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7309" w14:textId="435264EC" w:rsidR="00971749" w:rsidRPr="00971749" w:rsidRDefault="000E19DD" w:rsidP="000E19DD">
      <w:pPr>
        <w:spacing w:after="0" w:line="240" w:lineRule="auto"/>
        <w:rPr>
          <w:rFonts w:ascii="Times New Roman" w:hAnsi="Times New Roman" w:cs="Times New Roman"/>
        </w:rPr>
      </w:pPr>
      <w:r>
        <w:rPr>
          <w:rFonts w:ascii="Times New Roman" w:hAnsi="Times New Roman" w:cs="Times New Roman"/>
        </w:rPr>
        <w:t xml:space="preserve">                                                                                                                       </w:t>
      </w:r>
      <w:r w:rsidR="00971749" w:rsidRPr="00971749">
        <w:rPr>
          <w:rFonts w:ascii="Times New Roman" w:hAnsi="Times New Roman" w:cs="Times New Roman"/>
        </w:rPr>
        <w:t xml:space="preserve">PATVIRTINTA  </w:t>
      </w:r>
    </w:p>
    <w:p w14:paraId="6F95E474" w14:textId="78FA9433" w:rsidR="00971749" w:rsidRPr="00971749" w:rsidRDefault="001E6D74" w:rsidP="001E6D74">
      <w:pPr>
        <w:spacing w:after="0" w:line="240" w:lineRule="auto"/>
        <w:jc w:val="center"/>
        <w:rPr>
          <w:rFonts w:ascii="Times New Roman" w:hAnsi="Times New Roman" w:cs="Times New Roman"/>
        </w:rPr>
      </w:pPr>
      <w:r>
        <w:rPr>
          <w:rFonts w:ascii="Times New Roman" w:hAnsi="Times New Roman" w:cs="Times New Roman"/>
        </w:rPr>
        <w:t xml:space="preserve">                                                                                                                </w:t>
      </w:r>
      <w:r w:rsidR="00971749" w:rsidRPr="00971749">
        <w:rPr>
          <w:rFonts w:ascii="Times New Roman" w:hAnsi="Times New Roman" w:cs="Times New Roman"/>
        </w:rPr>
        <w:t>Alytaus rajono vietos</w:t>
      </w:r>
      <w:r w:rsidR="000E19DD" w:rsidRPr="000E19DD">
        <w:rPr>
          <w:rFonts w:ascii="Times New Roman" w:hAnsi="Times New Roman" w:cs="Times New Roman"/>
        </w:rPr>
        <w:t xml:space="preserve"> </w:t>
      </w:r>
    </w:p>
    <w:p w14:paraId="646A1B38" w14:textId="13CBA400" w:rsidR="00971749" w:rsidRPr="00971749" w:rsidRDefault="001E6D74" w:rsidP="000E19DD">
      <w:pPr>
        <w:spacing w:after="0" w:line="240" w:lineRule="auto"/>
        <w:jc w:val="right"/>
        <w:rPr>
          <w:rFonts w:ascii="Times New Roman" w:hAnsi="Times New Roman" w:cs="Times New Roman"/>
        </w:rPr>
      </w:pPr>
      <w:r>
        <w:rPr>
          <w:rFonts w:ascii="Times New Roman" w:hAnsi="Times New Roman" w:cs="Times New Roman"/>
        </w:rPr>
        <w:t xml:space="preserve">   </w:t>
      </w:r>
      <w:r w:rsidR="000E19DD" w:rsidRPr="00971749">
        <w:rPr>
          <w:rFonts w:ascii="Times New Roman" w:hAnsi="Times New Roman" w:cs="Times New Roman"/>
        </w:rPr>
        <w:t>veiklos</w:t>
      </w:r>
      <w:r w:rsidR="00971749" w:rsidRPr="00971749">
        <w:rPr>
          <w:rFonts w:ascii="Times New Roman" w:hAnsi="Times New Roman" w:cs="Times New Roman"/>
        </w:rPr>
        <w:t xml:space="preserve"> grupės pirmininko</w:t>
      </w:r>
    </w:p>
    <w:p w14:paraId="55A30E88" w14:textId="065F6168" w:rsidR="00971749" w:rsidRPr="00971749" w:rsidRDefault="001E6D74" w:rsidP="001E6D74">
      <w:pPr>
        <w:spacing w:after="0" w:line="240" w:lineRule="auto"/>
        <w:jc w:val="center"/>
        <w:rPr>
          <w:rFonts w:ascii="Times New Roman" w:hAnsi="Times New Roman" w:cs="Times New Roman"/>
        </w:rPr>
      </w:pPr>
      <w:r>
        <w:rPr>
          <w:rFonts w:ascii="Times New Roman" w:hAnsi="Times New Roman" w:cs="Times New Roman"/>
        </w:rPr>
        <w:t xml:space="preserve">                                                                                                              </w:t>
      </w:r>
      <w:r w:rsidR="00971749" w:rsidRPr="00971749">
        <w:rPr>
          <w:rFonts w:ascii="Times New Roman" w:hAnsi="Times New Roman" w:cs="Times New Roman"/>
        </w:rPr>
        <w:t xml:space="preserve">2025 m. sausio 13 d.   </w:t>
      </w:r>
    </w:p>
    <w:p w14:paraId="6B71536A" w14:textId="14287840" w:rsidR="00971749" w:rsidRPr="00971749" w:rsidRDefault="001E6D74" w:rsidP="001E6D74">
      <w:pPr>
        <w:spacing w:after="0" w:line="240" w:lineRule="auto"/>
        <w:jc w:val="center"/>
        <w:rPr>
          <w:rFonts w:ascii="Times New Roman" w:hAnsi="Times New Roman" w:cs="Times New Roman"/>
        </w:rPr>
      </w:pPr>
      <w:r>
        <w:rPr>
          <w:rFonts w:ascii="Times New Roman" w:hAnsi="Times New Roman" w:cs="Times New Roman"/>
        </w:rPr>
        <w:t xml:space="preserve">                                                                                                          </w:t>
      </w:r>
      <w:r w:rsidR="00971749" w:rsidRPr="00971749">
        <w:rPr>
          <w:rFonts w:ascii="Times New Roman" w:hAnsi="Times New Roman" w:cs="Times New Roman"/>
        </w:rPr>
        <w:t>įsakymu Nr. D - 4</w:t>
      </w:r>
    </w:p>
    <w:p w14:paraId="4171FFA8" w14:textId="77777777" w:rsidR="00971749" w:rsidRPr="00971749" w:rsidRDefault="00971749" w:rsidP="000E19DD">
      <w:pPr>
        <w:spacing w:line="240" w:lineRule="auto"/>
        <w:jc w:val="both"/>
        <w:rPr>
          <w:rFonts w:ascii="Times New Roman" w:hAnsi="Times New Roman" w:cs="Times New Roman"/>
        </w:rPr>
      </w:pPr>
    </w:p>
    <w:p w14:paraId="69E8BEB5" w14:textId="126141F8" w:rsidR="00971749" w:rsidRPr="00971749" w:rsidRDefault="00971749" w:rsidP="000E19DD">
      <w:pPr>
        <w:spacing w:line="240" w:lineRule="auto"/>
        <w:jc w:val="center"/>
        <w:rPr>
          <w:rFonts w:ascii="Times New Roman" w:hAnsi="Times New Roman" w:cs="Times New Roman"/>
          <w:b/>
          <w:bCs/>
        </w:rPr>
      </w:pPr>
      <w:bookmarkStart w:id="0" w:name="_Hlk189131814"/>
      <w:r w:rsidRPr="00971749">
        <w:rPr>
          <w:rFonts w:ascii="Times New Roman" w:hAnsi="Times New Roman" w:cs="Times New Roman"/>
          <w:b/>
          <w:bCs/>
        </w:rPr>
        <w:t>ALYTAUS RAJONO VIETOS VEIKLOS GRUPĖS NUOSAVYBĖS TEISE PRIKLAUSAN</w:t>
      </w:r>
      <w:r w:rsidR="00322E17">
        <w:rPr>
          <w:rFonts w:ascii="Times New Roman" w:hAnsi="Times New Roman" w:cs="Times New Roman"/>
          <w:b/>
          <w:bCs/>
        </w:rPr>
        <w:t>Č</w:t>
      </w:r>
      <w:r w:rsidRPr="00971749">
        <w:rPr>
          <w:rFonts w:ascii="Times New Roman" w:hAnsi="Times New Roman" w:cs="Times New Roman"/>
          <w:b/>
          <w:bCs/>
        </w:rPr>
        <w:t xml:space="preserve">IO </w:t>
      </w:r>
      <w:r w:rsidR="00C21A48">
        <w:rPr>
          <w:rFonts w:ascii="Times New Roman" w:hAnsi="Times New Roman" w:cs="Times New Roman"/>
          <w:b/>
          <w:bCs/>
        </w:rPr>
        <w:t xml:space="preserve">ILGALAIKIO </w:t>
      </w:r>
      <w:r w:rsidRPr="00971749">
        <w:rPr>
          <w:rFonts w:ascii="Times New Roman" w:hAnsi="Times New Roman" w:cs="Times New Roman"/>
          <w:b/>
          <w:bCs/>
        </w:rPr>
        <w:t xml:space="preserve">KILNOJAMOJO TURTO PARDAVIMO </w:t>
      </w:r>
      <w:r w:rsidR="00BC6780">
        <w:rPr>
          <w:rFonts w:ascii="Times New Roman" w:hAnsi="Times New Roman" w:cs="Times New Roman"/>
          <w:b/>
          <w:bCs/>
        </w:rPr>
        <w:t xml:space="preserve"> ORGANIZAVIMO IR VYKDYMO </w:t>
      </w:r>
      <w:r w:rsidR="007F12D8">
        <w:rPr>
          <w:rFonts w:ascii="Times New Roman" w:hAnsi="Times New Roman" w:cs="Times New Roman"/>
          <w:b/>
          <w:bCs/>
        </w:rPr>
        <w:t xml:space="preserve"> TIESIOGINIO </w:t>
      </w:r>
      <w:r w:rsidR="00637103">
        <w:rPr>
          <w:rFonts w:ascii="Times New Roman" w:hAnsi="Times New Roman" w:cs="Times New Roman"/>
          <w:b/>
          <w:bCs/>
        </w:rPr>
        <w:t xml:space="preserve"> </w:t>
      </w:r>
      <w:r w:rsidRPr="00971749">
        <w:rPr>
          <w:rFonts w:ascii="Times New Roman" w:hAnsi="Times New Roman" w:cs="Times New Roman"/>
          <w:b/>
          <w:bCs/>
        </w:rPr>
        <w:t>AUKCIONO BŪDU TAISYKL</w:t>
      </w:r>
      <w:r w:rsidR="00C21A48">
        <w:rPr>
          <w:rFonts w:ascii="Times New Roman" w:hAnsi="Times New Roman" w:cs="Times New Roman"/>
          <w:b/>
          <w:bCs/>
        </w:rPr>
        <w:t>Ė</w:t>
      </w:r>
      <w:r w:rsidRPr="00971749">
        <w:rPr>
          <w:rFonts w:ascii="Times New Roman" w:hAnsi="Times New Roman" w:cs="Times New Roman"/>
          <w:b/>
          <w:bCs/>
        </w:rPr>
        <w:t>S</w:t>
      </w:r>
    </w:p>
    <w:bookmarkEnd w:id="0"/>
    <w:p w14:paraId="289BF99F" w14:textId="60A2A605" w:rsidR="00971749" w:rsidRPr="000E19DD" w:rsidRDefault="00971749" w:rsidP="000E19DD">
      <w:pPr>
        <w:spacing w:line="240" w:lineRule="auto"/>
        <w:jc w:val="center"/>
        <w:rPr>
          <w:rFonts w:ascii="Times New Roman" w:hAnsi="Times New Roman" w:cs="Times New Roman"/>
          <w:b/>
          <w:bCs/>
        </w:rPr>
      </w:pPr>
      <w:r w:rsidRPr="00971749">
        <w:rPr>
          <w:rFonts w:ascii="Times New Roman" w:hAnsi="Times New Roman" w:cs="Times New Roman"/>
          <w:b/>
          <w:bCs/>
        </w:rPr>
        <w:t>I.BENDROJI DALIS</w:t>
      </w:r>
    </w:p>
    <w:p w14:paraId="7269803B" w14:textId="10F169DD" w:rsidR="00C21A48" w:rsidRDefault="00322E17" w:rsidP="006277C1">
      <w:pPr>
        <w:spacing w:after="0" w:line="240" w:lineRule="auto"/>
        <w:jc w:val="both"/>
        <w:rPr>
          <w:rFonts w:ascii="Times New Roman" w:hAnsi="Times New Roman" w:cs="Times New Roman"/>
        </w:rPr>
      </w:pPr>
      <w:r>
        <w:rPr>
          <w:rFonts w:ascii="Times New Roman" w:hAnsi="Times New Roman" w:cs="Times New Roman"/>
        </w:rPr>
        <w:t xml:space="preserve">1. </w:t>
      </w:r>
      <w:r w:rsidR="00C21A48">
        <w:rPr>
          <w:rFonts w:ascii="Times New Roman" w:hAnsi="Times New Roman" w:cs="Times New Roman"/>
        </w:rPr>
        <w:t xml:space="preserve"> </w:t>
      </w:r>
      <w:r w:rsidR="00971749" w:rsidRPr="00971749">
        <w:rPr>
          <w:rFonts w:ascii="Times New Roman" w:hAnsi="Times New Roman" w:cs="Times New Roman"/>
        </w:rPr>
        <w:t>Alytaus rajono vietos veiklos grupė</w:t>
      </w:r>
      <w:r w:rsidR="00D73E9F">
        <w:rPr>
          <w:rFonts w:ascii="Times New Roman" w:hAnsi="Times New Roman" w:cs="Times New Roman"/>
        </w:rPr>
        <w:t>s</w:t>
      </w:r>
      <w:r w:rsidR="00971749" w:rsidRPr="00971749">
        <w:rPr>
          <w:rFonts w:ascii="Times New Roman" w:hAnsi="Times New Roman" w:cs="Times New Roman"/>
        </w:rPr>
        <w:t xml:space="preserve"> nuosavybės teise priklausančio</w:t>
      </w:r>
      <w:r w:rsidR="00C21A48">
        <w:rPr>
          <w:rFonts w:ascii="Times New Roman" w:hAnsi="Times New Roman" w:cs="Times New Roman"/>
        </w:rPr>
        <w:t xml:space="preserve"> ilgalaikio</w:t>
      </w:r>
      <w:r w:rsidR="00971749" w:rsidRPr="00971749">
        <w:rPr>
          <w:rFonts w:ascii="Times New Roman" w:hAnsi="Times New Roman" w:cs="Times New Roman"/>
        </w:rPr>
        <w:t xml:space="preserve"> kilnojamojo turto pardavimo</w:t>
      </w:r>
      <w:r w:rsidR="005737DC">
        <w:rPr>
          <w:rFonts w:ascii="Times New Roman" w:hAnsi="Times New Roman" w:cs="Times New Roman"/>
        </w:rPr>
        <w:t xml:space="preserve"> organizavimo ir vykdymo</w:t>
      </w:r>
      <w:r w:rsidR="00971749" w:rsidRPr="00971749">
        <w:rPr>
          <w:rFonts w:ascii="Times New Roman" w:hAnsi="Times New Roman" w:cs="Times New Roman"/>
        </w:rPr>
        <w:t xml:space="preserve"> </w:t>
      </w:r>
      <w:r w:rsidR="00BC6780">
        <w:rPr>
          <w:rFonts w:ascii="Times New Roman" w:hAnsi="Times New Roman" w:cs="Times New Roman"/>
        </w:rPr>
        <w:t xml:space="preserve">tiesioginio </w:t>
      </w:r>
      <w:r w:rsidR="00971749" w:rsidRPr="00971749">
        <w:rPr>
          <w:rFonts w:ascii="Times New Roman" w:hAnsi="Times New Roman" w:cs="Times New Roman"/>
        </w:rPr>
        <w:t>aukciono būdu taisykl</w:t>
      </w:r>
      <w:r w:rsidR="00C21A48">
        <w:rPr>
          <w:rFonts w:ascii="Times New Roman" w:hAnsi="Times New Roman" w:cs="Times New Roman"/>
        </w:rPr>
        <w:t>ė</w:t>
      </w:r>
      <w:r w:rsidR="00971749" w:rsidRPr="00971749">
        <w:rPr>
          <w:rFonts w:ascii="Times New Roman" w:hAnsi="Times New Roman" w:cs="Times New Roman"/>
        </w:rPr>
        <w:t xml:space="preserve">s (toliau — Taisyklės) reglamentuoja </w:t>
      </w:r>
      <w:r w:rsidR="00BC6780">
        <w:rPr>
          <w:rFonts w:ascii="Times New Roman" w:hAnsi="Times New Roman" w:cs="Times New Roman"/>
        </w:rPr>
        <w:t xml:space="preserve">VVG </w:t>
      </w:r>
      <w:r w:rsidR="00971749" w:rsidRPr="00971749">
        <w:rPr>
          <w:rFonts w:ascii="Times New Roman" w:hAnsi="Times New Roman" w:cs="Times New Roman"/>
        </w:rPr>
        <w:t xml:space="preserve">nuosavybės teise priklausančio </w:t>
      </w:r>
      <w:r w:rsidR="00C21A48">
        <w:rPr>
          <w:rFonts w:ascii="Times New Roman" w:hAnsi="Times New Roman" w:cs="Times New Roman"/>
        </w:rPr>
        <w:t xml:space="preserve">ilgalaikio </w:t>
      </w:r>
      <w:r w:rsidR="00971749" w:rsidRPr="00971749">
        <w:rPr>
          <w:rFonts w:ascii="Times New Roman" w:hAnsi="Times New Roman" w:cs="Times New Roman"/>
        </w:rPr>
        <w:t xml:space="preserve">kilnojamojo turto pardavimo </w:t>
      </w:r>
      <w:r w:rsidR="00A3184C">
        <w:rPr>
          <w:rFonts w:ascii="Times New Roman" w:hAnsi="Times New Roman" w:cs="Times New Roman"/>
        </w:rPr>
        <w:t xml:space="preserve"> tiesioginio </w:t>
      </w:r>
      <w:r w:rsidR="00971749" w:rsidRPr="00971749">
        <w:rPr>
          <w:rFonts w:ascii="Times New Roman" w:hAnsi="Times New Roman" w:cs="Times New Roman"/>
        </w:rPr>
        <w:t xml:space="preserve">aukciono būdu organizavimo ir vykdymo </w:t>
      </w:r>
      <w:r w:rsidR="00BC6780">
        <w:rPr>
          <w:rFonts w:ascii="Times New Roman" w:hAnsi="Times New Roman" w:cs="Times New Roman"/>
        </w:rPr>
        <w:t xml:space="preserve"> procedūras</w:t>
      </w:r>
      <w:r w:rsidR="00C21A48">
        <w:rPr>
          <w:rFonts w:ascii="Times New Roman" w:hAnsi="Times New Roman" w:cs="Times New Roman"/>
        </w:rPr>
        <w:t>. Taisyklės parengtos vadovaujantis</w:t>
      </w:r>
      <w:r w:rsidR="00BC6780">
        <w:rPr>
          <w:rFonts w:ascii="Times New Roman" w:hAnsi="Times New Roman" w:cs="Times New Roman"/>
        </w:rPr>
        <w:t xml:space="preserve"> </w:t>
      </w:r>
      <w:r w:rsidR="00971749" w:rsidRPr="00971749">
        <w:rPr>
          <w:rFonts w:ascii="Times New Roman" w:hAnsi="Times New Roman" w:cs="Times New Roman"/>
        </w:rPr>
        <w:t>Lietuvos Respublikos civilinio kodekso 6.419 — 6.424 straipsni</w:t>
      </w:r>
      <w:r w:rsidR="00C21A48">
        <w:rPr>
          <w:rFonts w:ascii="Times New Roman" w:hAnsi="Times New Roman" w:cs="Times New Roman"/>
        </w:rPr>
        <w:t>ais.</w:t>
      </w:r>
    </w:p>
    <w:p w14:paraId="7FAE2589" w14:textId="3B995781" w:rsidR="006277C1" w:rsidRDefault="00C21A48" w:rsidP="006277C1">
      <w:pPr>
        <w:spacing w:after="0" w:line="240" w:lineRule="auto"/>
        <w:jc w:val="both"/>
        <w:rPr>
          <w:rFonts w:ascii="Times New Roman" w:hAnsi="Times New Roman" w:cs="Times New Roman"/>
        </w:rPr>
      </w:pPr>
      <w:r w:rsidRPr="006277C1">
        <w:rPr>
          <w:rFonts w:ascii="Times New Roman" w:hAnsi="Times New Roman" w:cs="Times New Roman"/>
          <w:b/>
          <w:bCs/>
        </w:rPr>
        <w:t xml:space="preserve">Aukciono organizatorius </w:t>
      </w:r>
      <w:r w:rsidR="006277C1">
        <w:rPr>
          <w:rFonts w:ascii="Times New Roman" w:hAnsi="Times New Roman" w:cs="Times New Roman"/>
          <w:b/>
          <w:bCs/>
        </w:rPr>
        <w:t>-</w:t>
      </w:r>
      <w:r w:rsidRPr="006277C1">
        <w:rPr>
          <w:rFonts w:ascii="Times New Roman" w:hAnsi="Times New Roman" w:cs="Times New Roman"/>
          <w:b/>
          <w:bCs/>
        </w:rPr>
        <w:t xml:space="preserve"> pardavėjas</w:t>
      </w:r>
      <w:r w:rsidRPr="00971749">
        <w:rPr>
          <w:rFonts w:ascii="Times New Roman" w:hAnsi="Times New Roman" w:cs="Times New Roman"/>
        </w:rPr>
        <w:t xml:space="preserve"> – Alytaus rajono vietos veiklos grupė</w:t>
      </w:r>
      <w:r>
        <w:rPr>
          <w:rFonts w:ascii="Times New Roman" w:hAnsi="Times New Roman" w:cs="Times New Roman"/>
        </w:rPr>
        <w:t xml:space="preserve"> </w:t>
      </w:r>
      <w:r w:rsidRPr="00971749">
        <w:rPr>
          <w:rFonts w:ascii="Times New Roman" w:hAnsi="Times New Roman" w:cs="Times New Roman"/>
        </w:rPr>
        <w:t>(toliau – VVG</w:t>
      </w:r>
      <w:r>
        <w:rPr>
          <w:rFonts w:ascii="Times New Roman" w:hAnsi="Times New Roman" w:cs="Times New Roman"/>
        </w:rPr>
        <w:t>)</w:t>
      </w:r>
      <w:r w:rsidRPr="00971749">
        <w:rPr>
          <w:rFonts w:ascii="Times New Roman" w:hAnsi="Times New Roman" w:cs="Times New Roman"/>
        </w:rPr>
        <w:t xml:space="preserve">, įmonės kodas </w:t>
      </w:r>
      <w:r w:rsidRPr="00D73E9F">
        <w:rPr>
          <w:rFonts w:ascii="Times New Roman" w:hAnsi="Times New Roman" w:cs="Times New Roman"/>
        </w:rPr>
        <w:t>302311273</w:t>
      </w:r>
      <w:r w:rsidRPr="00971749">
        <w:rPr>
          <w:rFonts w:ascii="Times New Roman" w:hAnsi="Times New Roman" w:cs="Times New Roman"/>
        </w:rPr>
        <w:t>, registr</w:t>
      </w:r>
      <w:r>
        <w:rPr>
          <w:rFonts w:ascii="Times New Roman" w:hAnsi="Times New Roman" w:cs="Times New Roman"/>
        </w:rPr>
        <w:t xml:space="preserve">acijos </w:t>
      </w:r>
      <w:r w:rsidRPr="00971749">
        <w:rPr>
          <w:rFonts w:ascii="Times New Roman" w:hAnsi="Times New Roman" w:cs="Times New Roman"/>
        </w:rPr>
        <w:t>adresas</w:t>
      </w:r>
      <w:r>
        <w:rPr>
          <w:rFonts w:ascii="Times New Roman" w:hAnsi="Times New Roman" w:cs="Times New Roman"/>
        </w:rPr>
        <w:t>:</w:t>
      </w:r>
      <w:r w:rsidRPr="00971749">
        <w:rPr>
          <w:rFonts w:ascii="Times New Roman" w:hAnsi="Times New Roman" w:cs="Times New Roman"/>
        </w:rPr>
        <w:t xml:space="preserve"> </w:t>
      </w:r>
      <w:r w:rsidRPr="00D73E9F">
        <w:rPr>
          <w:rFonts w:ascii="Times New Roman" w:hAnsi="Times New Roman" w:cs="Times New Roman"/>
        </w:rPr>
        <w:t>Kauno g. 3, Punios k., Punios sen., Alytaus r</w:t>
      </w:r>
      <w:r w:rsidRPr="00971749">
        <w:rPr>
          <w:rFonts w:ascii="Times New Roman" w:hAnsi="Times New Roman" w:cs="Times New Roman"/>
        </w:rPr>
        <w:t>.</w:t>
      </w:r>
      <w:r>
        <w:rPr>
          <w:rFonts w:ascii="Times New Roman" w:hAnsi="Times New Roman" w:cs="Times New Roman"/>
        </w:rPr>
        <w:t xml:space="preserve"> </w:t>
      </w:r>
    </w:p>
    <w:p w14:paraId="02C4103F" w14:textId="16B6D8F6" w:rsidR="00971749" w:rsidRPr="00971749" w:rsidRDefault="00C21A48" w:rsidP="006277C1">
      <w:pPr>
        <w:spacing w:after="0" w:line="240" w:lineRule="auto"/>
        <w:jc w:val="both"/>
        <w:rPr>
          <w:rFonts w:ascii="Times New Roman" w:hAnsi="Times New Roman" w:cs="Times New Roman"/>
        </w:rPr>
      </w:pPr>
      <w:r w:rsidRPr="006277C1">
        <w:rPr>
          <w:rFonts w:ascii="Times New Roman" w:hAnsi="Times New Roman" w:cs="Times New Roman"/>
        </w:rPr>
        <w:t>Buveinės vieta:</w:t>
      </w:r>
      <w:r>
        <w:rPr>
          <w:rFonts w:ascii="Times New Roman" w:hAnsi="Times New Roman" w:cs="Times New Roman"/>
        </w:rPr>
        <w:t xml:space="preserve">  Naujoji g. 48, Alytus.</w:t>
      </w:r>
    </w:p>
    <w:p w14:paraId="36AFFF4E" w14:textId="3F36804C" w:rsidR="00971749" w:rsidRPr="00971749" w:rsidRDefault="00971749" w:rsidP="006277C1">
      <w:pPr>
        <w:spacing w:after="0" w:line="240" w:lineRule="auto"/>
        <w:jc w:val="both"/>
        <w:rPr>
          <w:rFonts w:ascii="Times New Roman" w:hAnsi="Times New Roman" w:cs="Times New Roman"/>
        </w:rPr>
      </w:pPr>
      <w:r w:rsidRPr="006277C1">
        <w:rPr>
          <w:rFonts w:ascii="Times New Roman" w:hAnsi="Times New Roman" w:cs="Times New Roman"/>
          <w:b/>
          <w:bCs/>
        </w:rPr>
        <w:t xml:space="preserve">Aukcionas </w:t>
      </w:r>
      <w:r w:rsidRPr="00971749">
        <w:rPr>
          <w:rFonts w:ascii="Times New Roman" w:hAnsi="Times New Roman" w:cs="Times New Roman"/>
        </w:rPr>
        <w:t>– turto pirkimas - pardavimas, kai</w:t>
      </w:r>
      <w:r w:rsidR="005737DC">
        <w:rPr>
          <w:rFonts w:ascii="Times New Roman" w:hAnsi="Times New Roman" w:cs="Times New Roman"/>
        </w:rPr>
        <w:t xml:space="preserve"> kilnojamasis </w:t>
      </w:r>
      <w:r w:rsidRPr="00971749">
        <w:rPr>
          <w:rFonts w:ascii="Times New Roman" w:hAnsi="Times New Roman" w:cs="Times New Roman"/>
        </w:rPr>
        <w:t xml:space="preserve">turtas siūlomas pirkti keliems asmenims per tarpininką – </w:t>
      </w:r>
      <w:r w:rsidR="00FF207D">
        <w:rPr>
          <w:rFonts w:ascii="Times New Roman" w:hAnsi="Times New Roman" w:cs="Times New Roman"/>
          <w:b/>
          <w:bCs/>
        </w:rPr>
        <w:t>A</w:t>
      </w:r>
      <w:r w:rsidRPr="00FF207D">
        <w:rPr>
          <w:rFonts w:ascii="Times New Roman" w:hAnsi="Times New Roman" w:cs="Times New Roman"/>
          <w:b/>
          <w:bCs/>
        </w:rPr>
        <w:t>ukciono vedėją</w:t>
      </w:r>
      <w:r w:rsidRPr="00971749">
        <w:rPr>
          <w:rFonts w:ascii="Times New Roman" w:hAnsi="Times New Roman" w:cs="Times New Roman"/>
        </w:rPr>
        <w:t>, o pirkimo pardavimo sutartis sudaroma su tuo pirkėju, kuris pasiūlo didžiausią kainą</w:t>
      </w:r>
      <w:r w:rsidR="005737DC">
        <w:rPr>
          <w:rFonts w:ascii="Times New Roman" w:hAnsi="Times New Roman" w:cs="Times New Roman"/>
        </w:rPr>
        <w:t>.</w:t>
      </w:r>
    </w:p>
    <w:p w14:paraId="18E21295" w14:textId="579173B3" w:rsidR="00971749" w:rsidRPr="00971749" w:rsidRDefault="00971749" w:rsidP="006277C1">
      <w:pPr>
        <w:spacing w:after="0" w:line="240" w:lineRule="auto"/>
        <w:jc w:val="both"/>
        <w:rPr>
          <w:rFonts w:ascii="Times New Roman" w:hAnsi="Times New Roman" w:cs="Times New Roman"/>
        </w:rPr>
      </w:pPr>
      <w:r w:rsidRPr="006277C1">
        <w:rPr>
          <w:rFonts w:ascii="Times New Roman" w:hAnsi="Times New Roman" w:cs="Times New Roman"/>
          <w:b/>
          <w:bCs/>
        </w:rPr>
        <w:t>Tiesioginis aukcionas</w:t>
      </w:r>
      <w:r w:rsidRPr="00971749">
        <w:rPr>
          <w:rFonts w:ascii="Times New Roman" w:hAnsi="Times New Roman" w:cs="Times New Roman"/>
        </w:rPr>
        <w:t xml:space="preserve"> – </w:t>
      </w:r>
      <w:r w:rsidR="005737DC">
        <w:rPr>
          <w:rFonts w:ascii="Times New Roman" w:hAnsi="Times New Roman" w:cs="Times New Roman"/>
        </w:rPr>
        <w:t xml:space="preserve">(toliau – </w:t>
      </w:r>
      <w:r w:rsidRPr="00971749">
        <w:rPr>
          <w:rFonts w:ascii="Times New Roman" w:hAnsi="Times New Roman" w:cs="Times New Roman"/>
        </w:rPr>
        <w:t>aukcionas</w:t>
      </w:r>
      <w:r w:rsidR="005737DC">
        <w:rPr>
          <w:rFonts w:ascii="Times New Roman" w:hAnsi="Times New Roman" w:cs="Times New Roman"/>
        </w:rPr>
        <w:t>)</w:t>
      </w:r>
      <w:r w:rsidRPr="00971749">
        <w:rPr>
          <w:rFonts w:ascii="Times New Roman" w:hAnsi="Times New Roman" w:cs="Times New Roman"/>
        </w:rPr>
        <w:t xml:space="preserve">, vykdomas </w:t>
      </w:r>
      <w:r w:rsidR="005737DC">
        <w:rPr>
          <w:rFonts w:ascii="Times New Roman" w:hAnsi="Times New Roman" w:cs="Times New Roman"/>
        </w:rPr>
        <w:t xml:space="preserve"> pagal </w:t>
      </w:r>
      <w:r w:rsidRPr="00971749">
        <w:rPr>
          <w:rFonts w:ascii="Times New Roman" w:hAnsi="Times New Roman" w:cs="Times New Roman"/>
        </w:rPr>
        <w:t>skelbim</w:t>
      </w:r>
      <w:r w:rsidR="005737DC">
        <w:rPr>
          <w:rFonts w:ascii="Times New Roman" w:hAnsi="Times New Roman" w:cs="Times New Roman"/>
        </w:rPr>
        <w:t>ą</w:t>
      </w:r>
      <w:r w:rsidRPr="00971749">
        <w:rPr>
          <w:rFonts w:ascii="Times New Roman" w:hAnsi="Times New Roman" w:cs="Times New Roman"/>
        </w:rPr>
        <w:t xml:space="preserve"> apie aukcioną</w:t>
      </w:r>
      <w:r w:rsidR="005737DC">
        <w:rPr>
          <w:rFonts w:ascii="Times New Roman" w:hAnsi="Times New Roman" w:cs="Times New Roman"/>
        </w:rPr>
        <w:t xml:space="preserve">, kur </w:t>
      </w:r>
      <w:r w:rsidRPr="00971749">
        <w:rPr>
          <w:rFonts w:ascii="Times New Roman" w:hAnsi="Times New Roman" w:cs="Times New Roman"/>
        </w:rPr>
        <w:t>aukciono vedėj</w:t>
      </w:r>
      <w:r w:rsidR="005737DC">
        <w:rPr>
          <w:rFonts w:ascii="Times New Roman" w:hAnsi="Times New Roman" w:cs="Times New Roman"/>
        </w:rPr>
        <w:t>as</w:t>
      </w:r>
      <w:r w:rsidRPr="00971749">
        <w:rPr>
          <w:rFonts w:ascii="Times New Roman" w:hAnsi="Times New Roman" w:cs="Times New Roman"/>
        </w:rPr>
        <w:t xml:space="preserve"> ir aukciono dalyvia</w:t>
      </w:r>
      <w:r w:rsidR="005737DC">
        <w:rPr>
          <w:rFonts w:ascii="Times New Roman" w:hAnsi="Times New Roman" w:cs="Times New Roman"/>
        </w:rPr>
        <w:t xml:space="preserve">i </w:t>
      </w:r>
      <w:r w:rsidRPr="00971749">
        <w:rPr>
          <w:rFonts w:ascii="Times New Roman" w:hAnsi="Times New Roman" w:cs="Times New Roman"/>
        </w:rPr>
        <w:t>bendrauja tiesiogiai.</w:t>
      </w:r>
    </w:p>
    <w:p w14:paraId="33EF8DEF" w14:textId="77777777" w:rsidR="00971749" w:rsidRPr="00971749" w:rsidRDefault="00971749" w:rsidP="006277C1">
      <w:pPr>
        <w:spacing w:after="0" w:line="240" w:lineRule="auto"/>
        <w:jc w:val="both"/>
        <w:rPr>
          <w:rFonts w:ascii="Times New Roman" w:hAnsi="Times New Roman" w:cs="Times New Roman"/>
        </w:rPr>
      </w:pPr>
      <w:r w:rsidRPr="006277C1">
        <w:rPr>
          <w:rFonts w:ascii="Times New Roman" w:hAnsi="Times New Roman" w:cs="Times New Roman"/>
          <w:b/>
          <w:bCs/>
        </w:rPr>
        <w:t>Aukciono dalyviai</w:t>
      </w:r>
      <w:r w:rsidRPr="00971749">
        <w:rPr>
          <w:rFonts w:ascii="Times New Roman" w:hAnsi="Times New Roman" w:cs="Times New Roman"/>
        </w:rPr>
        <w:t xml:space="preserve"> gali būti juridiniai ir fiziniai asmenys. Jie aukcione gali veikti savarankiškai arba įstatymų nustatyta tvarka įgalioti kitų asmenų. </w:t>
      </w:r>
    </w:p>
    <w:p w14:paraId="0824DF52" w14:textId="101DC350" w:rsidR="00971749" w:rsidRPr="00971749" w:rsidRDefault="00971749" w:rsidP="006277C1">
      <w:pPr>
        <w:spacing w:after="0" w:line="240" w:lineRule="auto"/>
        <w:jc w:val="both"/>
        <w:rPr>
          <w:rFonts w:ascii="Times New Roman" w:hAnsi="Times New Roman" w:cs="Times New Roman"/>
        </w:rPr>
      </w:pPr>
      <w:r w:rsidRPr="006277C1">
        <w:rPr>
          <w:rFonts w:ascii="Times New Roman" w:hAnsi="Times New Roman" w:cs="Times New Roman"/>
          <w:b/>
          <w:bCs/>
        </w:rPr>
        <w:t>Aukciono laimėtojas</w:t>
      </w:r>
      <w:r w:rsidRPr="00971749">
        <w:rPr>
          <w:rFonts w:ascii="Times New Roman" w:hAnsi="Times New Roman" w:cs="Times New Roman"/>
        </w:rPr>
        <w:t xml:space="preserve"> - didžiausią kainą pasiūlęs </w:t>
      </w:r>
      <w:r w:rsidR="005737DC">
        <w:rPr>
          <w:rFonts w:ascii="Times New Roman" w:hAnsi="Times New Roman" w:cs="Times New Roman"/>
        </w:rPr>
        <w:t>a</w:t>
      </w:r>
      <w:r w:rsidRPr="00971749">
        <w:rPr>
          <w:rFonts w:ascii="Times New Roman" w:hAnsi="Times New Roman" w:cs="Times New Roman"/>
        </w:rPr>
        <w:t xml:space="preserve">ukciono dalyvis, kurį </w:t>
      </w:r>
      <w:r w:rsidR="005737DC">
        <w:rPr>
          <w:rFonts w:ascii="Times New Roman" w:hAnsi="Times New Roman" w:cs="Times New Roman"/>
        </w:rPr>
        <w:t>a</w:t>
      </w:r>
      <w:r w:rsidRPr="00971749">
        <w:rPr>
          <w:rFonts w:ascii="Times New Roman" w:hAnsi="Times New Roman" w:cs="Times New Roman"/>
        </w:rPr>
        <w:t xml:space="preserve">ukciono </w:t>
      </w:r>
      <w:r w:rsidR="00A3184C">
        <w:rPr>
          <w:rFonts w:ascii="Times New Roman" w:hAnsi="Times New Roman" w:cs="Times New Roman"/>
        </w:rPr>
        <w:t xml:space="preserve"> komisija</w:t>
      </w:r>
      <w:r w:rsidRPr="00971749">
        <w:rPr>
          <w:rFonts w:ascii="Times New Roman" w:hAnsi="Times New Roman" w:cs="Times New Roman"/>
        </w:rPr>
        <w:t xml:space="preserve"> paskelbė </w:t>
      </w:r>
      <w:r w:rsidR="005737DC">
        <w:rPr>
          <w:rFonts w:ascii="Times New Roman" w:hAnsi="Times New Roman" w:cs="Times New Roman"/>
        </w:rPr>
        <w:t>a</w:t>
      </w:r>
      <w:r w:rsidRPr="00971749">
        <w:rPr>
          <w:rFonts w:ascii="Times New Roman" w:hAnsi="Times New Roman" w:cs="Times New Roman"/>
        </w:rPr>
        <w:t>ukciono laimėtoju.</w:t>
      </w:r>
    </w:p>
    <w:p w14:paraId="3AFCB013" w14:textId="59FF46B2" w:rsidR="00173F14" w:rsidRDefault="00971749" w:rsidP="006277C1">
      <w:pPr>
        <w:spacing w:after="0" w:line="240" w:lineRule="auto"/>
        <w:jc w:val="both"/>
        <w:rPr>
          <w:rFonts w:ascii="Times New Roman" w:hAnsi="Times New Roman" w:cs="Times New Roman"/>
        </w:rPr>
      </w:pPr>
      <w:r w:rsidRPr="006277C1">
        <w:rPr>
          <w:rFonts w:ascii="Times New Roman" w:hAnsi="Times New Roman" w:cs="Times New Roman"/>
          <w:b/>
          <w:bCs/>
        </w:rPr>
        <w:t xml:space="preserve">Aukciono </w:t>
      </w:r>
      <w:r w:rsidR="00D73E9F" w:rsidRPr="006277C1">
        <w:rPr>
          <w:rFonts w:ascii="Times New Roman" w:hAnsi="Times New Roman" w:cs="Times New Roman"/>
          <w:b/>
          <w:bCs/>
        </w:rPr>
        <w:t>komisija</w:t>
      </w:r>
      <w:r w:rsidRPr="00971749">
        <w:rPr>
          <w:rFonts w:ascii="Times New Roman" w:hAnsi="Times New Roman" w:cs="Times New Roman"/>
        </w:rPr>
        <w:t xml:space="preserve"> - Aukciono organizatoriaus sudaryta komisija aukcionui vykdyti. Aukcionui vadovauja komisijos pirmininkas – aukciono vedėjas</w:t>
      </w:r>
      <w:r w:rsidR="00173F14">
        <w:rPr>
          <w:rFonts w:ascii="Times New Roman" w:hAnsi="Times New Roman" w:cs="Times New Roman"/>
        </w:rPr>
        <w:t xml:space="preserve"> – VVG pirmininkas</w:t>
      </w:r>
      <w:r w:rsidRPr="00971749">
        <w:rPr>
          <w:rFonts w:ascii="Times New Roman" w:hAnsi="Times New Roman" w:cs="Times New Roman"/>
        </w:rPr>
        <w:t>. Be jo komisijoje turi būti aukciono sekretorius ir</w:t>
      </w:r>
      <w:r w:rsidR="000A2CF2">
        <w:rPr>
          <w:rFonts w:ascii="Times New Roman" w:hAnsi="Times New Roman" w:cs="Times New Roman"/>
        </w:rPr>
        <w:t xml:space="preserve"> </w:t>
      </w:r>
      <w:r w:rsidR="00FF207D">
        <w:rPr>
          <w:rFonts w:ascii="Times New Roman" w:hAnsi="Times New Roman" w:cs="Times New Roman"/>
        </w:rPr>
        <w:t>buhalteris</w:t>
      </w:r>
      <w:r w:rsidRPr="00971749">
        <w:rPr>
          <w:rFonts w:ascii="Times New Roman" w:hAnsi="Times New Roman" w:cs="Times New Roman"/>
        </w:rPr>
        <w:t xml:space="preserve">. </w:t>
      </w:r>
    </w:p>
    <w:p w14:paraId="1AC1CFC5" w14:textId="38EB816D" w:rsidR="000A2CF2" w:rsidRDefault="00D3392D" w:rsidP="006277C1">
      <w:pPr>
        <w:spacing w:after="0" w:line="240" w:lineRule="auto"/>
        <w:jc w:val="both"/>
        <w:rPr>
          <w:rFonts w:ascii="Times New Roman" w:hAnsi="Times New Roman" w:cs="Times New Roman"/>
        </w:rPr>
      </w:pPr>
      <w:r>
        <w:rPr>
          <w:rFonts w:ascii="Times New Roman" w:hAnsi="Times New Roman" w:cs="Times New Roman"/>
          <w:b/>
          <w:bCs/>
        </w:rPr>
        <w:t>Tiesioginiame a</w:t>
      </w:r>
      <w:r w:rsidR="00971749" w:rsidRPr="006277C1">
        <w:rPr>
          <w:rFonts w:ascii="Times New Roman" w:hAnsi="Times New Roman" w:cs="Times New Roman"/>
          <w:b/>
          <w:bCs/>
        </w:rPr>
        <w:t>ukcion</w:t>
      </w:r>
      <w:r>
        <w:rPr>
          <w:rFonts w:ascii="Times New Roman" w:hAnsi="Times New Roman" w:cs="Times New Roman"/>
          <w:b/>
          <w:bCs/>
        </w:rPr>
        <w:t xml:space="preserve">e parduoto </w:t>
      </w:r>
      <w:r w:rsidR="00971749" w:rsidRPr="006277C1">
        <w:rPr>
          <w:rFonts w:ascii="Times New Roman" w:hAnsi="Times New Roman" w:cs="Times New Roman"/>
          <w:b/>
          <w:bCs/>
        </w:rPr>
        <w:t>pirkimo-pardavimo sutartis</w:t>
      </w:r>
      <w:r w:rsidR="00971749" w:rsidRPr="00971749">
        <w:rPr>
          <w:rFonts w:ascii="Times New Roman" w:hAnsi="Times New Roman" w:cs="Times New Roman"/>
        </w:rPr>
        <w:t>, sudaroma tarp Pardavėjo ir Aukciono laimėtojo (Pirkėjo)</w:t>
      </w:r>
      <w:r w:rsidR="00173F14">
        <w:rPr>
          <w:rFonts w:ascii="Times New Roman" w:hAnsi="Times New Roman" w:cs="Times New Roman"/>
        </w:rPr>
        <w:t xml:space="preserve"> </w:t>
      </w:r>
      <w:r w:rsidR="003C74DD">
        <w:rPr>
          <w:rFonts w:ascii="Times New Roman" w:hAnsi="Times New Roman" w:cs="Times New Roman"/>
        </w:rPr>
        <w:t xml:space="preserve"> </w:t>
      </w:r>
      <w:r w:rsidR="003C74DD" w:rsidRPr="003C74DD">
        <w:rPr>
          <w:rFonts w:ascii="Times New Roman" w:hAnsi="Times New Roman" w:cs="Times New Roman"/>
        </w:rPr>
        <w:t>(priedas Nr.</w:t>
      </w:r>
      <w:r w:rsidR="003C74DD">
        <w:rPr>
          <w:rFonts w:ascii="Times New Roman" w:hAnsi="Times New Roman" w:cs="Times New Roman"/>
        </w:rPr>
        <w:t>5</w:t>
      </w:r>
      <w:r w:rsidR="003C74DD" w:rsidRPr="003C74DD">
        <w:rPr>
          <w:rFonts w:ascii="Times New Roman" w:hAnsi="Times New Roman" w:cs="Times New Roman"/>
        </w:rPr>
        <w:t>)</w:t>
      </w:r>
      <w:r w:rsidR="003C74DD">
        <w:rPr>
          <w:rFonts w:ascii="Times New Roman" w:hAnsi="Times New Roman" w:cs="Times New Roman"/>
        </w:rPr>
        <w:t xml:space="preserve"> i </w:t>
      </w:r>
    </w:p>
    <w:p w14:paraId="28C1D1B2" w14:textId="27141F42" w:rsidR="00971749" w:rsidRPr="00971749" w:rsidRDefault="000A2CF2" w:rsidP="006277C1">
      <w:pPr>
        <w:spacing w:after="0" w:line="240" w:lineRule="auto"/>
        <w:jc w:val="both"/>
        <w:rPr>
          <w:rFonts w:ascii="Times New Roman" w:hAnsi="Times New Roman" w:cs="Times New Roman"/>
        </w:rPr>
      </w:pPr>
      <w:r w:rsidRPr="000A2CF2">
        <w:rPr>
          <w:rFonts w:ascii="Times New Roman" w:hAnsi="Times New Roman" w:cs="Times New Roman"/>
          <w:b/>
          <w:bCs/>
        </w:rPr>
        <w:t>T</w:t>
      </w:r>
      <w:r w:rsidR="003C74DD" w:rsidRPr="000A2CF2">
        <w:rPr>
          <w:rFonts w:ascii="Times New Roman" w:hAnsi="Times New Roman" w:cs="Times New Roman"/>
          <w:b/>
          <w:bCs/>
        </w:rPr>
        <w:t>urto</w:t>
      </w:r>
      <w:r w:rsidRPr="000A2CF2">
        <w:rPr>
          <w:rFonts w:ascii="Times New Roman" w:hAnsi="Times New Roman" w:cs="Times New Roman"/>
          <w:b/>
          <w:bCs/>
        </w:rPr>
        <w:t xml:space="preserve"> </w:t>
      </w:r>
      <w:r w:rsidR="00D3392D">
        <w:rPr>
          <w:rFonts w:ascii="Times New Roman" w:hAnsi="Times New Roman" w:cs="Times New Roman"/>
          <w:b/>
          <w:bCs/>
        </w:rPr>
        <w:t>perdavim</w:t>
      </w:r>
      <w:r w:rsidRPr="000A2CF2">
        <w:rPr>
          <w:rFonts w:ascii="Times New Roman" w:hAnsi="Times New Roman" w:cs="Times New Roman"/>
          <w:b/>
          <w:bCs/>
        </w:rPr>
        <w:t>o -</w:t>
      </w:r>
      <w:r w:rsidR="00173F14" w:rsidRPr="000A2CF2">
        <w:rPr>
          <w:rFonts w:ascii="Times New Roman" w:hAnsi="Times New Roman" w:cs="Times New Roman"/>
          <w:b/>
          <w:bCs/>
        </w:rPr>
        <w:t xml:space="preserve"> p</w:t>
      </w:r>
      <w:r w:rsidR="00D3392D">
        <w:rPr>
          <w:rFonts w:ascii="Times New Roman" w:hAnsi="Times New Roman" w:cs="Times New Roman"/>
          <w:b/>
          <w:bCs/>
        </w:rPr>
        <w:t>riėmimo</w:t>
      </w:r>
      <w:r w:rsidR="00173F14" w:rsidRPr="000A2CF2">
        <w:rPr>
          <w:rFonts w:ascii="Times New Roman" w:hAnsi="Times New Roman" w:cs="Times New Roman"/>
          <w:b/>
          <w:bCs/>
        </w:rPr>
        <w:t xml:space="preserve"> aktas</w:t>
      </w:r>
      <w:r w:rsidR="00173F14">
        <w:rPr>
          <w:rFonts w:ascii="Times New Roman" w:hAnsi="Times New Roman" w:cs="Times New Roman"/>
        </w:rPr>
        <w:t xml:space="preserve"> </w:t>
      </w:r>
      <w:r w:rsidR="007F12D8">
        <w:rPr>
          <w:rFonts w:ascii="Times New Roman" w:hAnsi="Times New Roman" w:cs="Times New Roman"/>
        </w:rPr>
        <w:t>(</w:t>
      </w:r>
      <w:r w:rsidR="00173F14" w:rsidRPr="00173F14">
        <w:rPr>
          <w:rFonts w:ascii="Times New Roman" w:hAnsi="Times New Roman" w:cs="Times New Roman"/>
        </w:rPr>
        <w:t>priedas Nr.3</w:t>
      </w:r>
      <w:r w:rsidR="007F12D8">
        <w:rPr>
          <w:rFonts w:ascii="Times New Roman" w:hAnsi="Times New Roman" w:cs="Times New Roman"/>
        </w:rPr>
        <w:t>)</w:t>
      </w:r>
      <w:r w:rsidR="00971749" w:rsidRPr="00971749">
        <w:rPr>
          <w:rFonts w:ascii="Times New Roman" w:hAnsi="Times New Roman" w:cs="Times New Roman"/>
        </w:rPr>
        <w:t>.</w:t>
      </w:r>
    </w:p>
    <w:p w14:paraId="4D05DAE3" w14:textId="45E56958" w:rsidR="00971749" w:rsidRDefault="00971749" w:rsidP="006277C1">
      <w:pPr>
        <w:spacing w:after="0" w:line="240" w:lineRule="auto"/>
        <w:jc w:val="both"/>
        <w:rPr>
          <w:rFonts w:ascii="Times New Roman" w:hAnsi="Times New Roman" w:cs="Times New Roman"/>
        </w:rPr>
      </w:pPr>
      <w:r w:rsidRPr="006277C1">
        <w:rPr>
          <w:rFonts w:ascii="Times New Roman" w:hAnsi="Times New Roman" w:cs="Times New Roman"/>
          <w:b/>
          <w:bCs/>
        </w:rPr>
        <w:t xml:space="preserve">Pirkėjas </w:t>
      </w:r>
      <w:r w:rsidRPr="00971749">
        <w:rPr>
          <w:rFonts w:ascii="Times New Roman" w:hAnsi="Times New Roman" w:cs="Times New Roman"/>
        </w:rPr>
        <w:t xml:space="preserve">- </w:t>
      </w:r>
      <w:r w:rsidRPr="006277C1">
        <w:rPr>
          <w:rFonts w:ascii="Times New Roman" w:hAnsi="Times New Roman" w:cs="Times New Roman"/>
          <w:b/>
          <w:bCs/>
        </w:rPr>
        <w:t>Aukciono laimėtojas</w:t>
      </w:r>
      <w:r w:rsidRPr="00971749">
        <w:rPr>
          <w:rFonts w:ascii="Times New Roman" w:hAnsi="Times New Roman" w:cs="Times New Roman"/>
        </w:rPr>
        <w:t>,</w:t>
      </w:r>
      <w:r w:rsidR="001D63FD">
        <w:rPr>
          <w:rFonts w:ascii="Times New Roman" w:hAnsi="Times New Roman" w:cs="Times New Roman"/>
        </w:rPr>
        <w:t xml:space="preserve"> asmuo </w:t>
      </w:r>
      <w:r w:rsidRPr="00971749">
        <w:rPr>
          <w:rFonts w:ascii="Times New Roman" w:hAnsi="Times New Roman" w:cs="Times New Roman"/>
        </w:rPr>
        <w:t xml:space="preserve"> su kuriuo sudaroma </w:t>
      </w:r>
      <w:r w:rsidR="00D3392D">
        <w:rPr>
          <w:rFonts w:ascii="Times New Roman" w:hAnsi="Times New Roman" w:cs="Times New Roman"/>
        </w:rPr>
        <w:t xml:space="preserve"> Tiesioginiame  aukcione parduoto turto pirkimo - </w:t>
      </w:r>
      <w:r w:rsidRPr="00971749">
        <w:rPr>
          <w:rFonts w:ascii="Times New Roman" w:hAnsi="Times New Roman" w:cs="Times New Roman"/>
        </w:rPr>
        <w:t>pardavimo sutartis</w:t>
      </w:r>
      <w:r w:rsidR="00A3184C">
        <w:rPr>
          <w:rFonts w:ascii="Times New Roman" w:hAnsi="Times New Roman" w:cs="Times New Roman"/>
        </w:rPr>
        <w:t xml:space="preserve"> (priedas Nr.</w:t>
      </w:r>
      <w:r w:rsidR="001D63FD">
        <w:rPr>
          <w:rFonts w:ascii="Times New Roman" w:hAnsi="Times New Roman" w:cs="Times New Roman"/>
        </w:rPr>
        <w:t>5</w:t>
      </w:r>
      <w:r w:rsidR="00A3184C">
        <w:rPr>
          <w:rFonts w:ascii="Times New Roman" w:hAnsi="Times New Roman" w:cs="Times New Roman"/>
        </w:rPr>
        <w:t>)</w:t>
      </w:r>
      <w:r w:rsidRPr="00971749">
        <w:rPr>
          <w:rFonts w:ascii="Times New Roman" w:hAnsi="Times New Roman" w:cs="Times New Roman"/>
        </w:rPr>
        <w:t>.</w:t>
      </w:r>
    </w:p>
    <w:p w14:paraId="59BF2E33" w14:textId="5C27B470" w:rsidR="00716A82" w:rsidRDefault="00716A82" w:rsidP="006277C1">
      <w:pPr>
        <w:spacing w:after="0" w:line="240" w:lineRule="auto"/>
        <w:jc w:val="both"/>
        <w:rPr>
          <w:rFonts w:ascii="Times New Roman" w:hAnsi="Times New Roman" w:cs="Times New Roman"/>
        </w:rPr>
      </w:pPr>
      <w:bookmarkStart w:id="1" w:name="_Hlk192195155"/>
      <w:r w:rsidRPr="006277C1">
        <w:rPr>
          <w:rFonts w:ascii="Times New Roman" w:hAnsi="Times New Roman" w:cs="Times New Roman"/>
          <w:b/>
          <w:bCs/>
        </w:rPr>
        <w:t>Registravimo</w:t>
      </w:r>
      <w:r w:rsidR="001D63FD">
        <w:rPr>
          <w:rFonts w:ascii="Times New Roman" w:hAnsi="Times New Roman" w:cs="Times New Roman"/>
          <w:b/>
          <w:bCs/>
        </w:rPr>
        <w:t xml:space="preserve">si </w:t>
      </w:r>
      <w:r w:rsidRPr="006277C1">
        <w:rPr>
          <w:rFonts w:ascii="Times New Roman" w:hAnsi="Times New Roman" w:cs="Times New Roman"/>
          <w:b/>
          <w:bCs/>
        </w:rPr>
        <w:t>mokestis</w:t>
      </w:r>
      <w:r w:rsidR="006277C1">
        <w:rPr>
          <w:rFonts w:ascii="Times New Roman" w:hAnsi="Times New Roman" w:cs="Times New Roman"/>
        </w:rPr>
        <w:t xml:space="preserve"> </w:t>
      </w:r>
      <w:r w:rsidRPr="00716A82">
        <w:rPr>
          <w:rFonts w:ascii="Times New Roman" w:hAnsi="Times New Roman" w:cs="Times New Roman"/>
        </w:rPr>
        <w:t>–</w:t>
      </w:r>
      <w:r>
        <w:rPr>
          <w:rFonts w:ascii="Times New Roman" w:hAnsi="Times New Roman" w:cs="Times New Roman"/>
        </w:rPr>
        <w:t xml:space="preserve"> </w:t>
      </w:r>
      <w:r w:rsidRPr="00716A82">
        <w:rPr>
          <w:rFonts w:ascii="Times New Roman" w:hAnsi="Times New Roman" w:cs="Times New Roman"/>
        </w:rPr>
        <w:t>aukciono organizatoriaus skelbime</w:t>
      </w:r>
      <w:r w:rsidR="006277C1">
        <w:rPr>
          <w:rFonts w:ascii="Times New Roman" w:hAnsi="Times New Roman" w:cs="Times New Roman"/>
        </w:rPr>
        <w:t xml:space="preserve"> </w:t>
      </w:r>
      <w:r w:rsidRPr="00716A82">
        <w:rPr>
          <w:rFonts w:ascii="Times New Roman" w:hAnsi="Times New Roman" w:cs="Times New Roman"/>
        </w:rPr>
        <w:t xml:space="preserve">nurodyta konkreti pinigų suma eurais, kurią asmuo privalo sumokėti į </w:t>
      </w:r>
      <w:r>
        <w:rPr>
          <w:rFonts w:ascii="Times New Roman" w:hAnsi="Times New Roman" w:cs="Times New Roman"/>
        </w:rPr>
        <w:t xml:space="preserve">tiesioginio </w:t>
      </w:r>
      <w:r w:rsidRPr="00716A82">
        <w:rPr>
          <w:rFonts w:ascii="Times New Roman" w:hAnsi="Times New Roman" w:cs="Times New Roman"/>
        </w:rPr>
        <w:t>aukciono</w:t>
      </w:r>
      <w:r w:rsidR="006277C1">
        <w:rPr>
          <w:rFonts w:ascii="Times New Roman" w:hAnsi="Times New Roman" w:cs="Times New Roman"/>
        </w:rPr>
        <w:t xml:space="preserve"> </w:t>
      </w:r>
      <w:r w:rsidRPr="00716A82">
        <w:rPr>
          <w:rFonts w:ascii="Times New Roman" w:hAnsi="Times New Roman" w:cs="Times New Roman"/>
        </w:rPr>
        <w:t>organizatoriaus skelbime nurodytą banko sąskaitą prieš registruodamasis į aukcioną</w:t>
      </w:r>
      <w:r w:rsidR="00117B6B">
        <w:rPr>
          <w:rFonts w:ascii="Times New Roman" w:hAnsi="Times New Roman" w:cs="Times New Roman"/>
        </w:rPr>
        <w:t xml:space="preserve"> </w:t>
      </w:r>
      <w:r w:rsidR="001D63FD">
        <w:rPr>
          <w:rFonts w:ascii="Times New Roman" w:hAnsi="Times New Roman" w:cs="Times New Roman"/>
        </w:rPr>
        <w:t xml:space="preserve">ir kuri </w:t>
      </w:r>
      <w:r w:rsidRPr="00716A82">
        <w:rPr>
          <w:rFonts w:ascii="Times New Roman" w:hAnsi="Times New Roman" w:cs="Times New Roman"/>
        </w:rPr>
        <w:t xml:space="preserve">yra neįskaitoma į </w:t>
      </w:r>
      <w:r w:rsidR="00117B6B">
        <w:rPr>
          <w:rFonts w:ascii="Times New Roman" w:hAnsi="Times New Roman" w:cs="Times New Roman"/>
        </w:rPr>
        <w:t>t</w:t>
      </w:r>
      <w:r w:rsidRPr="00716A82">
        <w:rPr>
          <w:rFonts w:ascii="Times New Roman" w:hAnsi="Times New Roman" w:cs="Times New Roman"/>
        </w:rPr>
        <w:t>urto pardavimo kainą bei negrąžinama.</w:t>
      </w:r>
    </w:p>
    <w:p w14:paraId="1558DD30" w14:textId="533D6C7D" w:rsidR="006277C1" w:rsidRPr="006277C1" w:rsidRDefault="006277C1" w:rsidP="006277C1">
      <w:pPr>
        <w:spacing w:after="0" w:line="240" w:lineRule="auto"/>
        <w:jc w:val="both"/>
        <w:rPr>
          <w:rFonts w:ascii="Times New Roman" w:hAnsi="Times New Roman" w:cs="Times New Roman"/>
        </w:rPr>
      </w:pPr>
      <w:r w:rsidRPr="006277C1">
        <w:rPr>
          <w:rFonts w:ascii="Times New Roman" w:hAnsi="Times New Roman" w:cs="Times New Roman"/>
          <w:b/>
          <w:bCs/>
        </w:rPr>
        <w:t>Garantinis mokestis</w:t>
      </w:r>
      <w:r>
        <w:rPr>
          <w:rFonts w:ascii="Times New Roman" w:hAnsi="Times New Roman" w:cs="Times New Roman"/>
        </w:rPr>
        <w:t xml:space="preserve"> </w:t>
      </w:r>
      <w:r w:rsidRPr="006277C1">
        <w:rPr>
          <w:rFonts w:ascii="Times New Roman" w:hAnsi="Times New Roman" w:cs="Times New Roman"/>
        </w:rPr>
        <w:t>aukciono organizatoriaus skelbime</w:t>
      </w:r>
      <w:r>
        <w:rPr>
          <w:rFonts w:ascii="Times New Roman" w:hAnsi="Times New Roman" w:cs="Times New Roman"/>
        </w:rPr>
        <w:t xml:space="preserve"> </w:t>
      </w:r>
      <w:r w:rsidRPr="006277C1">
        <w:rPr>
          <w:rFonts w:ascii="Times New Roman" w:hAnsi="Times New Roman" w:cs="Times New Roman"/>
        </w:rPr>
        <w:t>nurodyta konkreti pinigų suma eurais, kurią asmuo privalo sumokėti į tiesioginio aukciono</w:t>
      </w:r>
      <w:r>
        <w:rPr>
          <w:rFonts w:ascii="Times New Roman" w:hAnsi="Times New Roman" w:cs="Times New Roman"/>
        </w:rPr>
        <w:t xml:space="preserve"> </w:t>
      </w:r>
      <w:r w:rsidRPr="006277C1">
        <w:rPr>
          <w:rFonts w:ascii="Times New Roman" w:hAnsi="Times New Roman" w:cs="Times New Roman"/>
        </w:rPr>
        <w:t>organizatoriaus skelbime nurodytą banko sąskaitą prieš registruodamasis į aukcioną</w:t>
      </w:r>
      <w:r>
        <w:rPr>
          <w:rFonts w:ascii="Times New Roman" w:hAnsi="Times New Roman" w:cs="Times New Roman"/>
        </w:rPr>
        <w:t xml:space="preserve"> </w:t>
      </w:r>
      <w:r w:rsidRPr="006277C1">
        <w:rPr>
          <w:rFonts w:ascii="Times New Roman" w:hAnsi="Times New Roman" w:cs="Times New Roman"/>
        </w:rPr>
        <w:t xml:space="preserve">ir kuri yra įskaitoma į </w:t>
      </w:r>
      <w:r w:rsidR="001D63FD">
        <w:rPr>
          <w:rFonts w:ascii="Times New Roman" w:hAnsi="Times New Roman" w:cs="Times New Roman"/>
        </w:rPr>
        <w:t>t</w:t>
      </w:r>
      <w:r w:rsidRPr="006277C1">
        <w:rPr>
          <w:rFonts w:ascii="Times New Roman" w:hAnsi="Times New Roman" w:cs="Times New Roman"/>
        </w:rPr>
        <w:t xml:space="preserve">urto pardavimo kainą </w:t>
      </w:r>
      <w:r>
        <w:rPr>
          <w:rFonts w:ascii="Times New Roman" w:hAnsi="Times New Roman" w:cs="Times New Roman"/>
        </w:rPr>
        <w:t xml:space="preserve">arba nelaimėjus aukciono </w:t>
      </w:r>
      <w:r w:rsidRPr="006277C1">
        <w:rPr>
          <w:rFonts w:ascii="Times New Roman" w:hAnsi="Times New Roman" w:cs="Times New Roman"/>
        </w:rPr>
        <w:t xml:space="preserve"> grąžinama.</w:t>
      </w:r>
    </w:p>
    <w:bookmarkEnd w:id="1"/>
    <w:p w14:paraId="697195E8" w14:textId="0D2A2DC4" w:rsidR="00716A82" w:rsidRPr="00971749" w:rsidRDefault="00716A82" w:rsidP="006277C1">
      <w:pPr>
        <w:spacing w:after="0" w:line="240" w:lineRule="auto"/>
        <w:jc w:val="both"/>
        <w:rPr>
          <w:rFonts w:ascii="Times New Roman" w:hAnsi="Times New Roman" w:cs="Times New Roman"/>
        </w:rPr>
      </w:pPr>
    </w:p>
    <w:p w14:paraId="74AB22E2" w14:textId="570E74C6" w:rsidR="00971749" w:rsidRDefault="00971749" w:rsidP="006277C1">
      <w:pPr>
        <w:spacing w:after="0" w:line="240" w:lineRule="auto"/>
        <w:jc w:val="center"/>
        <w:rPr>
          <w:rFonts w:ascii="Times New Roman" w:hAnsi="Times New Roman" w:cs="Times New Roman"/>
          <w:b/>
          <w:bCs/>
        </w:rPr>
      </w:pPr>
      <w:r w:rsidRPr="00C71471">
        <w:rPr>
          <w:rFonts w:ascii="Times New Roman" w:hAnsi="Times New Roman" w:cs="Times New Roman"/>
          <w:b/>
          <w:bCs/>
        </w:rPr>
        <w:t>II.AUKCIONO RENGĖJAS</w:t>
      </w:r>
    </w:p>
    <w:p w14:paraId="25966C74" w14:textId="77777777" w:rsidR="00B90C85" w:rsidRPr="00C71471" w:rsidRDefault="00B90C85" w:rsidP="006277C1">
      <w:pPr>
        <w:spacing w:after="0" w:line="240" w:lineRule="auto"/>
        <w:jc w:val="center"/>
        <w:rPr>
          <w:rFonts w:ascii="Times New Roman" w:hAnsi="Times New Roman" w:cs="Times New Roman"/>
          <w:b/>
          <w:bCs/>
        </w:rPr>
      </w:pPr>
    </w:p>
    <w:p w14:paraId="3F968527" w14:textId="3230B0EF" w:rsidR="00971749" w:rsidRPr="00971749" w:rsidRDefault="00C71471" w:rsidP="006277C1">
      <w:pPr>
        <w:tabs>
          <w:tab w:val="left" w:pos="284"/>
        </w:tabs>
        <w:spacing w:after="0" w:line="240" w:lineRule="auto"/>
        <w:jc w:val="both"/>
        <w:rPr>
          <w:rFonts w:ascii="Times New Roman" w:hAnsi="Times New Roman" w:cs="Times New Roman"/>
        </w:rPr>
      </w:pPr>
      <w:r>
        <w:rPr>
          <w:rFonts w:ascii="Times New Roman" w:hAnsi="Times New Roman" w:cs="Times New Roman"/>
        </w:rPr>
        <w:t xml:space="preserve">2. </w:t>
      </w:r>
      <w:r w:rsidR="00971749" w:rsidRPr="00971749">
        <w:rPr>
          <w:rFonts w:ascii="Times New Roman" w:hAnsi="Times New Roman" w:cs="Times New Roman"/>
        </w:rPr>
        <w:t xml:space="preserve">Aukcioną rengia  </w:t>
      </w:r>
      <w:r w:rsidR="006B6CFC">
        <w:rPr>
          <w:rFonts w:ascii="Times New Roman" w:hAnsi="Times New Roman" w:cs="Times New Roman"/>
        </w:rPr>
        <w:t xml:space="preserve">pardavėjas - </w:t>
      </w:r>
      <w:r w:rsidR="00971749" w:rsidRPr="00971749">
        <w:rPr>
          <w:rFonts w:ascii="Times New Roman" w:hAnsi="Times New Roman" w:cs="Times New Roman"/>
        </w:rPr>
        <w:t xml:space="preserve">Aukciono </w:t>
      </w:r>
      <w:r w:rsidR="00A3184C">
        <w:rPr>
          <w:rFonts w:ascii="Times New Roman" w:hAnsi="Times New Roman" w:cs="Times New Roman"/>
        </w:rPr>
        <w:t>organizatorius</w:t>
      </w:r>
      <w:r w:rsidR="00971749" w:rsidRPr="00971749">
        <w:rPr>
          <w:rFonts w:ascii="Times New Roman" w:hAnsi="Times New Roman" w:cs="Times New Roman"/>
        </w:rPr>
        <w:t xml:space="preserve"> - </w:t>
      </w:r>
      <w:r w:rsidR="00C21A48">
        <w:rPr>
          <w:rFonts w:ascii="Times New Roman" w:hAnsi="Times New Roman" w:cs="Times New Roman"/>
        </w:rPr>
        <w:t>VVG</w:t>
      </w:r>
      <w:r w:rsidR="00971749" w:rsidRPr="00971749">
        <w:rPr>
          <w:rFonts w:ascii="Times New Roman" w:hAnsi="Times New Roman" w:cs="Times New Roman"/>
        </w:rPr>
        <w:t>.</w:t>
      </w:r>
    </w:p>
    <w:p w14:paraId="0C7EEF28" w14:textId="5BFFA382" w:rsidR="00971749" w:rsidRPr="00971749" w:rsidRDefault="00D73E9F" w:rsidP="006277C1">
      <w:pPr>
        <w:spacing w:after="0" w:line="240" w:lineRule="auto"/>
        <w:jc w:val="both"/>
        <w:rPr>
          <w:rFonts w:ascii="Times New Roman" w:hAnsi="Times New Roman" w:cs="Times New Roman"/>
        </w:rPr>
      </w:pPr>
      <w:r>
        <w:rPr>
          <w:rFonts w:ascii="Times New Roman" w:hAnsi="Times New Roman" w:cs="Times New Roman"/>
        </w:rPr>
        <w:t>3</w:t>
      </w:r>
      <w:r w:rsidR="00C71471">
        <w:rPr>
          <w:rFonts w:ascii="Times New Roman" w:hAnsi="Times New Roman" w:cs="Times New Roman"/>
        </w:rPr>
        <w:t xml:space="preserve">. </w:t>
      </w:r>
      <w:r w:rsidR="00971749" w:rsidRPr="00971749">
        <w:rPr>
          <w:rFonts w:ascii="Times New Roman" w:hAnsi="Times New Roman" w:cs="Times New Roman"/>
        </w:rPr>
        <w:t>Aukcionui vykdyti</w:t>
      </w:r>
      <w:r w:rsidR="001D63FD">
        <w:rPr>
          <w:rFonts w:ascii="Times New Roman" w:hAnsi="Times New Roman" w:cs="Times New Roman"/>
        </w:rPr>
        <w:t xml:space="preserve"> </w:t>
      </w:r>
      <w:r w:rsidR="00971749" w:rsidRPr="00971749">
        <w:rPr>
          <w:rFonts w:ascii="Times New Roman" w:hAnsi="Times New Roman" w:cs="Times New Roman"/>
        </w:rPr>
        <w:t xml:space="preserve">VVG  pirmininkas </w:t>
      </w:r>
      <w:r w:rsidR="00173F14">
        <w:rPr>
          <w:rFonts w:ascii="Times New Roman" w:hAnsi="Times New Roman" w:cs="Times New Roman"/>
        </w:rPr>
        <w:t xml:space="preserve">sudaro </w:t>
      </w:r>
      <w:r w:rsidR="006B6CFC">
        <w:rPr>
          <w:rFonts w:ascii="Times New Roman" w:hAnsi="Times New Roman" w:cs="Times New Roman"/>
        </w:rPr>
        <w:t>Aukciono komisiją</w:t>
      </w:r>
      <w:r>
        <w:rPr>
          <w:rFonts w:ascii="Times New Roman" w:hAnsi="Times New Roman" w:cs="Times New Roman"/>
        </w:rPr>
        <w:t>.</w:t>
      </w:r>
      <w:r w:rsidR="00971749" w:rsidRPr="00971749">
        <w:rPr>
          <w:rFonts w:ascii="Times New Roman" w:hAnsi="Times New Roman" w:cs="Times New Roman"/>
        </w:rPr>
        <w:t xml:space="preserve"> </w:t>
      </w:r>
    </w:p>
    <w:p w14:paraId="2FFA6806" w14:textId="15DF4790" w:rsidR="00D73E9F" w:rsidRDefault="00D73E9F" w:rsidP="006277C1">
      <w:pPr>
        <w:spacing w:after="0" w:line="240" w:lineRule="auto"/>
        <w:jc w:val="both"/>
        <w:rPr>
          <w:rFonts w:ascii="Times New Roman" w:hAnsi="Times New Roman" w:cs="Times New Roman"/>
        </w:rPr>
      </w:pPr>
      <w:r>
        <w:rPr>
          <w:rFonts w:ascii="Times New Roman" w:hAnsi="Times New Roman" w:cs="Times New Roman"/>
        </w:rPr>
        <w:t>4</w:t>
      </w:r>
      <w:r w:rsidR="00C71471">
        <w:rPr>
          <w:rFonts w:ascii="Times New Roman" w:hAnsi="Times New Roman" w:cs="Times New Roman"/>
        </w:rPr>
        <w:t xml:space="preserve">. </w:t>
      </w:r>
      <w:r w:rsidR="006B6CFC">
        <w:rPr>
          <w:rFonts w:ascii="Times New Roman" w:hAnsi="Times New Roman" w:cs="Times New Roman"/>
        </w:rPr>
        <w:t>A</w:t>
      </w:r>
      <w:r w:rsidR="00971749" w:rsidRPr="00971749">
        <w:rPr>
          <w:rFonts w:ascii="Times New Roman" w:hAnsi="Times New Roman" w:cs="Times New Roman"/>
        </w:rPr>
        <w:t>ukciono komisij</w:t>
      </w:r>
      <w:r w:rsidR="006B6CFC">
        <w:rPr>
          <w:rFonts w:ascii="Times New Roman" w:hAnsi="Times New Roman" w:cs="Times New Roman"/>
        </w:rPr>
        <w:t xml:space="preserve">ą </w:t>
      </w:r>
      <w:r w:rsidR="00971749" w:rsidRPr="00971749">
        <w:rPr>
          <w:rFonts w:ascii="Times New Roman" w:hAnsi="Times New Roman" w:cs="Times New Roman"/>
        </w:rPr>
        <w:t>sudaro aukciono vedėjas, sekretorius,</w:t>
      </w:r>
      <w:r w:rsidR="00FF207D">
        <w:rPr>
          <w:rFonts w:ascii="Times New Roman" w:hAnsi="Times New Roman" w:cs="Times New Roman"/>
        </w:rPr>
        <w:t xml:space="preserve"> buhalteris</w:t>
      </w:r>
      <w:r w:rsidR="00971749" w:rsidRPr="00971749">
        <w:rPr>
          <w:rFonts w:ascii="Times New Roman" w:hAnsi="Times New Roman" w:cs="Times New Roman"/>
        </w:rPr>
        <w:t>.</w:t>
      </w:r>
    </w:p>
    <w:p w14:paraId="5E448CC7" w14:textId="4F644588" w:rsidR="00173F14" w:rsidRDefault="00173F14" w:rsidP="006277C1">
      <w:pPr>
        <w:spacing w:after="0" w:line="240" w:lineRule="auto"/>
        <w:jc w:val="both"/>
        <w:rPr>
          <w:rFonts w:ascii="Times New Roman" w:hAnsi="Times New Roman" w:cs="Times New Roman"/>
        </w:rPr>
      </w:pPr>
      <w:r>
        <w:rPr>
          <w:rFonts w:ascii="Times New Roman" w:hAnsi="Times New Roman" w:cs="Times New Roman"/>
        </w:rPr>
        <w:lastRenderedPageBreak/>
        <w:t>5.</w:t>
      </w:r>
      <w:r w:rsidRPr="00173F14">
        <w:t xml:space="preserve"> </w:t>
      </w:r>
      <w:r w:rsidRPr="00173F14">
        <w:rPr>
          <w:rFonts w:ascii="Times New Roman" w:hAnsi="Times New Roman" w:cs="Times New Roman"/>
        </w:rPr>
        <w:t>Aukciono komisijai vadovauja</w:t>
      </w:r>
      <w:r w:rsidR="00FF207D">
        <w:rPr>
          <w:rFonts w:ascii="Times New Roman" w:hAnsi="Times New Roman" w:cs="Times New Roman"/>
        </w:rPr>
        <w:t xml:space="preserve"> ir aukcioną veda </w:t>
      </w:r>
      <w:r w:rsidRPr="00173F14">
        <w:rPr>
          <w:rFonts w:ascii="Times New Roman" w:hAnsi="Times New Roman" w:cs="Times New Roman"/>
        </w:rPr>
        <w:t xml:space="preserve"> </w:t>
      </w:r>
      <w:r w:rsidR="00FF207D">
        <w:rPr>
          <w:rFonts w:ascii="Times New Roman" w:hAnsi="Times New Roman" w:cs="Times New Roman"/>
        </w:rPr>
        <w:t>A</w:t>
      </w:r>
      <w:r w:rsidRPr="00173F14">
        <w:rPr>
          <w:rFonts w:ascii="Times New Roman" w:hAnsi="Times New Roman" w:cs="Times New Roman"/>
        </w:rPr>
        <w:t>ukciono vedėjas.</w:t>
      </w:r>
    </w:p>
    <w:p w14:paraId="76CC6D4E" w14:textId="08ADCE1D" w:rsidR="00D73E9F" w:rsidRPr="00971749" w:rsidRDefault="00173F14" w:rsidP="006277C1">
      <w:pPr>
        <w:spacing w:after="0" w:line="240" w:lineRule="auto"/>
        <w:jc w:val="both"/>
        <w:rPr>
          <w:rFonts w:ascii="Times New Roman" w:hAnsi="Times New Roman" w:cs="Times New Roman"/>
        </w:rPr>
      </w:pPr>
      <w:r>
        <w:rPr>
          <w:rFonts w:ascii="Times New Roman" w:hAnsi="Times New Roman" w:cs="Times New Roman"/>
        </w:rPr>
        <w:t>6</w:t>
      </w:r>
      <w:r w:rsidR="00D73E9F">
        <w:rPr>
          <w:rFonts w:ascii="Times New Roman" w:hAnsi="Times New Roman" w:cs="Times New Roman"/>
        </w:rPr>
        <w:t>.</w:t>
      </w:r>
      <w:r w:rsidR="00D73E9F" w:rsidRPr="00D73E9F">
        <w:rPr>
          <w:rFonts w:ascii="Times New Roman" w:hAnsi="Times New Roman" w:cs="Times New Roman"/>
        </w:rPr>
        <w:t xml:space="preserve"> Aukciono </w:t>
      </w:r>
      <w:r w:rsidR="00D73E9F">
        <w:rPr>
          <w:rFonts w:ascii="Times New Roman" w:hAnsi="Times New Roman" w:cs="Times New Roman"/>
        </w:rPr>
        <w:t>k</w:t>
      </w:r>
      <w:r w:rsidR="00D73E9F" w:rsidRPr="00971749">
        <w:rPr>
          <w:rFonts w:ascii="Times New Roman" w:hAnsi="Times New Roman" w:cs="Times New Roman"/>
        </w:rPr>
        <w:t>omisija savo veikloje vadovaujasi Lietuvos Respublikos civiliniu kodeksu ir kitais galiojančiais Lietuvos Respublikos teisės aktais bei šiomis Taisyklėmis.</w:t>
      </w:r>
    </w:p>
    <w:p w14:paraId="6D7413FD" w14:textId="77777777" w:rsidR="00B90C85" w:rsidRDefault="00B90C85" w:rsidP="006277C1">
      <w:pPr>
        <w:spacing w:after="0" w:line="240" w:lineRule="auto"/>
        <w:jc w:val="center"/>
        <w:rPr>
          <w:rFonts w:ascii="Times New Roman" w:hAnsi="Times New Roman" w:cs="Times New Roman"/>
          <w:b/>
          <w:bCs/>
        </w:rPr>
      </w:pPr>
    </w:p>
    <w:p w14:paraId="0C60C66C" w14:textId="2C16457A" w:rsidR="00971749" w:rsidRDefault="00971749" w:rsidP="006277C1">
      <w:pPr>
        <w:spacing w:after="0" w:line="240" w:lineRule="auto"/>
        <w:jc w:val="center"/>
        <w:rPr>
          <w:rFonts w:ascii="Times New Roman" w:hAnsi="Times New Roman" w:cs="Times New Roman"/>
          <w:b/>
          <w:bCs/>
        </w:rPr>
      </w:pPr>
      <w:r w:rsidRPr="00C71471">
        <w:rPr>
          <w:rFonts w:ascii="Times New Roman" w:hAnsi="Times New Roman" w:cs="Times New Roman"/>
          <w:b/>
          <w:bCs/>
        </w:rPr>
        <w:t>III.AUKCIONO SKELBIMAS</w:t>
      </w:r>
    </w:p>
    <w:p w14:paraId="5600EAB3" w14:textId="77777777" w:rsidR="00B90C85" w:rsidRPr="00C71471" w:rsidRDefault="00B90C85" w:rsidP="006277C1">
      <w:pPr>
        <w:spacing w:after="0" w:line="240" w:lineRule="auto"/>
        <w:jc w:val="center"/>
        <w:rPr>
          <w:rFonts w:ascii="Times New Roman" w:hAnsi="Times New Roman" w:cs="Times New Roman"/>
          <w:b/>
          <w:bCs/>
        </w:rPr>
      </w:pPr>
    </w:p>
    <w:p w14:paraId="77A8D4E7" w14:textId="51D58F40" w:rsidR="00971749" w:rsidRPr="00971749" w:rsidRDefault="00173F14" w:rsidP="006277C1">
      <w:pPr>
        <w:spacing w:after="0" w:line="240" w:lineRule="auto"/>
        <w:jc w:val="both"/>
        <w:rPr>
          <w:rFonts w:ascii="Times New Roman" w:hAnsi="Times New Roman" w:cs="Times New Roman"/>
        </w:rPr>
      </w:pPr>
      <w:r>
        <w:rPr>
          <w:rFonts w:ascii="Times New Roman" w:hAnsi="Times New Roman" w:cs="Times New Roman"/>
        </w:rPr>
        <w:t>7</w:t>
      </w:r>
      <w:r w:rsidR="00C71471">
        <w:rPr>
          <w:rFonts w:ascii="Times New Roman" w:hAnsi="Times New Roman" w:cs="Times New Roman"/>
        </w:rPr>
        <w:t xml:space="preserve">. </w:t>
      </w:r>
      <w:r w:rsidR="00971749" w:rsidRPr="00971749">
        <w:rPr>
          <w:rFonts w:ascii="Times New Roman" w:hAnsi="Times New Roman" w:cs="Times New Roman"/>
        </w:rPr>
        <w:t>Apie rengiamą</w:t>
      </w:r>
      <w:r w:rsidR="00A3184C">
        <w:rPr>
          <w:rFonts w:ascii="Times New Roman" w:hAnsi="Times New Roman" w:cs="Times New Roman"/>
        </w:rPr>
        <w:t xml:space="preserve"> </w:t>
      </w:r>
      <w:r w:rsidR="00971749" w:rsidRPr="00971749">
        <w:rPr>
          <w:rFonts w:ascii="Times New Roman" w:hAnsi="Times New Roman" w:cs="Times New Roman"/>
        </w:rPr>
        <w:t xml:space="preserve">aukcioną </w:t>
      </w:r>
      <w:r w:rsidR="00A3184C">
        <w:rPr>
          <w:rFonts w:ascii="Times New Roman" w:hAnsi="Times New Roman" w:cs="Times New Roman"/>
        </w:rPr>
        <w:t xml:space="preserve">Aukciono </w:t>
      </w:r>
      <w:r w:rsidR="00971749" w:rsidRPr="00971749">
        <w:rPr>
          <w:rFonts w:ascii="Times New Roman" w:hAnsi="Times New Roman" w:cs="Times New Roman"/>
        </w:rPr>
        <w:t>komisija turi ne vėliau kaip prieš 1</w:t>
      </w:r>
      <w:r w:rsidR="00415383">
        <w:rPr>
          <w:rFonts w:ascii="Times New Roman" w:hAnsi="Times New Roman" w:cs="Times New Roman"/>
        </w:rPr>
        <w:t>4</w:t>
      </w:r>
      <w:r w:rsidR="00971749" w:rsidRPr="00971749">
        <w:rPr>
          <w:rFonts w:ascii="Times New Roman" w:hAnsi="Times New Roman" w:cs="Times New Roman"/>
        </w:rPr>
        <w:t xml:space="preserve"> kalendorinių dienų </w:t>
      </w:r>
      <w:r w:rsidR="00C65877">
        <w:rPr>
          <w:rFonts w:ascii="Times New Roman" w:hAnsi="Times New Roman" w:cs="Times New Roman"/>
        </w:rPr>
        <w:t xml:space="preserve">iki aukciono vykdymo datos </w:t>
      </w:r>
      <w:r w:rsidR="00971749" w:rsidRPr="00971749">
        <w:rPr>
          <w:rFonts w:ascii="Times New Roman" w:hAnsi="Times New Roman" w:cs="Times New Roman"/>
        </w:rPr>
        <w:t>paskelb</w:t>
      </w:r>
      <w:r w:rsidR="00C65877">
        <w:rPr>
          <w:rFonts w:ascii="Times New Roman" w:hAnsi="Times New Roman" w:cs="Times New Roman"/>
        </w:rPr>
        <w:t>ti</w:t>
      </w:r>
      <w:r w:rsidR="00971749" w:rsidRPr="00971749">
        <w:rPr>
          <w:rFonts w:ascii="Times New Roman" w:hAnsi="Times New Roman" w:cs="Times New Roman"/>
        </w:rPr>
        <w:t xml:space="preserve"> viename </w:t>
      </w:r>
      <w:r w:rsidR="00C65877">
        <w:rPr>
          <w:rFonts w:ascii="Times New Roman" w:hAnsi="Times New Roman" w:cs="Times New Roman"/>
        </w:rPr>
        <w:t xml:space="preserve">iš </w:t>
      </w:r>
      <w:r w:rsidR="00971749" w:rsidRPr="00971749">
        <w:rPr>
          <w:rFonts w:ascii="Times New Roman" w:hAnsi="Times New Roman" w:cs="Times New Roman"/>
        </w:rPr>
        <w:t>vietinės spaudos leidin</w:t>
      </w:r>
      <w:r w:rsidR="00C65877">
        <w:rPr>
          <w:rFonts w:ascii="Times New Roman" w:hAnsi="Times New Roman" w:cs="Times New Roman"/>
        </w:rPr>
        <w:t>ių</w:t>
      </w:r>
      <w:r w:rsidR="00971749" w:rsidRPr="00971749">
        <w:rPr>
          <w:rFonts w:ascii="Times New Roman" w:hAnsi="Times New Roman" w:cs="Times New Roman"/>
        </w:rPr>
        <w:t xml:space="preserve"> </w:t>
      </w:r>
      <w:r w:rsidR="00C65877">
        <w:rPr>
          <w:rFonts w:ascii="Times New Roman" w:hAnsi="Times New Roman" w:cs="Times New Roman"/>
        </w:rPr>
        <w:t xml:space="preserve"> bei </w:t>
      </w:r>
      <w:r w:rsidR="00A3184C">
        <w:rPr>
          <w:rFonts w:ascii="Times New Roman" w:hAnsi="Times New Roman" w:cs="Times New Roman"/>
        </w:rPr>
        <w:t>Aukciono</w:t>
      </w:r>
      <w:r w:rsidR="006B6CFC">
        <w:rPr>
          <w:rFonts w:ascii="Times New Roman" w:hAnsi="Times New Roman" w:cs="Times New Roman"/>
        </w:rPr>
        <w:t xml:space="preserve"> </w:t>
      </w:r>
      <w:r w:rsidR="00A3184C">
        <w:rPr>
          <w:rFonts w:ascii="Times New Roman" w:hAnsi="Times New Roman" w:cs="Times New Roman"/>
        </w:rPr>
        <w:t>organizatoriaus</w:t>
      </w:r>
      <w:r w:rsidR="00971749" w:rsidRPr="00971749">
        <w:rPr>
          <w:rFonts w:ascii="Times New Roman" w:hAnsi="Times New Roman" w:cs="Times New Roman"/>
        </w:rPr>
        <w:t xml:space="preserve"> internetinėje svetainėje </w:t>
      </w:r>
      <w:r w:rsidR="003C74DD">
        <w:rPr>
          <w:rFonts w:ascii="Times New Roman" w:hAnsi="Times New Roman" w:cs="Times New Roman"/>
        </w:rPr>
        <w:t>www.</w:t>
      </w:r>
      <w:r w:rsidR="00971749" w:rsidRPr="00971749">
        <w:rPr>
          <w:rFonts w:ascii="Times New Roman" w:hAnsi="Times New Roman" w:cs="Times New Roman"/>
        </w:rPr>
        <w:t>alytausrvvg.lt</w:t>
      </w:r>
      <w:r w:rsidR="00A3184C">
        <w:rPr>
          <w:rFonts w:ascii="Times New Roman" w:hAnsi="Times New Roman" w:cs="Times New Roman"/>
        </w:rPr>
        <w:t>.</w:t>
      </w:r>
    </w:p>
    <w:p w14:paraId="22FCA08D" w14:textId="217673D8" w:rsidR="00971749" w:rsidRPr="00971749" w:rsidRDefault="00173F14" w:rsidP="006277C1">
      <w:pPr>
        <w:spacing w:after="0" w:line="240" w:lineRule="auto"/>
        <w:jc w:val="both"/>
        <w:rPr>
          <w:rFonts w:ascii="Times New Roman" w:hAnsi="Times New Roman" w:cs="Times New Roman"/>
        </w:rPr>
      </w:pPr>
      <w:r>
        <w:rPr>
          <w:rFonts w:ascii="Times New Roman" w:hAnsi="Times New Roman" w:cs="Times New Roman"/>
        </w:rPr>
        <w:t>8</w:t>
      </w:r>
      <w:r w:rsidR="00C71471">
        <w:rPr>
          <w:rFonts w:ascii="Times New Roman" w:hAnsi="Times New Roman" w:cs="Times New Roman"/>
        </w:rPr>
        <w:t xml:space="preserve">. </w:t>
      </w:r>
      <w:r w:rsidR="00C65877">
        <w:rPr>
          <w:rFonts w:ascii="Times New Roman" w:hAnsi="Times New Roman" w:cs="Times New Roman"/>
        </w:rPr>
        <w:t>V</w:t>
      </w:r>
      <w:r w:rsidR="00C65877" w:rsidRPr="00C65877">
        <w:rPr>
          <w:rFonts w:ascii="Times New Roman" w:hAnsi="Times New Roman" w:cs="Times New Roman"/>
        </w:rPr>
        <w:t>ietinės spaudos leidin</w:t>
      </w:r>
      <w:r w:rsidR="00C65877">
        <w:rPr>
          <w:rFonts w:ascii="Times New Roman" w:hAnsi="Times New Roman" w:cs="Times New Roman"/>
        </w:rPr>
        <w:t>yje s</w:t>
      </w:r>
      <w:r w:rsidR="00971749" w:rsidRPr="00971749">
        <w:rPr>
          <w:rFonts w:ascii="Times New Roman" w:hAnsi="Times New Roman" w:cs="Times New Roman"/>
        </w:rPr>
        <w:t>kelbime apie</w:t>
      </w:r>
      <w:r w:rsidR="009B5BF4">
        <w:rPr>
          <w:rFonts w:ascii="Times New Roman" w:hAnsi="Times New Roman" w:cs="Times New Roman"/>
        </w:rPr>
        <w:t xml:space="preserve"> tiesioginį</w:t>
      </w:r>
      <w:r w:rsidR="00971749" w:rsidRPr="00971749">
        <w:rPr>
          <w:rFonts w:ascii="Times New Roman" w:hAnsi="Times New Roman" w:cs="Times New Roman"/>
        </w:rPr>
        <w:t xml:space="preserve"> aukcioną turi būti nurodyta:</w:t>
      </w:r>
    </w:p>
    <w:p w14:paraId="50A7F3CC" w14:textId="33FB747D" w:rsidR="00971749" w:rsidRPr="00971749" w:rsidRDefault="00173F14" w:rsidP="006277C1">
      <w:pPr>
        <w:spacing w:after="0" w:line="240" w:lineRule="auto"/>
        <w:jc w:val="both"/>
        <w:rPr>
          <w:rFonts w:ascii="Times New Roman" w:hAnsi="Times New Roman" w:cs="Times New Roman"/>
        </w:rPr>
      </w:pPr>
      <w:r>
        <w:rPr>
          <w:rFonts w:ascii="Times New Roman" w:hAnsi="Times New Roman" w:cs="Times New Roman"/>
        </w:rPr>
        <w:t>8</w:t>
      </w:r>
      <w:r w:rsidR="00971749" w:rsidRPr="00971749">
        <w:rPr>
          <w:rFonts w:ascii="Times New Roman" w:hAnsi="Times New Roman" w:cs="Times New Roman"/>
        </w:rPr>
        <w:t>.1. informacija apie pardavėją ir parduodamą turtą.</w:t>
      </w:r>
    </w:p>
    <w:p w14:paraId="5640CA40" w14:textId="3D55E7B4" w:rsidR="00971749" w:rsidRPr="00971749" w:rsidRDefault="00173F14" w:rsidP="006277C1">
      <w:pPr>
        <w:spacing w:after="0" w:line="240" w:lineRule="auto"/>
        <w:jc w:val="both"/>
        <w:rPr>
          <w:rFonts w:ascii="Times New Roman" w:hAnsi="Times New Roman" w:cs="Times New Roman"/>
        </w:rPr>
      </w:pPr>
      <w:r>
        <w:rPr>
          <w:rFonts w:ascii="Times New Roman" w:hAnsi="Times New Roman" w:cs="Times New Roman"/>
        </w:rPr>
        <w:t>8</w:t>
      </w:r>
      <w:r w:rsidR="00971749" w:rsidRPr="00971749">
        <w:rPr>
          <w:rFonts w:ascii="Times New Roman" w:hAnsi="Times New Roman" w:cs="Times New Roman"/>
        </w:rPr>
        <w:t xml:space="preserve">.2. aukciono vykdymo vieta ir laikas. Skelbime turi būti nurodyta ir pakartotinio aukciono vieta ir laikas (po </w:t>
      </w:r>
      <w:r w:rsidR="009B5BF4">
        <w:rPr>
          <w:rFonts w:ascii="Times New Roman" w:hAnsi="Times New Roman" w:cs="Times New Roman"/>
        </w:rPr>
        <w:t>7</w:t>
      </w:r>
      <w:r w:rsidR="00971749" w:rsidRPr="00971749">
        <w:rPr>
          <w:rFonts w:ascii="Times New Roman" w:hAnsi="Times New Roman" w:cs="Times New Roman"/>
        </w:rPr>
        <w:t xml:space="preserve"> kalendorinių dienų), įrašoma, kad jis bus vykdomas neįvykus pirmajam aukcionui;</w:t>
      </w:r>
    </w:p>
    <w:p w14:paraId="0E9BDDBB" w14:textId="52F91836" w:rsidR="00971749" w:rsidRPr="00971749" w:rsidRDefault="00173F14" w:rsidP="006277C1">
      <w:pPr>
        <w:spacing w:after="0" w:line="240" w:lineRule="auto"/>
        <w:jc w:val="both"/>
        <w:rPr>
          <w:rFonts w:ascii="Times New Roman" w:hAnsi="Times New Roman" w:cs="Times New Roman"/>
        </w:rPr>
      </w:pPr>
      <w:r>
        <w:rPr>
          <w:rFonts w:ascii="Times New Roman" w:hAnsi="Times New Roman" w:cs="Times New Roman"/>
        </w:rPr>
        <w:t>8</w:t>
      </w:r>
      <w:r w:rsidR="00971749" w:rsidRPr="00971749">
        <w:rPr>
          <w:rFonts w:ascii="Times New Roman" w:hAnsi="Times New Roman" w:cs="Times New Roman"/>
        </w:rPr>
        <w:t xml:space="preserve">.3. </w:t>
      </w:r>
      <w:r w:rsidR="00C65877">
        <w:rPr>
          <w:rFonts w:ascii="Times New Roman" w:hAnsi="Times New Roman" w:cs="Times New Roman"/>
        </w:rPr>
        <w:t xml:space="preserve">nurodoma turto apžiūros vietos </w:t>
      </w:r>
      <w:r w:rsidR="00C65877" w:rsidRPr="00971749">
        <w:rPr>
          <w:rFonts w:ascii="Times New Roman" w:hAnsi="Times New Roman" w:cs="Times New Roman"/>
        </w:rPr>
        <w:t>adresas, telefono numeris</w:t>
      </w:r>
      <w:r w:rsidR="00FF207D">
        <w:rPr>
          <w:rFonts w:ascii="Times New Roman" w:hAnsi="Times New Roman" w:cs="Times New Roman"/>
        </w:rPr>
        <w:t xml:space="preserve"> ir </w:t>
      </w:r>
      <w:r w:rsidR="00C65877">
        <w:rPr>
          <w:rFonts w:ascii="Times New Roman" w:hAnsi="Times New Roman" w:cs="Times New Roman"/>
        </w:rPr>
        <w:t xml:space="preserve"> laikas valandomis</w:t>
      </w:r>
      <w:r w:rsidR="00FF207D">
        <w:rPr>
          <w:rFonts w:ascii="Times New Roman" w:hAnsi="Times New Roman" w:cs="Times New Roman"/>
        </w:rPr>
        <w:t xml:space="preserve"> bei </w:t>
      </w:r>
      <w:r w:rsidR="00FF207D" w:rsidRPr="00FF207D">
        <w:rPr>
          <w:rFonts w:ascii="Times New Roman" w:hAnsi="Times New Roman" w:cs="Times New Roman"/>
        </w:rPr>
        <w:t xml:space="preserve"> </w:t>
      </w:r>
      <w:r w:rsidR="00FF207D">
        <w:rPr>
          <w:rFonts w:ascii="Times New Roman" w:hAnsi="Times New Roman" w:cs="Times New Roman"/>
        </w:rPr>
        <w:t xml:space="preserve">nustatytas </w:t>
      </w:r>
      <w:r w:rsidR="00FF207D" w:rsidRPr="00971749">
        <w:rPr>
          <w:rFonts w:ascii="Times New Roman" w:hAnsi="Times New Roman" w:cs="Times New Roman"/>
        </w:rPr>
        <w:t xml:space="preserve">ne trumpesnis </w:t>
      </w:r>
      <w:r w:rsidR="00FF207D">
        <w:rPr>
          <w:rFonts w:ascii="Times New Roman" w:hAnsi="Times New Roman" w:cs="Times New Roman"/>
        </w:rPr>
        <w:t xml:space="preserve">apžiūros  laikas </w:t>
      </w:r>
      <w:r w:rsidR="00FF207D" w:rsidRPr="00971749">
        <w:rPr>
          <w:rFonts w:ascii="Times New Roman" w:hAnsi="Times New Roman" w:cs="Times New Roman"/>
        </w:rPr>
        <w:t>kaip 3</w:t>
      </w:r>
      <w:r w:rsidR="00FF207D">
        <w:rPr>
          <w:rFonts w:ascii="Times New Roman" w:hAnsi="Times New Roman" w:cs="Times New Roman"/>
        </w:rPr>
        <w:t xml:space="preserve"> kalendorinės </w:t>
      </w:r>
      <w:r w:rsidR="00FF207D" w:rsidRPr="00971749">
        <w:rPr>
          <w:rFonts w:ascii="Times New Roman" w:hAnsi="Times New Roman" w:cs="Times New Roman"/>
        </w:rPr>
        <w:t xml:space="preserve"> dienos</w:t>
      </w:r>
      <w:r w:rsidR="00971749" w:rsidRPr="00971749">
        <w:rPr>
          <w:rFonts w:ascii="Times New Roman" w:hAnsi="Times New Roman" w:cs="Times New Roman"/>
        </w:rPr>
        <w:t>;</w:t>
      </w:r>
    </w:p>
    <w:p w14:paraId="0C9618AB" w14:textId="7A1819B2" w:rsidR="00971749" w:rsidRPr="00971749" w:rsidRDefault="00173F14" w:rsidP="006277C1">
      <w:pPr>
        <w:spacing w:after="0" w:line="240" w:lineRule="auto"/>
        <w:jc w:val="both"/>
        <w:rPr>
          <w:rFonts w:ascii="Times New Roman" w:hAnsi="Times New Roman" w:cs="Times New Roman"/>
        </w:rPr>
      </w:pPr>
      <w:r>
        <w:rPr>
          <w:rFonts w:ascii="Times New Roman" w:hAnsi="Times New Roman" w:cs="Times New Roman"/>
        </w:rPr>
        <w:t>8</w:t>
      </w:r>
      <w:r w:rsidR="00971749" w:rsidRPr="00971749">
        <w:rPr>
          <w:rFonts w:ascii="Times New Roman" w:hAnsi="Times New Roman" w:cs="Times New Roman"/>
        </w:rPr>
        <w:t xml:space="preserve">.4. </w:t>
      </w:r>
      <w:r w:rsidR="00FF207D">
        <w:rPr>
          <w:rFonts w:ascii="Times New Roman" w:hAnsi="Times New Roman" w:cs="Times New Roman"/>
        </w:rPr>
        <w:t>visa kita detali tiesioginio aukciono informacija</w:t>
      </w:r>
      <w:r w:rsidR="001D63FD">
        <w:rPr>
          <w:rFonts w:ascii="Times New Roman" w:hAnsi="Times New Roman" w:cs="Times New Roman"/>
        </w:rPr>
        <w:t>, dokumentai</w:t>
      </w:r>
      <w:r w:rsidR="00FF207D">
        <w:rPr>
          <w:rFonts w:ascii="Times New Roman" w:hAnsi="Times New Roman" w:cs="Times New Roman"/>
        </w:rPr>
        <w:t xml:space="preserve"> pateikiama </w:t>
      </w:r>
      <w:r w:rsidR="00FF207D" w:rsidRPr="00C65877">
        <w:rPr>
          <w:rFonts w:ascii="Times New Roman" w:hAnsi="Times New Roman" w:cs="Times New Roman"/>
        </w:rPr>
        <w:t>Aukciono organizatoriaus internetinėje svetainėje www.alytausrvvg.lt.</w:t>
      </w:r>
    </w:p>
    <w:p w14:paraId="71F0EC08" w14:textId="77777777" w:rsidR="00B90C85" w:rsidRDefault="00B90C85" w:rsidP="006277C1">
      <w:pPr>
        <w:spacing w:after="0" w:line="240" w:lineRule="auto"/>
        <w:jc w:val="center"/>
        <w:rPr>
          <w:rFonts w:ascii="Times New Roman" w:hAnsi="Times New Roman" w:cs="Times New Roman"/>
          <w:b/>
          <w:bCs/>
        </w:rPr>
      </w:pPr>
    </w:p>
    <w:p w14:paraId="03115C07" w14:textId="7130A32D" w:rsidR="00971749" w:rsidRDefault="00971749" w:rsidP="006277C1">
      <w:pPr>
        <w:spacing w:after="0" w:line="240" w:lineRule="auto"/>
        <w:jc w:val="center"/>
        <w:rPr>
          <w:rFonts w:ascii="Times New Roman" w:hAnsi="Times New Roman" w:cs="Times New Roman"/>
          <w:b/>
          <w:bCs/>
        </w:rPr>
      </w:pPr>
      <w:r w:rsidRPr="00C71471">
        <w:rPr>
          <w:rFonts w:ascii="Times New Roman" w:hAnsi="Times New Roman" w:cs="Times New Roman"/>
          <w:b/>
          <w:bCs/>
        </w:rPr>
        <w:t>IV. PARENGIAMIEJI DARBAI</w:t>
      </w:r>
    </w:p>
    <w:p w14:paraId="7192E98A" w14:textId="77777777" w:rsidR="00B90C85" w:rsidRPr="00C71471" w:rsidRDefault="00B90C85" w:rsidP="006277C1">
      <w:pPr>
        <w:spacing w:after="0" w:line="240" w:lineRule="auto"/>
        <w:jc w:val="center"/>
        <w:rPr>
          <w:rFonts w:ascii="Times New Roman" w:hAnsi="Times New Roman" w:cs="Times New Roman"/>
          <w:b/>
          <w:bCs/>
        </w:rPr>
      </w:pPr>
    </w:p>
    <w:p w14:paraId="558FBF35" w14:textId="67DFB213" w:rsidR="00971749" w:rsidRPr="00971749" w:rsidRDefault="00C71471" w:rsidP="006277C1">
      <w:pPr>
        <w:spacing w:after="0" w:line="240" w:lineRule="auto"/>
        <w:jc w:val="both"/>
        <w:rPr>
          <w:rFonts w:ascii="Times New Roman" w:hAnsi="Times New Roman" w:cs="Times New Roman"/>
        </w:rPr>
      </w:pPr>
      <w:r>
        <w:rPr>
          <w:rFonts w:ascii="Times New Roman" w:hAnsi="Times New Roman" w:cs="Times New Roman"/>
        </w:rPr>
        <w:t xml:space="preserve">9. </w:t>
      </w:r>
      <w:r w:rsidR="00971749" w:rsidRPr="00971749">
        <w:rPr>
          <w:rFonts w:ascii="Times New Roman" w:hAnsi="Times New Roman" w:cs="Times New Roman"/>
        </w:rPr>
        <w:t>Parduodamo turto pradinę pardavimo kainą nustato Aukciono komisija</w:t>
      </w:r>
      <w:r w:rsidR="000E36A9">
        <w:rPr>
          <w:rFonts w:ascii="Times New Roman" w:hAnsi="Times New Roman" w:cs="Times New Roman"/>
        </w:rPr>
        <w:t xml:space="preserve">. </w:t>
      </w:r>
      <w:r w:rsidR="00971749" w:rsidRPr="00971749">
        <w:rPr>
          <w:rFonts w:ascii="Times New Roman" w:hAnsi="Times New Roman" w:cs="Times New Roman"/>
        </w:rPr>
        <w:t xml:space="preserve">Parduodamo turto pradinė pardavimo kaina nustatoma atsižvelgiant į buhalterinės apskaitos dokumentuose nurodytą jo įsigijimo (pasigaminimo) savikainą ir </w:t>
      </w:r>
      <w:r w:rsidR="001D63FD">
        <w:rPr>
          <w:rFonts w:ascii="Times New Roman" w:hAnsi="Times New Roman" w:cs="Times New Roman"/>
        </w:rPr>
        <w:t xml:space="preserve">šiandieninės </w:t>
      </w:r>
      <w:r w:rsidR="00971749" w:rsidRPr="00971749">
        <w:rPr>
          <w:rFonts w:ascii="Times New Roman" w:hAnsi="Times New Roman" w:cs="Times New Roman"/>
        </w:rPr>
        <w:t xml:space="preserve">rinkos vertę. </w:t>
      </w:r>
    </w:p>
    <w:p w14:paraId="06A739C9" w14:textId="0A7554B0" w:rsidR="00971749" w:rsidRPr="00971749" w:rsidRDefault="00C71471" w:rsidP="006277C1">
      <w:pPr>
        <w:spacing w:after="0" w:line="240" w:lineRule="auto"/>
        <w:jc w:val="both"/>
        <w:rPr>
          <w:rFonts w:ascii="Times New Roman" w:hAnsi="Times New Roman" w:cs="Times New Roman"/>
        </w:rPr>
      </w:pPr>
      <w:r>
        <w:rPr>
          <w:rFonts w:ascii="Times New Roman" w:hAnsi="Times New Roman" w:cs="Times New Roman"/>
        </w:rPr>
        <w:t xml:space="preserve">10. </w:t>
      </w:r>
      <w:r w:rsidR="00971749" w:rsidRPr="00971749">
        <w:rPr>
          <w:rFonts w:ascii="Times New Roman" w:hAnsi="Times New Roman" w:cs="Times New Roman"/>
        </w:rPr>
        <w:t xml:space="preserve">Aukciono </w:t>
      </w:r>
      <w:r w:rsidR="00BE0B72">
        <w:rPr>
          <w:rFonts w:ascii="Times New Roman" w:hAnsi="Times New Roman" w:cs="Times New Roman"/>
        </w:rPr>
        <w:t>organizatorius</w:t>
      </w:r>
      <w:r w:rsidR="006B6CFC">
        <w:rPr>
          <w:rFonts w:ascii="Times New Roman" w:hAnsi="Times New Roman" w:cs="Times New Roman"/>
        </w:rPr>
        <w:t xml:space="preserve"> turto</w:t>
      </w:r>
      <w:r w:rsidR="00BE0B72">
        <w:rPr>
          <w:rFonts w:ascii="Times New Roman" w:hAnsi="Times New Roman" w:cs="Times New Roman"/>
        </w:rPr>
        <w:t xml:space="preserve"> </w:t>
      </w:r>
      <w:r w:rsidR="00971749" w:rsidRPr="00971749">
        <w:rPr>
          <w:rFonts w:ascii="Times New Roman" w:hAnsi="Times New Roman" w:cs="Times New Roman"/>
        </w:rPr>
        <w:t>apžiūrai turi parengti parduodamo turto informacines korteles (pried</w:t>
      </w:r>
      <w:r w:rsidR="006B6CFC">
        <w:rPr>
          <w:rFonts w:ascii="Times New Roman" w:hAnsi="Times New Roman" w:cs="Times New Roman"/>
        </w:rPr>
        <w:t>as</w:t>
      </w:r>
      <w:r w:rsidR="00971749" w:rsidRPr="00971749">
        <w:rPr>
          <w:rFonts w:ascii="Times New Roman" w:hAnsi="Times New Roman" w:cs="Times New Roman"/>
        </w:rPr>
        <w:t xml:space="preserve"> Nr. 1).</w:t>
      </w:r>
      <w:r w:rsidR="006B6CFC" w:rsidRPr="006B6CFC">
        <w:t xml:space="preserve"> </w:t>
      </w:r>
      <w:r w:rsidR="006B6CFC">
        <w:rPr>
          <w:rFonts w:ascii="Times New Roman" w:hAnsi="Times New Roman" w:cs="Times New Roman"/>
        </w:rPr>
        <w:t>T</w:t>
      </w:r>
      <w:r w:rsidR="006B6CFC" w:rsidRPr="006B6CFC">
        <w:rPr>
          <w:rFonts w:ascii="Times New Roman" w:hAnsi="Times New Roman" w:cs="Times New Roman"/>
        </w:rPr>
        <w:t>urto informacin</w:t>
      </w:r>
      <w:r w:rsidR="006B6CFC">
        <w:rPr>
          <w:rFonts w:ascii="Times New Roman" w:hAnsi="Times New Roman" w:cs="Times New Roman"/>
        </w:rPr>
        <w:t>ė</w:t>
      </w:r>
      <w:r w:rsidR="006B6CFC" w:rsidRPr="006B6CFC">
        <w:rPr>
          <w:rFonts w:ascii="Times New Roman" w:hAnsi="Times New Roman" w:cs="Times New Roman"/>
        </w:rPr>
        <w:t>s</w:t>
      </w:r>
      <w:r w:rsidR="006B6CFC">
        <w:rPr>
          <w:rFonts w:ascii="Times New Roman" w:hAnsi="Times New Roman" w:cs="Times New Roman"/>
        </w:rPr>
        <w:t>e</w:t>
      </w:r>
      <w:r w:rsidR="006B6CFC" w:rsidRPr="006B6CFC">
        <w:rPr>
          <w:rFonts w:ascii="Times New Roman" w:hAnsi="Times New Roman" w:cs="Times New Roman"/>
        </w:rPr>
        <w:t xml:space="preserve"> kortel</w:t>
      </w:r>
      <w:r w:rsidR="006B6CFC">
        <w:rPr>
          <w:rFonts w:ascii="Times New Roman" w:hAnsi="Times New Roman" w:cs="Times New Roman"/>
        </w:rPr>
        <w:t>ė</w:t>
      </w:r>
      <w:r w:rsidR="006B6CFC" w:rsidRPr="006B6CFC">
        <w:rPr>
          <w:rFonts w:ascii="Times New Roman" w:hAnsi="Times New Roman" w:cs="Times New Roman"/>
        </w:rPr>
        <w:t>s</w:t>
      </w:r>
      <w:r w:rsidR="006B6CFC">
        <w:rPr>
          <w:rFonts w:ascii="Times New Roman" w:hAnsi="Times New Roman" w:cs="Times New Roman"/>
        </w:rPr>
        <w:t xml:space="preserve">e turi  būti </w:t>
      </w:r>
      <w:r w:rsidR="00971749" w:rsidRPr="00971749">
        <w:rPr>
          <w:rFonts w:ascii="Times New Roman" w:hAnsi="Times New Roman" w:cs="Times New Roman"/>
        </w:rPr>
        <w:t xml:space="preserve"> nurodom</w:t>
      </w:r>
      <w:r w:rsidR="006B6CFC">
        <w:rPr>
          <w:rFonts w:ascii="Times New Roman" w:hAnsi="Times New Roman" w:cs="Times New Roman"/>
        </w:rPr>
        <w:t>a</w:t>
      </w:r>
      <w:r w:rsidR="00971749" w:rsidRPr="00971749">
        <w:rPr>
          <w:rFonts w:ascii="Times New Roman" w:hAnsi="Times New Roman" w:cs="Times New Roman"/>
        </w:rPr>
        <w:t xml:space="preserve"> parduodamo turto:</w:t>
      </w:r>
    </w:p>
    <w:p w14:paraId="58608C37" w14:textId="3F251B15" w:rsidR="00971749" w:rsidRPr="00971749" w:rsidRDefault="00C71471" w:rsidP="006277C1">
      <w:pPr>
        <w:spacing w:after="0" w:line="240" w:lineRule="auto"/>
        <w:jc w:val="both"/>
        <w:rPr>
          <w:rFonts w:ascii="Times New Roman" w:hAnsi="Times New Roman" w:cs="Times New Roman"/>
        </w:rPr>
      </w:pPr>
      <w:r>
        <w:rPr>
          <w:rFonts w:ascii="Times New Roman" w:hAnsi="Times New Roman" w:cs="Times New Roman"/>
        </w:rPr>
        <w:t>10</w:t>
      </w:r>
      <w:r w:rsidR="00971749" w:rsidRPr="00971749">
        <w:rPr>
          <w:rFonts w:ascii="Times New Roman" w:hAnsi="Times New Roman" w:cs="Times New Roman"/>
        </w:rPr>
        <w:t>.1</w:t>
      </w:r>
      <w:r>
        <w:rPr>
          <w:rFonts w:ascii="Times New Roman" w:hAnsi="Times New Roman" w:cs="Times New Roman"/>
        </w:rPr>
        <w:t xml:space="preserve">. </w:t>
      </w:r>
      <w:r w:rsidR="00971749" w:rsidRPr="00971749">
        <w:rPr>
          <w:rFonts w:ascii="Times New Roman" w:hAnsi="Times New Roman" w:cs="Times New Roman"/>
        </w:rPr>
        <w:t>pavadinimas</w:t>
      </w:r>
      <w:r w:rsidR="00D23029">
        <w:rPr>
          <w:rFonts w:ascii="Times New Roman" w:hAnsi="Times New Roman" w:cs="Times New Roman"/>
        </w:rPr>
        <w:t>;</w:t>
      </w:r>
    </w:p>
    <w:p w14:paraId="0AEFFCAA" w14:textId="0D8CBB11" w:rsidR="00971749" w:rsidRPr="00971749" w:rsidRDefault="00C71471" w:rsidP="006277C1">
      <w:pPr>
        <w:spacing w:after="0" w:line="240" w:lineRule="auto"/>
        <w:jc w:val="both"/>
        <w:rPr>
          <w:rFonts w:ascii="Times New Roman" w:hAnsi="Times New Roman" w:cs="Times New Roman"/>
        </w:rPr>
      </w:pPr>
      <w:r>
        <w:rPr>
          <w:rFonts w:ascii="Times New Roman" w:hAnsi="Times New Roman" w:cs="Times New Roman"/>
        </w:rPr>
        <w:t>10</w:t>
      </w:r>
      <w:r w:rsidR="00971749" w:rsidRPr="00971749">
        <w:rPr>
          <w:rFonts w:ascii="Times New Roman" w:hAnsi="Times New Roman" w:cs="Times New Roman"/>
        </w:rPr>
        <w:t>.2</w:t>
      </w:r>
      <w:r>
        <w:rPr>
          <w:rFonts w:ascii="Times New Roman" w:hAnsi="Times New Roman" w:cs="Times New Roman"/>
        </w:rPr>
        <w:t xml:space="preserve">. </w:t>
      </w:r>
      <w:r w:rsidR="00971749" w:rsidRPr="00971749">
        <w:rPr>
          <w:rFonts w:ascii="Times New Roman" w:hAnsi="Times New Roman" w:cs="Times New Roman"/>
        </w:rPr>
        <w:t>techniniai duomenys</w:t>
      </w:r>
      <w:r w:rsidR="00D23029">
        <w:rPr>
          <w:rFonts w:ascii="Times New Roman" w:hAnsi="Times New Roman" w:cs="Times New Roman"/>
        </w:rPr>
        <w:t>;</w:t>
      </w:r>
    </w:p>
    <w:p w14:paraId="33BCC1B4" w14:textId="6AF124C2" w:rsidR="00971749" w:rsidRPr="00971749" w:rsidRDefault="00C71471" w:rsidP="006277C1">
      <w:pPr>
        <w:spacing w:after="0" w:line="240" w:lineRule="auto"/>
        <w:jc w:val="both"/>
        <w:rPr>
          <w:rFonts w:ascii="Times New Roman" w:hAnsi="Times New Roman" w:cs="Times New Roman"/>
        </w:rPr>
      </w:pPr>
      <w:r>
        <w:rPr>
          <w:rFonts w:ascii="Times New Roman" w:hAnsi="Times New Roman" w:cs="Times New Roman"/>
        </w:rPr>
        <w:t>10</w:t>
      </w:r>
      <w:r w:rsidR="00971749" w:rsidRPr="00971749">
        <w:rPr>
          <w:rFonts w:ascii="Times New Roman" w:hAnsi="Times New Roman" w:cs="Times New Roman"/>
        </w:rPr>
        <w:t>.3</w:t>
      </w:r>
      <w:r>
        <w:rPr>
          <w:rFonts w:ascii="Times New Roman" w:hAnsi="Times New Roman" w:cs="Times New Roman"/>
        </w:rPr>
        <w:t xml:space="preserve">. </w:t>
      </w:r>
      <w:r w:rsidR="00971749" w:rsidRPr="00971749">
        <w:rPr>
          <w:rFonts w:ascii="Times New Roman" w:hAnsi="Times New Roman" w:cs="Times New Roman"/>
        </w:rPr>
        <w:t>kiekis</w:t>
      </w:r>
      <w:r w:rsidR="00D23029">
        <w:rPr>
          <w:rFonts w:ascii="Times New Roman" w:hAnsi="Times New Roman" w:cs="Times New Roman"/>
        </w:rPr>
        <w:t>;</w:t>
      </w:r>
    </w:p>
    <w:p w14:paraId="6B5FD5DA" w14:textId="401C1F69" w:rsidR="00971749" w:rsidRPr="00971749" w:rsidRDefault="00C71471" w:rsidP="006277C1">
      <w:pPr>
        <w:spacing w:after="0" w:line="240" w:lineRule="auto"/>
        <w:jc w:val="both"/>
        <w:rPr>
          <w:rFonts w:ascii="Times New Roman" w:hAnsi="Times New Roman" w:cs="Times New Roman"/>
        </w:rPr>
      </w:pPr>
      <w:r>
        <w:rPr>
          <w:rFonts w:ascii="Times New Roman" w:hAnsi="Times New Roman" w:cs="Times New Roman"/>
        </w:rPr>
        <w:t>10</w:t>
      </w:r>
      <w:r w:rsidR="00971749" w:rsidRPr="00971749">
        <w:rPr>
          <w:rFonts w:ascii="Times New Roman" w:hAnsi="Times New Roman" w:cs="Times New Roman"/>
        </w:rPr>
        <w:t>.4</w:t>
      </w:r>
      <w:r>
        <w:rPr>
          <w:rFonts w:ascii="Times New Roman" w:hAnsi="Times New Roman" w:cs="Times New Roman"/>
        </w:rPr>
        <w:t xml:space="preserve">. </w:t>
      </w:r>
      <w:r w:rsidR="00971749" w:rsidRPr="00971749">
        <w:rPr>
          <w:rFonts w:ascii="Times New Roman" w:hAnsi="Times New Roman" w:cs="Times New Roman"/>
        </w:rPr>
        <w:t>įsigijimo data/ pagaminimo data</w:t>
      </w:r>
      <w:r w:rsidR="00D23029">
        <w:rPr>
          <w:rFonts w:ascii="Times New Roman" w:hAnsi="Times New Roman" w:cs="Times New Roman"/>
        </w:rPr>
        <w:t>;</w:t>
      </w:r>
    </w:p>
    <w:p w14:paraId="3AB720D6" w14:textId="11EDDF95" w:rsidR="00971749" w:rsidRPr="00971749" w:rsidRDefault="00C71471" w:rsidP="006277C1">
      <w:pPr>
        <w:spacing w:after="0" w:line="240" w:lineRule="auto"/>
        <w:jc w:val="both"/>
        <w:rPr>
          <w:rFonts w:ascii="Times New Roman" w:hAnsi="Times New Roman" w:cs="Times New Roman"/>
        </w:rPr>
      </w:pPr>
      <w:r>
        <w:rPr>
          <w:rFonts w:ascii="Times New Roman" w:hAnsi="Times New Roman" w:cs="Times New Roman"/>
        </w:rPr>
        <w:t>10</w:t>
      </w:r>
      <w:r w:rsidR="00971749" w:rsidRPr="00971749">
        <w:rPr>
          <w:rFonts w:ascii="Times New Roman" w:hAnsi="Times New Roman" w:cs="Times New Roman"/>
        </w:rPr>
        <w:t>.5</w:t>
      </w:r>
      <w:r>
        <w:rPr>
          <w:rFonts w:ascii="Times New Roman" w:hAnsi="Times New Roman" w:cs="Times New Roman"/>
        </w:rPr>
        <w:t xml:space="preserve">. </w:t>
      </w:r>
      <w:r w:rsidR="00971749" w:rsidRPr="00971749">
        <w:rPr>
          <w:rFonts w:ascii="Times New Roman" w:hAnsi="Times New Roman" w:cs="Times New Roman"/>
        </w:rPr>
        <w:t>pradinė pardavimo kaina</w:t>
      </w:r>
      <w:r w:rsidR="00D23029">
        <w:rPr>
          <w:rFonts w:ascii="Times New Roman" w:hAnsi="Times New Roman" w:cs="Times New Roman"/>
        </w:rPr>
        <w:t>.</w:t>
      </w:r>
    </w:p>
    <w:p w14:paraId="5A5BEF76" w14:textId="77777777" w:rsidR="00C65877" w:rsidRDefault="00C71471" w:rsidP="006277C1">
      <w:pPr>
        <w:spacing w:after="0" w:line="240" w:lineRule="auto"/>
        <w:jc w:val="both"/>
        <w:rPr>
          <w:rFonts w:ascii="Times New Roman" w:hAnsi="Times New Roman" w:cs="Times New Roman"/>
        </w:rPr>
      </w:pPr>
      <w:r>
        <w:rPr>
          <w:rFonts w:ascii="Times New Roman" w:hAnsi="Times New Roman" w:cs="Times New Roman"/>
        </w:rPr>
        <w:t xml:space="preserve">11. </w:t>
      </w:r>
      <w:r w:rsidR="00971749" w:rsidRPr="00971749">
        <w:rPr>
          <w:rFonts w:ascii="Times New Roman" w:hAnsi="Times New Roman" w:cs="Times New Roman"/>
        </w:rPr>
        <w:t>Kai aukcione parduodami keli tokie patys turto vienetai, jiems gali būti naudojama ta pati informacinė kortelė. Informacinės kortelės įteikiamos pageidaujantiems to turto apžiūros dalyviams.</w:t>
      </w:r>
    </w:p>
    <w:p w14:paraId="4F93DDC3" w14:textId="1B7AB060" w:rsidR="00971749" w:rsidRDefault="00C65877" w:rsidP="006277C1">
      <w:pPr>
        <w:spacing w:after="0" w:line="240" w:lineRule="auto"/>
        <w:jc w:val="both"/>
        <w:rPr>
          <w:rFonts w:ascii="Times New Roman" w:hAnsi="Times New Roman" w:cs="Times New Roman"/>
        </w:rPr>
      </w:pPr>
      <w:r>
        <w:rPr>
          <w:rFonts w:ascii="Times New Roman" w:hAnsi="Times New Roman" w:cs="Times New Roman"/>
        </w:rPr>
        <w:t>Taip pat  aukcione gali būti parduodami turto komplektai.</w:t>
      </w:r>
      <w:r w:rsidR="00971749" w:rsidRPr="00971749">
        <w:rPr>
          <w:rFonts w:ascii="Times New Roman" w:hAnsi="Times New Roman" w:cs="Times New Roman"/>
        </w:rPr>
        <w:t xml:space="preserve"> </w:t>
      </w:r>
    </w:p>
    <w:p w14:paraId="35F41BBF" w14:textId="77777777" w:rsidR="00D23029" w:rsidRDefault="00D23029" w:rsidP="006277C1">
      <w:pPr>
        <w:spacing w:after="0" w:line="240" w:lineRule="auto"/>
        <w:jc w:val="center"/>
        <w:rPr>
          <w:rFonts w:ascii="Times New Roman" w:hAnsi="Times New Roman" w:cs="Times New Roman"/>
          <w:b/>
          <w:bCs/>
        </w:rPr>
      </w:pPr>
    </w:p>
    <w:p w14:paraId="6445BC63" w14:textId="30400CE4" w:rsidR="000E36A9" w:rsidRPr="00322E17" w:rsidRDefault="002F732C" w:rsidP="006277C1">
      <w:pPr>
        <w:spacing w:after="0" w:line="240" w:lineRule="auto"/>
        <w:jc w:val="center"/>
        <w:rPr>
          <w:rFonts w:ascii="Times New Roman" w:hAnsi="Times New Roman" w:cs="Times New Roman"/>
          <w:b/>
          <w:bCs/>
        </w:rPr>
      </w:pPr>
      <w:r>
        <w:rPr>
          <w:rFonts w:ascii="Times New Roman" w:hAnsi="Times New Roman" w:cs="Times New Roman"/>
          <w:b/>
          <w:bCs/>
        </w:rPr>
        <w:t xml:space="preserve">V. </w:t>
      </w:r>
      <w:r w:rsidR="000E36A9" w:rsidRPr="002F732C">
        <w:rPr>
          <w:rFonts w:ascii="Times New Roman" w:hAnsi="Times New Roman" w:cs="Times New Roman"/>
          <w:b/>
          <w:bCs/>
        </w:rPr>
        <w:t>AUKCIONO DALYVIŲ REGISTRAVIMAS</w:t>
      </w:r>
    </w:p>
    <w:p w14:paraId="2E49A9CA" w14:textId="6272F8D0" w:rsidR="000E36A9" w:rsidRDefault="002F732C" w:rsidP="006277C1">
      <w:pPr>
        <w:spacing w:after="0" w:line="240" w:lineRule="auto"/>
        <w:jc w:val="both"/>
        <w:rPr>
          <w:rFonts w:ascii="Times New Roman" w:hAnsi="Times New Roman" w:cs="Times New Roman"/>
        </w:rPr>
      </w:pPr>
      <w:r>
        <w:rPr>
          <w:rFonts w:ascii="Times New Roman" w:hAnsi="Times New Roman" w:cs="Times New Roman"/>
        </w:rPr>
        <w:t xml:space="preserve">12. </w:t>
      </w:r>
      <w:r w:rsidR="000E36A9" w:rsidRPr="000E36A9">
        <w:rPr>
          <w:rFonts w:ascii="Times New Roman" w:hAnsi="Times New Roman" w:cs="Times New Roman"/>
        </w:rPr>
        <w:t>Aukcione</w:t>
      </w:r>
      <w:r w:rsidR="000E36A9">
        <w:rPr>
          <w:rFonts w:ascii="Times New Roman" w:hAnsi="Times New Roman" w:cs="Times New Roman"/>
        </w:rPr>
        <w:t xml:space="preserve"> </w:t>
      </w:r>
      <w:r w:rsidR="000E36A9" w:rsidRPr="000E36A9">
        <w:rPr>
          <w:rFonts w:ascii="Times New Roman" w:hAnsi="Times New Roman" w:cs="Times New Roman"/>
        </w:rPr>
        <w:t xml:space="preserve">ketinantys dalyvauti </w:t>
      </w:r>
      <w:r w:rsidR="00A03B22">
        <w:rPr>
          <w:rFonts w:ascii="Times New Roman" w:hAnsi="Times New Roman" w:cs="Times New Roman"/>
        </w:rPr>
        <w:t xml:space="preserve">fiziniai  ar </w:t>
      </w:r>
      <w:r w:rsidR="00A03B22" w:rsidRPr="000E36A9">
        <w:rPr>
          <w:rFonts w:ascii="Times New Roman" w:hAnsi="Times New Roman" w:cs="Times New Roman"/>
        </w:rPr>
        <w:t>juridiniai asmenys, taip pat juridinio asmens statuso neturintys subjektai, jų filialai ar atstovybės</w:t>
      </w:r>
      <w:r w:rsidR="00A03B22">
        <w:rPr>
          <w:rFonts w:ascii="Times New Roman" w:hAnsi="Times New Roman" w:cs="Times New Roman"/>
        </w:rPr>
        <w:t>,</w:t>
      </w:r>
      <w:r w:rsidR="00A03B22" w:rsidRPr="000E36A9">
        <w:rPr>
          <w:rFonts w:ascii="Times New Roman" w:hAnsi="Times New Roman" w:cs="Times New Roman"/>
        </w:rPr>
        <w:t xml:space="preserve"> </w:t>
      </w:r>
      <w:r w:rsidR="000E36A9" w:rsidRPr="000E36A9">
        <w:rPr>
          <w:rFonts w:ascii="Times New Roman" w:hAnsi="Times New Roman" w:cs="Times New Roman"/>
        </w:rPr>
        <w:t xml:space="preserve">aukciono </w:t>
      </w:r>
      <w:r w:rsidR="006B6CFC">
        <w:rPr>
          <w:rFonts w:ascii="Times New Roman" w:hAnsi="Times New Roman" w:cs="Times New Roman"/>
        </w:rPr>
        <w:t xml:space="preserve">skelbime </w:t>
      </w:r>
      <w:r w:rsidR="000E36A9" w:rsidRPr="000E36A9">
        <w:rPr>
          <w:rFonts w:ascii="Times New Roman" w:hAnsi="Times New Roman" w:cs="Times New Roman"/>
        </w:rPr>
        <w:t xml:space="preserve">nurodytoje vietoje ir nurodytu laiku </w:t>
      </w:r>
      <w:r w:rsidR="000860CB">
        <w:rPr>
          <w:rFonts w:ascii="Times New Roman" w:hAnsi="Times New Roman" w:cs="Times New Roman"/>
        </w:rPr>
        <w:t>A</w:t>
      </w:r>
      <w:r w:rsidR="000E36A9" w:rsidRPr="000E36A9">
        <w:rPr>
          <w:rFonts w:ascii="Times New Roman" w:hAnsi="Times New Roman" w:cs="Times New Roman"/>
        </w:rPr>
        <w:t>ukciono komisijai turi pateikti</w:t>
      </w:r>
      <w:r w:rsidR="00A03B22" w:rsidRPr="00A03B22">
        <w:rPr>
          <w:rFonts w:ascii="Times New Roman" w:hAnsi="Times New Roman" w:cs="Times New Roman"/>
        </w:rPr>
        <w:t xml:space="preserve"> </w:t>
      </w:r>
      <w:r w:rsidR="00A03B22" w:rsidRPr="000E36A9">
        <w:rPr>
          <w:rFonts w:ascii="Times New Roman" w:hAnsi="Times New Roman" w:cs="Times New Roman"/>
        </w:rPr>
        <w:t>šiuos dokumentus</w:t>
      </w:r>
      <w:r w:rsidR="00A03B22">
        <w:rPr>
          <w:rFonts w:ascii="Times New Roman" w:hAnsi="Times New Roman" w:cs="Times New Roman"/>
        </w:rPr>
        <w:t>/ informaciją</w:t>
      </w:r>
      <w:r w:rsidR="00A03B22" w:rsidRPr="000E36A9">
        <w:rPr>
          <w:rFonts w:ascii="Times New Roman" w:hAnsi="Times New Roman" w:cs="Times New Roman"/>
        </w:rPr>
        <w:t xml:space="preserve"> </w:t>
      </w:r>
      <w:r w:rsidR="00A03B22">
        <w:rPr>
          <w:rFonts w:ascii="Times New Roman" w:hAnsi="Times New Roman" w:cs="Times New Roman"/>
        </w:rPr>
        <w:t>(pagal atitikmenį)</w:t>
      </w:r>
      <w:r w:rsidR="000E36A9">
        <w:rPr>
          <w:rFonts w:ascii="Times New Roman" w:hAnsi="Times New Roman" w:cs="Times New Roman"/>
        </w:rPr>
        <w:t xml:space="preserve">: </w:t>
      </w:r>
    </w:p>
    <w:p w14:paraId="777B1CB6" w14:textId="63D385FF" w:rsidR="00A03B22" w:rsidRDefault="002F732C" w:rsidP="006277C1">
      <w:pPr>
        <w:spacing w:after="0" w:line="240" w:lineRule="auto"/>
        <w:jc w:val="both"/>
        <w:rPr>
          <w:rFonts w:ascii="Times New Roman" w:hAnsi="Times New Roman" w:cs="Times New Roman"/>
        </w:rPr>
      </w:pPr>
      <w:r>
        <w:rPr>
          <w:rFonts w:ascii="Times New Roman" w:hAnsi="Times New Roman" w:cs="Times New Roman"/>
        </w:rPr>
        <w:t>12.</w:t>
      </w:r>
      <w:r w:rsidR="000860CB">
        <w:rPr>
          <w:rFonts w:ascii="Times New Roman" w:hAnsi="Times New Roman" w:cs="Times New Roman"/>
        </w:rPr>
        <w:t>1.</w:t>
      </w:r>
      <w:r w:rsidR="00A03B22">
        <w:rPr>
          <w:rFonts w:ascii="Times New Roman" w:hAnsi="Times New Roman" w:cs="Times New Roman"/>
        </w:rPr>
        <w:t xml:space="preserve"> </w:t>
      </w:r>
      <w:r w:rsidR="000E36A9" w:rsidRPr="000E36A9">
        <w:rPr>
          <w:rFonts w:ascii="Times New Roman" w:hAnsi="Times New Roman" w:cs="Times New Roman"/>
        </w:rPr>
        <w:t>prašymą įregistruoti aukciono dalyviu, kuriame nurodyta: aukciono, į kurį prašoma registruoti, duomenys ir aukciono dalyvio duomenys (pavadinimas / vardas, pavardė, buveinė / gyvenamoji vieta, sąskaitos, į kurią grąžintinas garantinis įnašas, numeris ir pridedamų registruoti dokumentų sąrašas);</w:t>
      </w:r>
      <w:r w:rsidR="00A03B22" w:rsidRPr="00A03B22">
        <w:rPr>
          <w:rFonts w:ascii="Times New Roman" w:hAnsi="Times New Roman" w:cs="Times New Roman"/>
        </w:rPr>
        <w:t xml:space="preserve"> </w:t>
      </w:r>
    </w:p>
    <w:p w14:paraId="2D69B6B1" w14:textId="2C66F70A" w:rsidR="000E36A9" w:rsidRPr="000E36A9" w:rsidRDefault="002F732C" w:rsidP="006277C1">
      <w:pPr>
        <w:spacing w:after="0" w:line="240" w:lineRule="auto"/>
        <w:jc w:val="both"/>
        <w:rPr>
          <w:rFonts w:ascii="Times New Roman" w:hAnsi="Times New Roman" w:cs="Times New Roman"/>
        </w:rPr>
      </w:pPr>
      <w:r>
        <w:rPr>
          <w:rFonts w:ascii="Times New Roman" w:hAnsi="Times New Roman" w:cs="Times New Roman"/>
        </w:rPr>
        <w:t>12.</w:t>
      </w:r>
      <w:r w:rsidR="000E36A9" w:rsidRPr="000E36A9">
        <w:rPr>
          <w:rFonts w:ascii="Times New Roman" w:hAnsi="Times New Roman" w:cs="Times New Roman"/>
        </w:rPr>
        <w:t xml:space="preserve">2. </w:t>
      </w:r>
      <w:r w:rsidR="00A03B22" w:rsidRPr="000E36A9">
        <w:rPr>
          <w:rFonts w:ascii="Times New Roman" w:hAnsi="Times New Roman" w:cs="Times New Roman"/>
        </w:rPr>
        <w:t>asmens tapatybės patvirtinimo dokumentą</w:t>
      </w:r>
      <w:r w:rsidR="00A03B22">
        <w:rPr>
          <w:rFonts w:ascii="Times New Roman" w:hAnsi="Times New Roman" w:cs="Times New Roman"/>
        </w:rPr>
        <w:t xml:space="preserve"> arba </w:t>
      </w:r>
      <w:r w:rsidR="000E36A9" w:rsidRPr="000E36A9">
        <w:rPr>
          <w:rFonts w:ascii="Times New Roman" w:hAnsi="Times New Roman" w:cs="Times New Roman"/>
        </w:rPr>
        <w:t>registracijos pažymėjimo arba Juridinių asmenų registro išrašo (ar kito veiklos pagrindimo dokumento), jeigu pagal asmens registravimo vietos įstatymus toks subjektas privalo jį turėti, kopiją, patvirtintą teisės aktų nustatyta tvarka;</w:t>
      </w:r>
    </w:p>
    <w:p w14:paraId="4B927838" w14:textId="6FC02B30" w:rsidR="000E36A9" w:rsidRPr="000E36A9" w:rsidRDefault="002F732C" w:rsidP="006277C1">
      <w:pPr>
        <w:spacing w:after="0" w:line="240" w:lineRule="auto"/>
        <w:jc w:val="both"/>
        <w:rPr>
          <w:rFonts w:ascii="Times New Roman" w:hAnsi="Times New Roman" w:cs="Times New Roman"/>
        </w:rPr>
      </w:pPr>
      <w:r>
        <w:rPr>
          <w:rFonts w:ascii="Times New Roman" w:hAnsi="Times New Roman" w:cs="Times New Roman"/>
        </w:rPr>
        <w:t>12.</w:t>
      </w:r>
      <w:r w:rsidR="000E36A9" w:rsidRPr="000E36A9">
        <w:rPr>
          <w:rFonts w:ascii="Times New Roman" w:hAnsi="Times New Roman" w:cs="Times New Roman"/>
        </w:rPr>
        <w:t>3. įstatų arba nuostatų (ar kito steigimo dokumento), jeigu pagal įstatymus toks subjektas privalo juos turėti, kopiją, patvirtintą teisės aktų nustatyta tvarka;</w:t>
      </w:r>
    </w:p>
    <w:p w14:paraId="1C1B7DC8" w14:textId="22CED2F6" w:rsidR="000E36A9" w:rsidRPr="000E36A9" w:rsidRDefault="002F732C" w:rsidP="006277C1">
      <w:pPr>
        <w:spacing w:after="0" w:line="240" w:lineRule="auto"/>
        <w:jc w:val="both"/>
        <w:rPr>
          <w:rFonts w:ascii="Times New Roman" w:hAnsi="Times New Roman" w:cs="Times New Roman"/>
        </w:rPr>
      </w:pPr>
      <w:r>
        <w:rPr>
          <w:rFonts w:ascii="Times New Roman" w:hAnsi="Times New Roman" w:cs="Times New Roman"/>
        </w:rPr>
        <w:t>12.</w:t>
      </w:r>
      <w:r w:rsidR="000E36A9" w:rsidRPr="000E36A9">
        <w:rPr>
          <w:rFonts w:ascii="Times New Roman" w:hAnsi="Times New Roman" w:cs="Times New Roman"/>
        </w:rPr>
        <w:t xml:space="preserve">4. </w:t>
      </w:r>
      <w:r w:rsidR="00BE0B72">
        <w:rPr>
          <w:rFonts w:ascii="Times New Roman" w:hAnsi="Times New Roman" w:cs="Times New Roman"/>
        </w:rPr>
        <w:t xml:space="preserve">įgalioto </w:t>
      </w:r>
      <w:r w:rsidR="00BE0B72" w:rsidRPr="000E36A9">
        <w:rPr>
          <w:rFonts w:ascii="Times New Roman" w:hAnsi="Times New Roman" w:cs="Times New Roman"/>
        </w:rPr>
        <w:t>atstovo patvirtinimo dokument</w:t>
      </w:r>
      <w:r w:rsidR="006B6CFC">
        <w:rPr>
          <w:rFonts w:ascii="Times New Roman" w:hAnsi="Times New Roman" w:cs="Times New Roman"/>
        </w:rPr>
        <w:t>ą</w:t>
      </w:r>
      <w:r w:rsidR="00BE0B72" w:rsidRPr="000E36A9">
        <w:rPr>
          <w:rFonts w:ascii="Times New Roman" w:hAnsi="Times New Roman" w:cs="Times New Roman"/>
        </w:rPr>
        <w:t xml:space="preserve"> </w:t>
      </w:r>
      <w:r w:rsidR="006B6CFC">
        <w:rPr>
          <w:rFonts w:ascii="Times New Roman" w:hAnsi="Times New Roman" w:cs="Times New Roman"/>
        </w:rPr>
        <w:t>originalą</w:t>
      </w:r>
      <w:r w:rsidR="00D669A2">
        <w:rPr>
          <w:rFonts w:ascii="Times New Roman" w:hAnsi="Times New Roman" w:cs="Times New Roman"/>
        </w:rPr>
        <w:t xml:space="preserve"> (kai taikoma)</w:t>
      </w:r>
      <w:r w:rsidR="00BE0B72" w:rsidRPr="000E36A9">
        <w:rPr>
          <w:rFonts w:ascii="Times New Roman" w:hAnsi="Times New Roman" w:cs="Times New Roman"/>
        </w:rPr>
        <w:t>,</w:t>
      </w:r>
      <w:r w:rsidR="006B6CFC">
        <w:rPr>
          <w:rFonts w:ascii="Times New Roman" w:hAnsi="Times New Roman" w:cs="Times New Roman"/>
        </w:rPr>
        <w:t xml:space="preserve"> kuris </w:t>
      </w:r>
      <w:r w:rsidR="00BE0B72" w:rsidRPr="000E36A9">
        <w:rPr>
          <w:rFonts w:ascii="Times New Roman" w:hAnsi="Times New Roman" w:cs="Times New Roman"/>
        </w:rPr>
        <w:t>patvirtintas teisės aktų nustatyta tvarka;</w:t>
      </w:r>
    </w:p>
    <w:p w14:paraId="6E8B4FEF" w14:textId="3097A892" w:rsidR="000E36A9" w:rsidRPr="000E36A9" w:rsidRDefault="002F732C" w:rsidP="006277C1">
      <w:pPr>
        <w:spacing w:after="0" w:line="240" w:lineRule="auto"/>
        <w:jc w:val="both"/>
        <w:rPr>
          <w:rFonts w:ascii="Times New Roman" w:hAnsi="Times New Roman" w:cs="Times New Roman"/>
        </w:rPr>
      </w:pPr>
      <w:r>
        <w:rPr>
          <w:rFonts w:ascii="Times New Roman" w:hAnsi="Times New Roman" w:cs="Times New Roman"/>
        </w:rPr>
        <w:lastRenderedPageBreak/>
        <w:t>12.</w:t>
      </w:r>
      <w:r w:rsidR="000E36A9" w:rsidRPr="000E36A9">
        <w:rPr>
          <w:rFonts w:ascii="Times New Roman" w:hAnsi="Times New Roman" w:cs="Times New Roman"/>
        </w:rPr>
        <w:t xml:space="preserve">5. </w:t>
      </w:r>
      <w:r w:rsidR="00BE0B72" w:rsidRPr="000E36A9">
        <w:rPr>
          <w:rFonts w:ascii="Times New Roman" w:hAnsi="Times New Roman" w:cs="Times New Roman"/>
        </w:rPr>
        <w:t>sandorio dėl ketinimo įsigyti bendrosios nuosavybės teise arba jungtinės veiklos sutarties kopijas, patvirtintas teisės aktų nustatyta tvarka, jeigu aukcione ketina dalyvauti keli asmenys (asmenų grupė);</w:t>
      </w:r>
    </w:p>
    <w:p w14:paraId="50EB4DA2" w14:textId="193024A6" w:rsidR="000E36A9" w:rsidRPr="000E36A9" w:rsidRDefault="002F732C" w:rsidP="006277C1">
      <w:pPr>
        <w:spacing w:after="0" w:line="240" w:lineRule="auto"/>
        <w:jc w:val="both"/>
        <w:rPr>
          <w:rFonts w:ascii="Times New Roman" w:hAnsi="Times New Roman" w:cs="Times New Roman"/>
        </w:rPr>
      </w:pPr>
      <w:r>
        <w:rPr>
          <w:rFonts w:ascii="Times New Roman" w:hAnsi="Times New Roman" w:cs="Times New Roman"/>
        </w:rPr>
        <w:t>12.</w:t>
      </w:r>
      <w:r w:rsidR="000E36A9" w:rsidRPr="000E36A9">
        <w:rPr>
          <w:rFonts w:ascii="Times New Roman" w:hAnsi="Times New Roman" w:cs="Times New Roman"/>
        </w:rPr>
        <w:t xml:space="preserve">6. </w:t>
      </w:r>
      <w:r w:rsidR="00BE0B72" w:rsidRPr="000E36A9">
        <w:rPr>
          <w:rFonts w:ascii="Times New Roman" w:hAnsi="Times New Roman" w:cs="Times New Roman"/>
        </w:rPr>
        <w:t xml:space="preserve">kitus aukciono </w:t>
      </w:r>
      <w:r w:rsidR="001D63FD">
        <w:rPr>
          <w:rFonts w:ascii="Times New Roman" w:hAnsi="Times New Roman" w:cs="Times New Roman"/>
        </w:rPr>
        <w:t xml:space="preserve">skelbimo </w:t>
      </w:r>
      <w:r w:rsidR="00BE0B72" w:rsidRPr="000E36A9">
        <w:rPr>
          <w:rFonts w:ascii="Times New Roman" w:hAnsi="Times New Roman" w:cs="Times New Roman"/>
        </w:rPr>
        <w:t>sąlygose nurodytus dokumentus.</w:t>
      </w:r>
    </w:p>
    <w:p w14:paraId="4772CC74" w14:textId="3E91F87F" w:rsidR="000E36A9" w:rsidRPr="000E36A9" w:rsidRDefault="00BE0B72" w:rsidP="006277C1">
      <w:pPr>
        <w:spacing w:after="0" w:line="240" w:lineRule="auto"/>
        <w:jc w:val="both"/>
        <w:rPr>
          <w:rFonts w:ascii="Times New Roman" w:hAnsi="Times New Roman" w:cs="Times New Roman"/>
        </w:rPr>
      </w:pPr>
      <w:r>
        <w:rPr>
          <w:rFonts w:ascii="Times New Roman" w:hAnsi="Times New Roman" w:cs="Times New Roman"/>
        </w:rPr>
        <w:t>13.</w:t>
      </w:r>
      <w:r w:rsidRPr="00BE0B72">
        <w:rPr>
          <w:rFonts w:ascii="Times New Roman" w:hAnsi="Times New Roman" w:cs="Times New Roman"/>
        </w:rPr>
        <w:t xml:space="preserve"> </w:t>
      </w:r>
      <w:r w:rsidRPr="000E36A9">
        <w:rPr>
          <w:rFonts w:ascii="Times New Roman" w:hAnsi="Times New Roman" w:cs="Times New Roman"/>
        </w:rPr>
        <w:t>Jeigu asmenys ar asmenų grupė arba bent vienas grupės narys neatitinka aukciono dalyviui keliamų reikalavimų, nurodytų aukciono sąlygose, tokie asmenys ar asmenų grupė aukciono dalyviais neregistruojami</w:t>
      </w:r>
      <w:r>
        <w:rPr>
          <w:rFonts w:ascii="Times New Roman" w:hAnsi="Times New Roman" w:cs="Times New Roman"/>
        </w:rPr>
        <w:t>.</w:t>
      </w:r>
    </w:p>
    <w:p w14:paraId="69FEDAC4" w14:textId="2EAF0AB9" w:rsidR="00BE0B72" w:rsidRDefault="00A34670" w:rsidP="006277C1">
      <w:pPr>
        <w:spacing w:after="0" w:line="240" w:lineRule="auto"/>
        <w:jc w:val="center"/>
        <w:rPr>
          <w:rFonts w:ascii="Times New Roman" w:hAnsi="Times New Roman" w:cs="Times New Roman"/>
          <w:b/>
          <w:bCs/>
        </w:rPr>
      </w:pPr>
      <w:r w:rsidRPr="00D23029">
        <w:rPr>
          <w:rFonts w:ascii="Times New Roman" w:hAnsi="Times New Roman" w:cs="Times New Roman"/>
          <w:b/>
          <w:bCs/>
        </w:rPr>
        <w:t>V</w:t>
      </w:r>
      <w:r w:rsidR="002F732C" w:rsidRPr="00D23029">
        <w:rPr>
          <w:rFonts w:ascii="Times New Roman" w:hAnsi="Times New Roman" w:cs="Times New Roman"/>
          <w:b/>
          <w:bCs/>
        </w:rPr>
        <w:t>I</w:t>
      </w:r>
      <w:r w:rsidRPr="00D23029">
        <w:rPr>
          <w:rFonts w:ascii="Times New Roman" w:hAnsi="Times New Roman" w:cs="Times New Roman"/>
          <w:b/>
          <w:bCs/>
        </w:rPr>
        <w:t>. AUKCIONO VYKDYMAS</w:t>
      </w:r>
    </w:p>
    <w:p w14:paraId="1E964D94" w14:textId="77777777" w:rsidR="006277C1" w:rsidRPr="003B4B7D" w:rsidRDefault="006277C1" w:rsidP="006277C1">
      <w:pPr>
        <w:spacing w:after="0" w:line="240" w:lineRule="auto"/>
        <w:jc w:val="center"/>
        <w:rPr>
          <w:rFonts w:ascii="Times New Roman" w:hAnsi="Times New Roman" w:cs="Times New Roman"/>
          <w:b/>
          <w:bCs/>
        </w:rPr>
      </w:pPr>
    </w:p>
    <w:p w14:paraId="035923BB" w14:textId="70198743" w:rsidR="0094190A" w:rsidRDefault="00BE0B72" w:rsidP="006277C1">
      <w:pPr>
        <w:spacing w:after="0" w:line="240" w:lineRule="auto"/>
        <w:jc w:val="both"/>
        <w:rPr>
          <w:rFonts w:ascii="Times New Roman" w:hAnsi="Times New Roman" w:cs="Times New Roman"/>
        </w:rPr>
      </w:pPr>
      <w:r>
        <w:rPr>
          <w:rFonts w:ascii="Times New Roman" w:hAnsi="Times New Roman" w:cs="Times New Roman"/>
        </w:rPr>
        <w:t>14.</w:t>
      </w:r>
      <w:r w:rsidR="0094190A" w:rsidRPr="0094190A">
        <w:rPr>
          <w:rFonts w:ascii="Times New Roman" w:hAnsi="Times New Roman" w:cs="Times New Roman"/>
        </w:rPr>
        <w:t xml:space="preserve"> </w:t>
      </w:r>
      <w:r w:rsidR="0094190A" w:rsidRPr="00D23029">
        <w:rPr>
          <w:rFonts w:ascii="Times New Roman" w:hAnsi="Times New Roman" w:cs="Times New Roman"/>
        </w:rPr>
        <w:t xml:space="preserve">Registruojant tiesioginio aukciono dalyvį, jam išduodamas tiesioginio aukciono dalyvio </w:t>
      </w:r>
      <w:r w:rsidR="0094190A">
        <w:rPr>
          <w:rFonts w:ascii="Times New Roman" w:hAnsi="Times New Roman" w:cs="Times New Roman"/>
        </w:rPr>
        <w:t>bilietas (4 priedas)</w:t>
      </w:r>
      <w:r w:rsidR="00D669A2">
        <w:rPr>
          <w:rFonts w:ascii="Times New Roman" w:hAnsi="Times New Roman" w:cs="Times New Roman"/>
        </w:rPr>
        <w:t xml:space="preserve">, kuris užfiksuojamas </w:t>
      </w:r>
      <w:r w:rsidR="0094190A" w:rsidRPr="00D23029">
        <w:rPr>
          <w:rFonts w:ascii="Times New Roman" w:hAnsi="Times New Roman" w:cs="Times New Roman"/>
        </w:rPr>
        <w:t>Tiesioginio aukciono vedėjo registr</w:t>
      </w:r>
      <w:r w:rsidR="00D669A2">
        <w:rPr>
          <w:rFonts w:ascii="Times New Roman" w:hAnsi="Times New Roman" w:cs="Times New Roman"/>
        </w:rPr>
        <w:t>e</w:t>
      </w:r>
      <w:r w:rsidR="0094190A">
        <w:rPr>
          <w:rFonts w:ascii="Times New Roman" w:hAnsi="Times New Roman" w:cs="Times New Roman"/>
        </w:rPr>
        <w:t>, kurį</w:t>
      </w:r>
      <w:r w:rsidR="0094190A" w:rsidRPr="00D23029">
        <w:rPr>
          <w:rFonts w:ascii="Times New Roman" w:hAnsi="Times New Roman" w:cs="Times New Roman"/>
        </w:rPr>
        <w:t xml:space="preserve"> veda aukciono vedėjas.</w:t>
      </w:r>
    </w:p>
    <w:p w14:paraId="40C6875E" w14:textId="3E63A5A5" w:rsidR="00190B5C" w:rsidRDefault="0094190A" w:rsidP="006277C1">
      <w:pPr>
        <w:spacing w:after="0" w:line="240" w:lineRule="auto"/>
        <w:jc w:val="both"/>
        <w:rPr>
          <w:rFonts w:ascii="Times New Roman" w:hAnsi="Times New Roman" w:cs="Times New Roman"/>
        </w:rPr>
      </w:pPr>
      <w:r w:rsidRPr="00D23029">
        <w:rPr>
          <w:rFonts w:ascii="Times New Roman" w:hAnsi="Times New Roman" w:cs="Times New Roman"/>
        </w:rPr>
        <w:t xml:space="preserve">15. </w:t>
      </w:r>
      <w:r w:rsidR="000E36A9" w:rsidRPr="000E36A9">
        <w:rPr>
          <w:rFonts w:ascii="Times New Roman" w:hAnsi="Times New Roman" w:cs="Times New Roman"/>
        </w:rPr>
        <w:t xml:space="preserve">Asmenis, pateikusius visus </w:t>
      </w:r>
      <w:r w:rsidR="00D669A2">
        <w:rPr>
          <w:rFonts w:ascii="Times New Roman" w:hAnsi="Times New Roman" w:cs="Times New Roman"/>
        </w:rPr>
        <w:t>12 punkte</w:t>
      </w:r>
      <w:r w:rsidR="000E36A9" w:rsidRPr="000E36A9">
        <w:rPr>
          <w:rFonts w:ascii="Times New Roman" w:hAnsi="Times New Roman" w:cs="Times New Roman"/>
        </w:rPr>
        <w:t xml:space="preserve"> nurodytus dokumentus, sumokėjusius nustatytą </w:t>
      </w:r>
      <w:bookmarkStart w:id="2" w:name="_Hlk192196182"/>
      <w:r w:rsidR="000E36A9" w:rsidRPr="000E36A9">
        <w:rPr>
          <w:rFonts w:ascii="Times New Roman" w:hAnsi="Times New Roman" w:cs="Times New Roman"/>
        </w:rPr>
        <w:t xml:space="preserve">aukciono dalyvio registravimo mokestį ir aukciono dalyvio garantinį </w:t>
      </w:r>
      <w:r w:rsidR="001D63FD">
        <w:rPr>
          <w:rFonts w:ascii="Times New Roman" w:hAnsi="Times New Roman" w:cs="Times New Roman"/>
        </w:rPr>
        <w:t xml:space="preserve"> mokestį </w:t>
      </w:r>
      <w:r w:rsidR="000E36A9" w:rsidRPr="000E36A9">
        <w:rPr>
          <w:rFonts w:ascii="Times New Roman" w:hAnsi="Times New Roman" w:cs="Times New Roman"/>
        </w:rPr>
        <w:t xml:space="preserve">(mokėti į </w:t>
      </w:r>
      <w:r w:rsidR="000860CB">
        <w:rPr>
          <w:rFonts w:ascii="Times New Roman" w:hAnsi="Times New Roman" w:cs="Times New Roman"/>
        </w:rPr>
        <w:t xml:space="preserve"> Alytaus rajono vietos veiklos grupė </w:t>
      </w:r>
      <w:r w:rsidR="000E36A9" w:rsidRPr="00D23029">
        <w:rPr>
          <w:rFonts w:ascii="Times New Roman" w:hAnsi="Times New Roman" w:cs="Times New Roman"/>
        </w:rPr>
        <w:t xml:space="preserve">(kodas </w:t>
      </w:r>
      <w:r w:rsidR="008225DB" w:rsidRPr="00D23029">
        <w:rPr>
          <w:rFonts w:ascii="Times New Roman" w:hAnsi="Times New Roman" w:cs="Times New Roman"/>
        </w:rPr>
        <w:t>302311273</w:t>
      </w:r>
      <w:r w:rsidR="000E36A9" w:rsidRPr="00D23029">
        <w:rPr>
          <w:rFonts w:ascii="Times New Roman" w:hAnsi="Times New Roman" w:cs="Times New Roman"/>
        </w:rPr>
        <w:t xml:space="preserve">, </w:t>
      </w:r>
      <w:r w:rsidR="000860CB" w:rsidRPr="00D23029">
        <w:rPr>
          <w:rFonts w:ascii="Times New Roman" w:hAnsi="Times New Roman" w:cs="Times New Roman"/>
        </w:rPr>
        <w:t xml:space="preserve">Naujoji </w:t>
      </w:r>
      <w:r w:rsidR="000E36A9" w:rsidRPr="00D23029">
        <w:rPr>
          <w:rFonts w:ascii="Times New Roman" w:hAnsi="Times New Roman" w:cs="Times New Roman"/>
        </w:rPr>
        <w:t xml:space="preserve">g. </w:t>
      </w:r>
      <w:r w:rsidR="000860CB" w:rsidRPr="00D23029">
        <w:rPr>
          <w:rFonts w:ascii="Times New Roman" w:hAnsi="Times New Roman" w:cs="Times New Roman"/>
        </w:rPr>
        <w:t>48</w:t>
      </w:r>
      <w:r w:rsidR="000E36A9" w:rsidRPr="00D23029">
        <w:rPr>
          <w:rFonts w:ascii="Times New Roman" w:hAnsi="Times New Roman" w:cs="Times New Roman"/>
        </w:rPr>
        <w:t xml:space="preserve">, Alytus, sąskaitą </w:t>
      </w:r>
      <w:bookmarkStart w:id="3" w:name="_Hlk192184249"/>
      <w:r w:rsidR="000E36A9" w:rsidRPr="00D23029">
        <w:rPr>
          <w:rFonts w:ascii="Times New Roman" w:hAnsi="Times New Roman" w:cs="Times New Roman"/>
        </w:rPr>
        <w:t>Nr. LT</w:t>
      </w:r>
      <w:r w:rsidR="008225DB" w:rsidRPr="00D23029">
        <w:rPr>
          <w:rFonts w:ascii="Times New Roman" w:hAnsi="Times New Roman" w:cs="Times New Roman"/>
        </w:rPr>
        <w:t>174010040900603948</w:t>
      </w:r>
      <w:bookmarkEnd w:id="3"/>
      <w:r w:rsidR="000E36A9" w:rsidRPr="00D23029">
        <w:rPr>
          <w:rFonts w:ascii="Times New Roman" w:hAnsi="Times New Roman" w:cs="Times New Roman"/>
        </w:rPr>
        <w:t xml:space="preserve">, </w:t>
      </w:r>
      <w:r w:rsidR="008225DB" w:rsidRPr="00D23029">
        <w:rPr>
          <w:rFonts w:ascii="Times New Roman" w:hAnsi="Times New Roman" w:cs="Times New Roman"/>
        </w:rPr>
        <w:t xml:space="preserve"> Luminor </w:t>
      </w:r>
      <w:r w:rsidR="000E36A9" w:rsidRPr="00D23029">
        <w:rPr>
          <w:rFonts w:ascii="Times New Roman" w:hAnsi="Times New Roman" w:cs="Times New Roman"/>
        </w:rPr>
        <w:t>bank, kodas 40100</w:t>
      </w:r>
      <w:bookmarkEnd w:id="2"/>
      <w:r w:rsidR="000E36A9" w:rsidRPr="00D23029">
        <w:rPr>
          <w:rFonts w:ascii="Times New Roman" w:hAnsi="Times New Roman" w:cs="Times New Roman"/>
        </w:rPr>
        <w:t>)</w:t>
      </w:r>
      <w:r w:rsidR="00132C53">
        <w:rPr>
          <w:rFonts w:ascii="Times New Roman" w:hAnsi="Times New Roman" w:cs="Times New Roman"/>
        </w:rPr>
        <w:t xml:space="preserve"> </w:t>
      </w:r>
      <w:r w:rsidR="000E36A9" w:rsidRPr="000E36A9">
        <w:rPr>
          <w:rFonts w:ascii="Times New Roman" w:hAnsi="Times New Roman" w:cs="Times New Roman"/>
        </w:rPr>
        <w:t xml:space="preserve">ir kitus dokumentus, kuriais įrodoma, kad aukcione ketinantis dalyvauti asmuo atitinka aukciono dalyviui keliamus reikalavimus, nurodytus </w:t>
      </w:r>
      <w:r w:rsidR="007E5F7E">
        <w:rPr>
          <w:rFonts w:ascii="Times New Roman" w:hAnsi="Times New Roman" w:cs="Times New Roman"/>
        </w:rPr>
        <w:t xml:space="preserve">šiose taisyklėse.  Aukciono dalyviai registruojami </w:t>
      </w:r>
      <w:r w:rsidR="00132C53">
        <w:rPr>
          <w:rFonts w:ascii="Times New Roman" w:hAnsi="Times New Roman" w:cs="Times New Roman"/>
        </w:rPr>
        <w:t>t</w:t>
      </w:r>
      <w:r w:rsidR="007E5F7E">
        <w:rPr>
          <w:rFonts w:ascii="Times New Roman" w:hAnsi="Times New Roman" w:cs="Times New Roman"/>
        </w:rPr>
        <w:t xml:space="preserve">iesioginio aukciono vedėjo registre </w:t>
      </w:r>
      <w:r w:rsidR="000E36A9" w:rsidRPr="000E36A9">
        <w:rPr>
          <w:rFonts w:ascii="Times New Roman" w:hAnsi="Times New Roman" w:cs="Times New Roman"/>
        </w:rPr>
        <w:t>(</w:t>
      </w:r>
      <w:r w:rsidR="00190B5C">
        <w:rPr>
          <w:rFonts w:ascii="Times New Roman" w:hAnsi="Times New Roman" w:cs="Times New Roman"/>
        </w:rPr>
        <w:t xml:space="preserve">2 </w:t>
      </w:r>
      <w:r w:rsidR="007E5F7E">
        <w:rPr>
          <w:rFonts w:ascii="Times New Roman" w:hAnsi="Times New Roman" w:cs="Times New Roman"/>
        </w:rPr>
        <w:t>priedas</w:t>
      </w:r>
      <w:r w:rsidR="000E36A9" w:rsidRPr="000E36A9">
        <w:rPr>
          <w:rFonts w:ascii="Times New Roman" w:hAnsi="Times New Roman" w:cs="Times New Roman"/>
        </w:rPr>
        <w:t xml:space="preserve">). </w:t>
      </w:r>
    </w:p>
    <w:p w14:paraId="3E6A4C71" w14:textId="63D69A25" w:rsidR="003373D3" w:rsidRDefault="003373D3" w:rsidP="006277C1">
      <w:pPr>
        <w:spacing w:after="0" w:line="240" w:lineRule="auto"/>
        <w:jc w:val="both"/>
        <w:rPr>
          <w:rFonts w:ascii="Times New Roman" w:hAnsi="Times New Roman" w:cs="Times New Roman"/>
        </w:rPr>
      </w:pPr>
      <w:r>
        <w:rPr>
          <w:rFonts w:ascii="Times New Roman" w:hAnsi="Times New Roman" w:cs="Times New Roman"/>
        </w:rPr>
        <w:t>16</w:t>
      </w:r>
      <w:r w:rsidRPr="003373D3">
        <w:rPr>
          <w:rFonts w:ascii="Times New Roman" w:hAnsi="Times New Roman" w:cs="Times New Roman"/>
        </w:rPr>
        <w:t>. Aukcionas gali būti vykdomas, jeigu jame įsiregistravo ne mažiau kaip 2 aukciono dalyviai.</w:t>
      </w:r>
    </w:p>
    <w:p w14:paraId="6E0C928F" w14:textId="609231D0" w:rsidR="003373D3" w:rsidRDefault="003373D3" w:rsidP="006277C1">
      <w:pPr>
        <w:spacing w:after="0" w:line="240" w:lineRule="auto"/>
        <w:jc w:val="both"/>
        <w:rPr>
          <w:rFonts w:ascii="Times New Roman" w:hAnsi="Times New Roman" w:cs="Times New Roman"/>
        </w:rPr>
      </w:pPr>
      <w:r>
        <w:rPr>
          <w:rFonts w:ascii="Times New Roman" w:hAnsi="Times New Roman" w:cs="Times New Roman"/>
        </w:rPr>
        <w:t>17</w:t>
      </w:r>
      <w:r w:rsidRPr="003373D3">
        <w:rPr>
          <w:rFonts w:ascii="Times New Roman" w:hAnsi="Times New Roman" w:cs="Times New Roman"/>
        </w:rPr>
        <w:t>. Aukcioną vykdo ir jo operacijas įformina Aukciono komisija.</w:t>
      </w:r>
    </w:p>
    <w:p w14:paraId="7C6138A1" w14:textId="35ED58A9" w:rsidR="003373D3" w:rsidRPr="003B4B7D" w:rsidRDefault="003373D3" w:rsidP="006277C1">
      <w:pPr>
        <w:spacing w:after="0" w:line="240" w:lineRule="auto"/>
        <w:jc w:val="both"/>
        <w:rPr>
          <w:rFonts w:ascii="Times New Roman" w:hAnsi="Times New Roman" w:cs="Times New Roman"/>
        </w:rPr>
      </w:pPr>
      <w:r w:rsidRPr="003B4B7D">
        <w:rPr>
          <w:rFonts w:ascii="Times New Roman" w:hAnsi="Times New Roman" w:cs="Times New Roman"/>
        </w:rPr>
        <w:t>18. Prasidėjus aukcionui, aukciono vedėjas skelbia parduodamo turto pavadinimą, apibūdina jį, skelbia pradinę kainą ir minimalų jos didinimo intervalą. Minimalus kainos didinimo intervalas turi būti ne mažesnis kaip 1 procentas pradinės pardavimo kainos.</w:t>
      </w:r>
    </w:p>
    <w:p w14:paraId="5BBBAEE8" w14:textId="5F90CAA2" w:rsidR="003373D3" w:rsidRPr="00D23029" w:rsidRDefault="003373D3" w:rsidP="006277C1">
      <w:pPr>
        <w:spacing w:after="0" w:line="240" w:lineRule="auto"/>
        <w:jc w:val="both"/>
        <w:rPr>
          <w:rFonts w:ascii="Times New Roman" w:hAnsi="Times New Roman" w:cs="Times New Roman"/>
        </w:rPr>
      </w:pPr>
      <w:r w:rsidRPr="003B4B7D">
        <w:rPr>
          <w:rFonts w:ascii="Times New Roman" w:hAnsi="Times New Roman" w:cs="Times New Roman"/>
        </w:rPr>
        <w:t>19. Pirmoji aukciono dalyvių siūloma kaina turi būti ne mažesnė už pradinę pardavimo kainą. Kiekvieno kito aukciono dalyvio siūloma kaina turi būti ne mažesnė už prieš tai pasiūlytą kainą, padidintą ne mažiau kaip minimaliu kainos didinimo intervalu.</w:t>
      </w:r>
    </w:p>
    <w:p w14:paraId="030879B3" w14:textId="0F2BA292" w:rsidR="00716B28" w:rsidRPr="00D23029" w:rsidRDefault="003373D3" w:rsidP="006277C1">
      <w:pPr>
        <w:spacing w:after="0" w:line="240" w:lineRule="auto"/>
        <w:jc w:val="both"/>
        <w:rPr>
          <w:rFonts w:ascii="Times New Roman" w:hAnsi="Times New Roman" w:cs="Times New Roman"/>
        </w:rPr>
      </w:pPr>
      <w:r>
        <w:rPr>
          <w:rFonts w:ascii="Times New Roman" w:hAnsi="Times New Roman" w:cs="Times New Roman"/>
        </w:rPr>
        <w:t>20</w:t>
      </w:r>
      <w:r w:rsidR="002F732C" w:rsidRPr="007E5F7E">
        <w:rPr>
          <w:rFonts w:ascii="Times New Roman" w:hAnsi="Times New Roman" w:cs="Times New Roman"/>
        </w:rPr>
        <w:t xml:space="preserve">. </w:t>
      </w:r>
      <w:r w:rsidR="00FD0767" w:rsidRPr="007E5F7E">
        <w:rPr>
          <w:rFonts w:ascii="Times New Roman" w:hAnsi="Times New Roman" w:cs="Times New Roman"/>
        </w:rPr>
        <w:t>Tiesioginio aukciono dalyvis, ketinantis įsigyti</w:t>
      </w:r>
      <w:r w:rsidR="007E5F7E" w:rsidRPr="007E5F7E">
        <w:rPr>
          <w:rFonts w:ascii="Times New Roman" w:hAnsi="Times New Roman" w:cs="Times New Roman"/>
        </w:rPr>
        <w:t xml:space="preserve"> kilnojamojo</w:t>
      </w:r>
      <w:r w:rsidR="00FD0767" w:rsidRPr="007E5F7E">
        <w:rPr>
          <w:rFonts w:ascii="Times New Roman" w:hAnsi="Times New Roman" w:cs="Times New Roman"/>
        </w:rPr>
        <w:t xml:space="preserve"> turto objektą, siūlo kainą, atitinkančią </w:t>
      </w:r>
      <w:r w:rsidR="007E5F7E" w:rsidRPr="007E5F7E">
        <w:rPr>
          <w:rFonts w:ascii="Times New Roman" w:hAnsi="Times New Roman" w:cs="Times New Roman"/>
        </w:rPr>
        <w:t xml:space="preserve"> taisyklėse </w:t>
      </w:r>
      <w:r w:rsidR="00FD0767" w:rsidRPr="007E5F7E">
        <w:rPr>
          <w:rFonts w:ascii="Times New Roman" w:hAnsi="Times New Roman" w:cs="Times New Roman"/>
        </w:rPr>
        <w:t xml:space="preserve"> nustatytus reikalavimus, ją garsiai paskelbdamas ir pakeldamas tiesioginio aukciono dalyvio bilietą su įrašytu tiesioginio aukciono dalyvio numeriu, nukreiptu į tiesioginio aukciono vedėjo pusę.</w:t>
      </w:r>
    </w:p>
    <w:p w14:paraId="216F9D90" w14:textId="23F8DB7B" w:rsidR="00FD0767" w:rsidRPr="00D23029" w:rsidRDefault="003373D3" w:rsidP="006277C1">
      <w:pPr>
        <w:spacing w:after="0" w:line="240" w:lineRule="auto"/>
        <w:jc w:val="both"/>
        <w:rPr>
          <w:rFonts w:ascii="Times New Roman" w:hAnsi="Times New Roman" w:cs="Times New Roman"/>
        </w:rPr>
      </w:pPr>
      <w:r>
        <w:rPr>
          <w:rFonts w:ascii="Times New Roman" w:hAnsi="Times New Roman" w:cs="Times New Roman"/>
        </w:rPr>
        <w:t>21</w:t>
      </w:r>
      <w:r w:rsidR="00FD0767" w:rsidRPr="00D23029">
        <w:rPr>
          <w:rFonts w:ascii="Times New Roman" w:hAnsi="Times New Roman" w:cs="Times New Roman"/>
        </w:rPr>
        <w:t>. Tiesioginio aukciono vedėjas pakartoja kiekvieną pasiūlytą kainą ir ją pasiūliusio tiesioginio aukciono dalyvio numerį.</w:t>
      </w:r>
    </w:p>
    <w:p w14:paraId="51FC5AC1" w14:textId="3F49C6E1" w:rsidR="00FD0767" w:rsidRPr="00D23029" w:rsidRDefault="003373D3" w:rsidP="006277C1">
      <w:pPr>
        <w:spacing w:after="0" w:line="240" w:lineRule="auto"/>
        <w:jc w:val="both"/>
        <w:rPr>
          <w:rFonts w:ascii="Times New Roman" w:hAnsi="Times New Roman" w:cs="Times New Roman"/>
        </w:rPr>
      </w:pPr>
      <w:r>
        <w:rPr>
          <w:rFonts w:ascii="Times New Roman" w:hAnsi="Times New Roman" w:cs="Times New Roman"/>
        </w:rPr>
        <w:t>22</w:t>
      </w:r>
      <w:r w:rsidR="008225DB" w:rsidRPr="00D23029">
        <w:rPr>
          <w:rFonts w:ascii="Times New Roman" w:hAnsi="Times New Roman" w:cs="Times New Roman"/>
        </w:rPr>
        <w:t>.</w:t>
      </w:r>
      <w:r w:rsidR="007E5F7E">
        <w:rPr>
          <w:rFonts w:ascii="Times New Roman" w:hAnsi="Times New Roman" w:cs="Times New Roman"/>
        </w:rPr>
        <w:t xml:space="preserve"> </w:t>
      </w:r>
      <w:r w:rsidR="00FD0767" w:rsidRPr="00D23029">
        <w:rPr>
          <w:rFonts w:ascii="Times New Roman" w:hAnsi="Times New Roman" w:cs="Times New Roman"/>
        </w:rPr>
        <w:t>Jeigu nė vienas tiesioginio aukciono dalyvis nesiūlo didesnės kainos, tiesioginio aukciono vedėjas kas 5 sekundes dar tris kartus pakartoja paskutinę pasiūlytą kainą, skelbdamas pakartojimų skaičių. Nuskambėjus trečiajam pakartojimui, tiesioginio aukciono vedėjas plaktuko dūžiu patvirtina ir paskelbia, kad parduodamas turto objektas parduotas už paskutinę paskelbtą kainą.</w:t>
      </w:r>
    </w:p>
    <w:p w14:paraId="593275DA" w14:textId="42BA0A05" w:rsidR="00FD0767" w:rsidRPr="00D669A2" w:rsidRDefault="003373D3" w:rsidP="006277C1">
      <w:pPr>
        <w:spacing w:after="0" w:line="240" w:lineRule="auto"/>
        <w:jc w:val="both"/>
        <w:rPr>
          <w:rFonts w:ascii="Times New Roman" w:hAnsi="Times New Roman" w:cs="Times New Roman"/>
        </w:rPr>
      </w:pPr>
      <w:r w:rsidRPr="00D669A2">
        <w:rPr>
          <w:rFonts w:ascii="Times New Roman" w:hAnsi="Times New Roman" w:cs="Times New Roman"/>
        </w:rPr>
        <w:t>23</w:t>
      </w:r>
      <w:r w:rsidR="0039300E" w:rsidRPr="00D669A2">
        <w:rPr>
          <w:rFonts w:ascii="Times New Roman" w:hAnsi="Times New Roman" w:cs="Times New Roman"/>
        </w:rPr>
        <w:t>.</w:t>
      </w:r>
      <w:r w:rsidR="00FD0767" w:rsidRPr="00D669A2">
        <w:rPr>
          <w:rFonts w:ascii="Times New Roman" w:hAnsi="Times New Roman" w:cs="Times New Roman"/>
          <w:color w:val="000000" w:themeColor="text1"/>
        </w:rPr>
        <w:t>Tiesioginio aukciono laimėtojas privalo parodyti tiesioginio aukciono vedėjui tiesioginio aukciono dalyvio bilietą.</w:t>
      </w:r>
    </w:p>
    <w:p w14:paraId="7FE020EE" w14:textId="5D785D20" w:rsidR="00FD0767" w:rsidRPr="00D23029" w:rsidRDefault="0039300E" w:rsidP="006277C1">
      <w:pPr>
        <w:spacing w:after="0" w:line="240" w:lineRule="auto"/>
        <w:jc w:val="both"/>
        <w:rPr>
          <w:rFonts w:ascii="Times New Roman" w:hAnsi="Times New Roman" w:cs="Times New Roman"/>
        </w:rPr>
      </w:pPr>
      <w:r w:rsidRPr="00D669A2">
        <w:rPr>
          <w:rFonts w:ascii="Times New Roman" w:hAnsi="Times New Roman" w:cs="Times New Roman"/>
        </w:rPr>
        <w:t>2</w:t>
      </w:r>
      <w:r w:rsidR="003373D3" w:rsidRPr="00D669A2">
        <w:rPr>
          <w:rFonts w:ascii="Times New Roman" w:hAnsi="Times New Roman" w:cs="Times New Roman"/>
        </w:rPr>
        <w:t>4</w:t>
      </w:r>
      <w:r w:rsidRPr="00D669A2">
        <w:rPr>
          <w:rFonts w:ascii="Times New Roman" w:hAnsi="Times New Roman" w:cs="Times New Roman"/>
        </w:rPr>
        <w:t>.</w:t>
      </w:r>
      <w:r w:rsidR="00716B28" w:rsidRPr="00D669A2">
        <w:rPr>
          <w:rFonts w:ascii="Times New Roman" w:hAnsi="Times New Roman" w:cs="Times New Roman"/>
        </w:rPr>
        <w:t xml:space="preserve"> </w:t>
      </w:r>
      <w:r w:rsidR="00FD0767" w:rsidRPr="00D669A2">
        <w:rPr>
          <w:rFonts w:ascii="Times New Roman" w:hAnsi="Times New Roman" w:cs="Times New Roman"/>
        </w:rPr>
        <w:t xml:space="preserve">Pasibaigus vieno turto </w:t>
      </w:r>
      <w:r w:rsidR="001D63FD">
        <w:rPr>
          <w:rFonts w:ascii="Times New Roman" w:hAnsi="Times New Roman" w:cs="Times New Roman"/>
        </w:rPr>
        <w:t>vieneto arba komplekto</w:t>
      </w:r>
      <w:r w:rsidR="00FD0767" w:rsidRPr="00D669A2">
        <w:rPr>
          <w:rFonts w:ascii="Times New Roman" w:hAnsi="Times New Roman" w:cs="Times New Roman"/>
        </w:rPr>
        <w:t xml:space="preserve"> aukcionui, ta pačia tvarka parduodamas kitas turto </w:t>
      </w:r>
      <w:r w:rsidR="001D63FD">
        <w:rPr>
          <w:rFonts w:ascii="Times New Roman" w:hAnsi="Times New Roman" w:cs="Times New Roman"/>
        </w:rPr>
        <w:t>vienetas arba komplektas</w:t>
      </w:r>
      <w:r w:rsidR="00FD0767" w:rsidRPr="00D669A2">
        <w:rPr>
          <w:rFonts w:ascii="Times New Roman" w:hAnsi="Times New Roman" w:cs="Times New Roman"/>
        </w:rPr>
        <w:t>.</w:t>
      </w:r>
    </w:p>
    <w:p w14:paraId="4E408B53" w14:textId="6C2AABC7" w:rsidR="00FD0767" w:rsidRPr="00D23029" w:rsidRDefault="0039300E" w:rsidP="006277C1">
      <w:pPr>
        <w:spacing w:after="0" w:line="240" w:lineRule="auto"/>
        <w:jc w:val="both"/>
        <w:rPr>
          <w:rFonts w:ascii="Times New Roman" w:hAnsi="Times New Roman" w:cs="Times New Roman"/>
        </w:rPr>
      </w:pPr>
      <w:r w:rsidRPr="00D23029">
        <w:rPr>
          <w:rFonts w:ascii="Times New Roman" w:hAnsi="Times New Roman" w:cs="Times New Roman"/>
        </w:rPr>
        <w:t>2</w:t>
      </w:r>
      <w:r w:rsidR="003373D3">
        <w:rPr>
          <w:rFonts w:ascii="Times New Roman" w:hAnsi="Times New Roman" w:cs="Times New Roman"/>
        </w:rPr>
        <w:t>5</w:t>
      </w:r>
      <w:r w:rsidRPr="00D23029">
        <w:rPr>
          <w:rFonts w:ascii="Times New Roman" w:hAnsi="Times New Roman" w:cs="Times New Roman"/>
        </w:rPr>
        <w:t>.</w:t>
      </w:r>
      <w:r w:rsidR="00716B28">
        <w:rPr>
          <w:rFonts w:ascii="Times New Roman" w:hAnsi="Times New Roman" w:cs="Times New Roman"/>
        </w:rPr>
        <w:t xml:space="preserve"> </w:t>
      </w:r>
      <w:r w:rsidR="00FD0767" w:rsidRPr="00D23029">
        <w:rPr>
          <w:rFonts w:ascii="Times New Roman" w:hAnsi="Times New Roman" w:cs="Times New Roman"/>
        </w:rPr>
        <w:t>Kiekvienas tiesioginiame aukcione neparduot</w:t>
      </w:r>
      <w:r w:rsidR="007A60AF">
        <w:rPr>
          <w:rFonts w:ascii="Times New Roman" w:hAnsi="Times New Roman" w:cs="Times New Roman"/>
        </w:rPr>
        <w:t xml:space="preserve">o </w:t>
      </w:r>
      <w:r w:rsidR="00FD0767" w:rsidRPr="00D23029">
        <w:rPr>
          <w:rFonts w:ascii="Times New Roman" w:hAnsi="Times New Roman" w:cs="Times New Roman"/>
        </w:rPr>
        <w:t>turt</w:t>
      </w:r>
      <w:r w:rsidR="007A60AF">
        <w:rPr>
          <w:rFonts w:ascii="Times New Roman" w:hAnsi="Times New Roman" w:cs="Times New Roman"/>
        </w:rPr>
        <w:t>o</w:t>
      </w:r>
      <w:r w:rsidR="00FD0767" w:rsidRPr="00D23029">
        <w:rPr>
          <w:rFonts w:ascii="Times New Roman" w:hAnsi="Times New Roman" w:cs="Times New Roman"/>
        </w:rPr>
        <w:t xml:space="preserve"> komplek</w:t>
      </w:r>
      <w:r w:rsidR="007A60AF">
        <w:rPr>
          <w:rFonts w:ascii="Times New Roman" w:hAnsi="Times New Roman" w:cs="Times New Roman"/>
        </w:rPr>
        <w:t>tą</w:t>
      </w:r>
      <w:r w:rsidR="00FD0767" w:rsidRPr="00D23029">
        <w:rPr>
          <w:rFonts w:ascii="Times New Roman" w:hAnsi="Times New Roman" w:cs="Times New Roman"/>
        </w:rPr>
        <w:t xml:space="preserve"> sudarantis turto vienetas gali būti parduodamas tame pačiame tiesioginiame aukcione, jeigu tai buvo nurodyta skelbime apie aukcioną ir </w:t>
      </w:r>
      <w:r w:rsidR="00A34670" w:rsidRPr="00D23029">
        <w:rPr>
          <w:rFonts w:ascii="Times New Roman" w:hAnsi="Times New Roman" w:cs="Times New Roman"/>
        </w:rPr>
        <w:t xml:space="preserve"> Aukciono </w:t>
      </w:r>
      <w:r w:rsidR="00FD0767" w:rsidRPr="00D23029">
        <w:rPr>
          <w:rFonts w:ascii="Times New Roman" w:hAnsi="Times New Roman" w:cs="Times New Roman"/>
        </w:rPr>
        <w:t xml:space="preserve"> komisija nustatė kiekvieno turto vieneto pradinę pardavimo kainą.</w:t>
      </w:r>
    </w:p>
    <w:p w14:paraId="4CDFDD85" w14:textId="509722B0" w:rsidR="00971749" w:rsidRPr="00971749" w:rsidRDefault="0039300E" w:rsidP="006277C1">
      <w:pPr>
        <w:spacing w:after="0" w:line="240" w:lineRule="auto"/>
        <w:jc w:val="both"/>
        <w:rPr>
          <w:rFonts w:ascii="Times New Roman" w:hAnsi="Times New Roman" w:cs="Times New Roman"/>
        </w:rPr>
      </w:pPr>
      <w:r>
        <w:rPr>
          <w:rFonts w:ascii="Times New Roman" w:hAnsi="Times New Roman" w:cs="Times New Roman"/>
        </w:rPr>
        <w:t>2</w:t>
      </w:r>
      <w:r w:rsidR="003B4B7D">
        <w:rPr>
          <w:rFonts w:ascii="Times New Roman" w:hAnsi="Times New Roman" w:cs="Times New Roman"/>
        </w:rPr>
        <w:t>6</w:t>
      </w:r>
      <w:r w:rsidR="00971749" w:rsidRPr="00971749">
        <w:rPr>
          <w:rFonts w:ascii="Times New Roman" w:hAnsi="Times New Roman" w:cs="Times New Roman"/>
        </w:rPr>
        <w:t xml:space="preserve">. </w:t>
      </w:r>
      <w:r w:rsidR="003B4B7D" w:rsidRPr="00971749">
        <w:rPr>
          <w:rFonts w:ascii="Times New Roman" w:hAnsi="Times New Roman" w:cs="Times New Roman"/>
        </w:rPr>
        <w:t xml:space="preserve">Turto vieneto pardavimo kainą ir ją pasiūliusio dalyvio numerį aukciono sekretorius įrašo </w:t>
      </w:r>
      <w:r w:rsidR="00132C53">
        <w:rPr>
          <w:rFonts w:ascii="Times New Roman" w:hAnsi="Times New Roman" w:cs="Times New Roman"/>
        </w:rPr>
        <w:t xml:space="preserve">tiesioginio </w:t>
      </w:r>
      <w:r w:rsidR="003B4B7D" w:rsidRPr="00971749">
        <w:rPr>
          <w:rFonts w:ascii="Times New Roman" w:hAnsi="Times New Roman" w:cs="Times New Roman"/>
        </w:rPr>
        <w:t xml:space="preserve">aukciono </w:t>
      </w:r>
      <w:r w:rsidR="003B4B7D" w:rsidRPr="00D669A2">
        <w:rPr>
          <w:rFonts w:ascii="Times New Roman" w:hAnsi="Times New Roman" w:cs="Times New Roman"/>
        </w:rPr>
        <w:t>vedėjo registre</w:t>
      </w:r>
      <w:r w:rsidR="00132C53" w:rsidRPr="00D669A2">
        <w:rPr>
          <w:rFonts w:ascii="Times New Roman" w:hAnsi="Times New Roman" w:cs="Times New Roman"/>
        </w:rPr>
        <w:t xml:space="preserve"> (</w:t>
      </w:r>
      <w:r w:rsidR="00190B5C" w:rsidRPr="00D669A2">
        <w:rPr>
          <w:rFonts w:ascii="Times New Roman" w:hAnsi="Times New Roman" w:cs="Times New Roman"/>
        </w:rPr>
        <w:t xml:space="preserve">2 </w:t>
      </w:r>
      <w:r w:rsidR="00132C53" w:rsidRPr="00D669A2">
        <w:rPr>
          <w:rFonts w:ascii="Times New Roman" w:hAnsi="Times New Roman" w:cs="Times New Roman"/>
        </w:rPr>
        <w:t>priedas)</w:t>
      </w:r>
      <w:r w:rsidR="003B4B7D" w:rsidRPr="00D669A2">
        <w:rPr>
          <w:rFonts w:ascii="Times New Roman" w:hAnsi="Times New Roman" w:cs="Times New Roman"/>
        </w:rPr>
        <w:t>.</w:t>
      </w:r>
    </w:p>
    <w:p w14:paraId="43420F95" w14:textId="7BC7DC56" w:rsidR="00971749" w:rsidRDefault="003B4B7D" w:rsidP="006277C1">
      <w:pPr>
        <w:spacing w:after="0" w:line="240" w:lineRule="auto"/>
        <w:jc w:val="both"/>
        <w:rPr>
          <w:rFonts w:ascii="Times New Roman" w:hAnsi="Times New Roman" w:cs="Times New Roman"/>
          <w:color w:val="000000" w:themeColor="text1"/>
        </w:rPr>
      </w:pPr>
      <w:r>
        <w:rPr>
          <w:rFonts w:ascii="Times New Roman" w:hAnsi="Times New Roman" w:cs="Times New Roman"/>
        </w:rPr>
        <w:t>27</w:t>
      </w:r>
      <w:r w:rsidR="00971749" w:rsidRPr="00971749">
        <w:rPr>
          <w:rFonts w:ascii="Times New Roman" w:hAnsi="Times New Roman" w:cs="Times New Roman"/>
        </w:rPr>
        <w:t>.</w:t>
      </w:r>
      <w:r w:rsidR="007A60AF" w:rsidRPr="007A60AF">
        <w:rPr>
          <w:rFonts w:ascii="Times New Roman" w:hAnsi="Times New Roman" w:cs="Times New Roman"/>
        </w:rPr>
        <w:t xml:space="preserve"> </w:t>
      </w:r>
      <w:r w:rsidRPr="00674047">
        <w:rPr>
          <w:rFonts w:ascii="Times New Roman" w:hAnsi="Times New Roman" w:cs="Times New Roman"/>
          <w:color w:val="000000" w:themeColor="text1"/>
        </w:rPr>
        <w:t>Aukciono laimėtojas privalo parodyti komisijai savo</w:t>
      </w:r>
      <w:r w:rsidR="00190B5C">
        <w:rPr>
          <w:rFonts w:ascii="Times New Roman" w:hAnsi="Times New Roman" w:cs="Times New Roman"/>
          <w:color w:val="000000" w:themeColor="text1"/>
        </w:rPr>
        <w:t xml:space="preserve"> auk</w:t>
      </w:r>
      <w:r w:rsidR="00E94969">
        <w:rPr>
          <w:rFonts w:ascii="Times New Roman" w:hAnsi="Times New Roman" w:cs="Times New Roman"/>
          <w:color w:val="000000" w:themeColor="text1"/>
        </w:rPr>
        <w:t>ciono</w:t>
      </w:r>
      <w:r w:rsidRPr="00674047">
        <w:rPr>
          <w:rFonts w:ascii="Times New Roman" w:hAnsi="Times New Roman" w:cs="Times New Roman"/>
          <w:color w:val="000000" w:themeColor="text1"/>
        </w:rPr>
        <w:t xml:space="preserve"> dalyvio </w:t>
      </w:r>
      <w:r w:rsidR="00190B5C">
        <w:rPr>
          <w:rFonts w:ascii="Times New Roman" w:hAnsi="Times New Roman" w:cs="Times New Roman"/>
          <w:color w:val="000000" w:themeColor="text1"/>
        </w:rPr>
        <w:t>bilietą (4 priedas)</w:t>
      </w:r>
      <w:r w:rsidRPr="00674047">
        <w:rPr>
          <w:rFonts w:ascii="Times New Roman" w:hAnsi="Times New Roman" w:cs="Times New Roman"/>
          <w:color w:val="000000" w:themeColor="text1"/>
        </w:rPr>
        <w:t>, įgaliojimą, jeigu jis veikia įgaliotas kito asmens, ir aukciono sąlygose nurodytu laiku ir sutartu būdu sumokėti jo pasiūlytą turto kainą.</w:t>
      </w:r>
    </w:p>
    <w:p w14:paraId="3EFEF367" w14:textId="35F1D707" w:rsidR="003B4B7D" w:rsidRDefault="003B4B7D" w:rsidP="006277C1">
      <w:pPr>
        <w:spacing w:after="0" w:line="240" w:lineRule="auto"/>
        <w:jc w:val="both"/>
        <w:rPr>
          <w:rFonts w:ascii="Times New Roman" w:hAnsi="Times New Roman" w:cs="Times New Roman"/>
        </w:rPr>
      </w:pPr>
      <w:r>
        <w:rPr>
          <w:rFonts w:ascii="Times New Roman" w:hAnsi="Times New Roman" w:cs="Times New Roman"/>
          <w:color w:val="000000" w:themeColor="text1"/>
        </w:rPr>
        <w:t>28</w:t>
      </w:r>
      <w:r w:rsidRPr="00674047">
        <w:rPr>
          <w:rFonts w:ascii="Times New Roman" w:hAnsi="Times New Roman" w:cs="Times New Roman"/>
          <w:color w:val="000000" w:themeColor="text1"/>
        </w:rPr>
        <w:t xml:space="preserve">. </w:t>
      </w:r>
      <w:r w:rsidRPr="00971749">
        <w:rPr>
          <w:rFonts w:ascii="Times New Roman" w:hAnsi="Times New Roman" w:cs="Times New Roman"/>
        </w:rPr>
        <w:t>Aukciono laimėtojas, atsisakęs užsiregistruoti aukciono vedėjo registre</w:t>
      </w:r>
      <w:r w:rsidR="003C74DD">
        <w:rPr>
          <w:rFonts w:ascii="Times New Roman" w:hAnsi="Times New Roman" w:cs="Times New Roman"/>
        </w:rPr>
        <w:t xml:space="preserve"> </w:t>
      </w:r>
      <w:r w:rsidR="003C74DD" w:rsidRPr="003C74DD">
        <w:rPr>
          <w:rFonts w:ascii="Times New Roman" w:hAnsi="Times New Roman" w:cs="Times New Roman"/>
        </w:rPr>
        <w:t>(priedas Nr. 2)</w:t>
      </w:r>
      <w:r w:rsidRPr="00971749">
        <w:rPr>
          <w:rFonts w:ascii="Times New Roman" w:hAnsi="Times New Roman" w:cs="Times New Roman"/>
        </w:rPr>
        <w:t>, netenka teisės toliau dalyvauti aukcione. Tokiu atveju turto vienetas</w:t>
      </w:r>
      <w:r w:rsidR="00E94969">
        <w:rPr>
          <w:rFonts w:ascii="Times New Roman" w:hAnsi="Times New Roman" w:cs="Times New Roman"/>
        </w:rPr>
        <w:t xml:space="preserve"> arba kkomplektas</w:t>
      </w:r>
      <w:r w:rsidRPr="00971749">
        <w:rPr>
          <w:rFonts w:ascii="Times New Roman" w:hAnsi="Times New Roman" w:cs="Times New Roman"/>
        </w:rPr>
        <w:t xml:space="preserve"> parduodamas tame pačiame aukcione iš naujo.</w:t>
      </w:r>
    </w:p>
    <w:p w14:paraId="486A4E47" w14:textId="068117F2" w:rsidR="00B90C85" w:rsidRPr="00B90C85" w:rsidRDefault="00B90C85" w:rsidP="00B90C85">
      <w:pPr>
        <w:spacing w:after="0" w:line="240" w:lineRule="auto"/>
        <w:jc w:val="both"/>
        <w:rPr>
          <w:rFonts w:ascii="Times New Roman" w:hAnsi="Times New Roman" w:cs="Times New Roman"/>
        </w:rPr>
      </w:pPr>
      <w:r w:rsidRPr="00B90C85">
        <w:rPr>
          <w:rFonts w:ascii="Times New Roman" w:hAnsi="Times New Roman" w:cs="Times New Roman"/>
        </w:rPr>
        <w:lastRenderedPageBreak/>
        <w:t>29. Jei turtas nebuvo parduotas pirmame aukcione, jis parduodamas pakartotiniame aukcione, sumažinus pradinę pardavimo kainą ne daugiau kaip iki 10 procentų ankstesniame aukcione nustatytos pradinės pardavimo kainos, o pradedant ketvirtuoju aukcionu – ne daugiau kaip 30 procentų ankstesniame aukcione nustatytos pradinės pardavimo kainos. Pakartotinių aukcionų skaičius neribojamas.</w:t>
      </w:r>
    </w:p>
    <w:p w14:paraId="16486511" w14:textId="553A314E" w:rsidR="00B90C85" w:rsidRPr="00B90C85" w:rsidRDefault="00B90C85" w:rsidP="00B90C85">
      <w:pPr>
        <w:spacing w:after="0" w:line="240" w:lineRule="auto"/>
        <w:jc w:val="both"/>
        <w:rPr>
          <w:rFonts w:ascii="Times New Roman" w:hAnsi="Times New Roman" w:cs="Times New Roman"/>
        </w:rPr>
      </w:pPr>
      <w:r w:rsidRPr="00B90C85">
        <w:rPr>
          <w:rFonts w:ascii="Times New Roman" w:hAnsi="Times New Roman" w:cs="Times New Roman"/>
        </w:rPr>
        <w:t>30. Aukcione gali būti neparduodamas turtas, kurio rinkos vertė yra mažesnė už aukciono organizavimo išlaidas.</w:t>
      </w:r>
      <w:r>
        <w:rPr>
          <w:rFonts w:ascii="Times New Roman" w:hAnsi="Times New Roman" w:cs="Times New Roman"/>
        </w:rPr>
        <w:t xml:space="preserve"> Šią aplinkybę nustato ir patvirtina protokolu VVG  valdyba.</w:t>
      </w:r>
    </w:p>
    <w:p w14:paraId="25D60CDB" w14:textId="77777777" w:rsidR="006277C1" w:rsidRDefault="006277C1" w:rsidP="006277C1">
      <w:pPr>
        <w:spacing w:after="0" w:line="240" w:lineRule="auto"/>
        <w:jc w:val="center"/>
        <w:rPr>
          <w:rFonts w:ascii="Times New Roman" w:hAnsi="Times New Roman" w:cs="Times New Roman"/>
          <w:b/>
          <w:bCs/>
        </w:rPr>
      </w:pPr>
    </w:p>
    <w:p w14:paraId="1C1C2AD2" w14:textId="0605C152" w:rsidR="00971749" w:rsidRDefault="00971749" w:rsidP="006277C1">
      <w:pPr>
        <w:spacing w:after="0" w:line="240" w:lineRule="auto"/>
        <w:jc w:val="center"/>
        <w:rPr>
          <w:rFonts w:ascii="Times New Roman" w:hAnsi="Times New Roman" w:cs="Times New Roman"/>
          <w:b/>
          <w:bCs/>
        </w:rPr>
      </w:pPr>
      <w:r w:rsidRPr="00D669A2">
        <w:rPr>
          <w:rFonts w:ascii="Times New Roman" w:hAnsi="Times New Roman" w:cs="Times New Roman"/>
          <w:b/>
          <w:bCs/>
        </w:rPr>
        <w:t>VI</w:t>
      </w:r>
      <w:r w:rsidR="0039300E" w:rsidRPr="00D669A2">
        <w:rPr>
          <w:rFonts w:ascii="Times New Roman" w:hAnsi="Times New Roman" w:cs="Times New Roman"/>
          <w:b/>
          <w:bCs/>
        </w:rPr>
        <w:t>I</w:t>
      </w:r>
      <w:r w:rsidRPr="00D669A2">
        <w:rPr>
          <w:rFonts w:ascii="Times New Roman" w:hAnsi="Times New Roman" w:cs="Times New Roman"/>
          <w:b/>
          <w:bCs/>
        </w:rPr>
        <w:t>.  ATSISKAITYMAS UŽ AUKCIONE PARDUOTĄ TURTĄ IR AUKCIONO RENGIMĄ</w:t>
      </w:r>
    </w:p>
    <w:p w14:paraId="6DD355D5" w14:textId="77777777" w:rsidR="006277C1" w:rsidRPr="00D669A2" w:rsidRDefault="006277C1" w:rsidP="006277C1">
      <w:pPr>
        <w:spacing w:after="0" w:line="240" w:lineRule="auto"/>
        <w:jc w:val="center"/>
        <w:rPr>
          <w:rFonts w:ascii="Times New Roman" w:hAnsi="Times New Roman" w:cs="Times New Roman"/>
          <w:b/>
          <w:bCs/>
        </w:rPr>
      </w:pPr>
    </w:p>
    <w:p w14:paraId="7FA37B64" w14:textId="407EDA02" w:rsidR="00971749" w:rsidRPr="00971749" w:rsidRDefault="00B90C85" w:rsidP="006277C1">
      <w:pPr>
        <w:spacing w:after="0" w:line="240" w:lineRule="auto"/>
        <w:jc w:val="both"/>
        <w:rPr>
          <w:rFonts w:ascii="Times New Roman" w:hAnsi="Times New Roman" w:cs="Times New Roman"/>
        </w:rPr>
      </w:pPr>
      <w:r>
        <w:rPr>
          <w:rFonts w:ascii="Times New Roman" w:hAnsi="Times New Roman" w:cs="Times New Roman"/>
        </w:rPr>
        <w:t>31</w:t>
      </w:r>
      <w:r w:rsidR="00971749" w:rsidRPr="00D669A2">
        <w:rPr>
          <w:rFonts w:ascii="Times New Roman" w:hAnsi="Times New Roman" w:cs="Times New Roman"/>
        </w:rPr>
        <w:t>. Aukciono</w:t>
      </w:r>
      <w:r w:rsidR="00971749" w:rsidRPr="00971749">
        <w:rPr>
          <w:rFonts w:ascii="Times New Roman" w:hAnsi="Times New Roman" w:cs="Times New Roman"/>
        </w:rPr>
        <w:t xml:space="preserve"> laimėtojas už aukcione parduotą turtą atsiskaito</w:t>
      </w:r>
      <w:r w:rsidR="000914D4">
        <w:rPr>
          <w:rFonts w:ascii="Times New Roman" w:hAnsi="Times New Roman" w:cs="Times New Roman"/>
        </w:rPr>
        <w:t xml:space="preserve"> </w:t>
      </w:r>
      <w:r w:rsidR="00971749" w:rsidRPr="00971749">
        <w:rPr>
          <w:rFonts w:ascii="Times New Roman" w:hAnsi="Times New Roman" w:cs="Times New Roman"/>
        </w:rPr>
        <w:t xml:space="preserve">kaip per 3 </w:t>
      </w:r>
      <w:r w:rsidR="000914D4">
        <w:rPr>
          <w:rFonts w:ascii="Times New Roman" w:hAnsi="Times New Roman" w:cs="Times New Roman"/>
        </w:rPr>
        <w:t>kalendorines</w:t>
      </w:r>
      <w:r w:rsidR="00971749" w:rsidRPr="00971749">
        <w:rPr>
          <w:rFonts w:ascii="Times New Roman" w:hAnsi="Times New Roman" w:cs="Times New Roman"/>
        </w:rPr>
        <w:t xml:space="preserve"> dienas, </w:t>
      </w:r>
      <w:r w:rsidR="000914D4">
        <w:rPr>
          <w:rFonts w:ascii="Times New Roman" w:hAnsi="Times New Roman" w:cs="Times New Roman"/>
        </w:rPr>
        <w:t>ne</w:t>
      </w:r>
      <w:r w:rsidR="00971749" w:rsidRPr="00971749">
        <w:rPr>
          <w:rFonts w:ascii="Times New Roman" w:hAnsi="Times New Roman" w:cs="Times New Roman"/>
        </w:rPr>
        <w:t>įskaitant aukciono vykdymo dien</w:t>
      </w:r>
      <w:r w:rsidR="000914D4">
        <w:rPr>
          <w:rFonts w:ascii="Times New Roman" w:hAnsi="Times New Roman" w:cs="Times New Roman"/>
        </w:rPr>
        <w:t>os</w:t>
      </w:r>
      <w:r w:rsidR="00971749" w:rsidRPr="00971749">
        <w:rPr>
          <w:rFonts w:ascii="Times New Roman" w:hAnsi="Times New Roman" w:cs="Times New Roman"/>
        </w:rPr>
        <w:t>.</w:t>
      </w:r>
    </w:p>
    <w:p w14:paraId="3DC1965D" w14:textId="2E0E310B" w:rsidR="00971749" w:rsidRPr="00971749" w:rsidRDefault="0039300E" w:rsidP="006277C1">
      <w:pPr>
        <w:spacing w:after="0" w:line="240" w:lineRule="auto"/>
        <w:jc w:val="both"/>
        <w:rPr>
          <w:rFonts w:ascii="Times New Roman" w:hAnsi="Times New Roman" w:cs="Times New Roman"/>
        </w:rPr>
      </w:pPr>
      <w:r>
        <w:rPr>
          <w:rFonts w:ascii="Times New Roman" w:hAnsi="Times New Roman" w:cs="Times New Roman"/>
        </w:rPr>
        <w:t>3</w:t>
      </w:r>
      <w:r w:rsidR="00D669A2">
        <w:rPr>
          <w:rFonts w:ascii="Times New Roman" w:hAnsi="Times New Roman" w:cs="Times New Roman"/>
        </w:rPr>
        <w:t>0</w:t>
      </w:r>
      <w:r w:rsidR="00971749" w:rsidRPr="00971749">
        <w:rPr>
          <w:rFonts w:ascii="Times New Roman" w:hAnsi="Times New Roman" w:cs="Times New Roman"/>
        </w:rPr>
        <w:t xml:space="preserve">. Jeigu aukciono laimėtojas neatsiskaito už aukcione parduotą turtą iš karto po aukciono, </w:t>
      </w:r>
      <w:r w:rsidR="000914D4">
        <w:rPr>
          <w:rFonts w:ascii="Times New Roman" w:hAnsi="Times New Roman" w:cs="Times New Roman"/>
        </w:rPr>
        <w:t xml:space="preserve"> buhalteris </w:t>
      </w:r>
      <w:r w:rsidR="00971749" w:rsidRPr="00971749">
        <w:rPr>
          <w:rFonts w:ascii="Times New Roman" w:hAnsi="Times New Roman" w:cs="Times New Roman"/>
        </w:rPr>
        <w:t xml:space="preserve"> jam išrašo laisvos formos pažymą, kuriame nurodomas įstaigos pavadinimas, kodas, buveinės adresas, atsiskaitomosios sąskaitos numeris, į kurią aukciono laimėtojas turi pervesti pinigus už nupirktą turtą, aukciono vieta ir laikas, parduoto turto</w:t>
      </w:r>
      <w:r w:rsidR="00E94969">
        <w:rPr>
          <w:rFonts w:ascii="Times New Roman" w:hAnsi="Times New Roman" w:cs="Times New Roman"/>
        </w:rPr>
        <w:t xml:space="preserve"> vieneto ar komplekto </w:t>
      </w:r>
      <w:r w:rsidR="00971749" w:rsidRPr="00971749">
        <w:rPr>
          <w:rFonts w:ascii="Times New Roman" w:hAnsi="Times New Roman" w:cs="Times New Roman"/>
        </w:rPr>
        <w:t>pavadinimas, kiekis, aukciono laimėtojo pasiūlyta kaina.</w:t>
      </w:r>
    </w:p>
    <w:p w14:paraId="46B246BA" w14:textId="72F9C545" w:rsidR="00971749" w:rsidRPr="00971749" w:rsidRDefault="0039300E" w:rsidP="006277C1">
      <w:pPr>
        <w:spacing w:after="0" w:line="240" w:lineRule="auto"/>
        <w:jc w:val="both"/>
        <w:rPr>
          <w:rFonts w:ascii="Times New Roman" w:hAnsi="Times New Roman" w:cs="Times New Roman"/>
        </w:rPr>
      </w:pPr>
      <w:r w:rsidRPr="00D23029">
        <w:rPr>
          <w:rFonts w:ascii="Times New Roman" w:hAnsi="Times New Roman" w:cs="Times New Roman"/>
        </w:rPr>
        <w:t>3</w:t>
      </w:r>
      <w:r w:rsidR="00B90C85">
        <w:rPr>
          <w:rFonts w:ascii="Times New Roman" w:hAnsi="Times New Roman" w:cs="Times New Roman"/>
        </w:rPr>
        <w:t>2</w:t>
      </w:r>
      <w:r w:rsidR="00971749" w:rsidRPr="00D23029">
        <w:rPr>
          <w:rFonts w:ascii="Times New Roman" w:hAnsi="Times New Roman" w:cs="Times New Roman"/>
        </w:rPr>
        <w:t xml:space="preserve">. Jeigu per nustatytą terminą aukciono laimėtojas neatsiskaito už nupirktą turto objektą, šį turto objektą galima parduoti </w:t>
      </w:r>
      <w:r w:rsidR="000914D4">
        <w:rPr>
          <w:rFonts w:ascii="Times New Roman" w:hAnsi="Times New Roman" w:cs="Times New Roman"/>
        </w:rPr>
        <w:t xml:space="preserve">sekančiame </w:t>
      </w:r>
      <w:r w:rsidR="00971749" w:rsidRPr="00D23029">
        <w:rPr>
          <w:rFonts w:ascii="Times New Roman" w:hAnsi="Times New Roman" w:cs="Times New Roman"/>
        </w:rPr>
        <w:t>aukcione. Tokiu atveju turto valdytojas</w:t>
      </w:r>
      <w:r w:rsidR="00813732" w:rsidRPr="00D23029">
        <w:rPr>
          <w:rFonts w:ascii="Times New Roman" w:hAnsi="Times New Roman" w:cs="Times New Roman"/>
        </w:rPr>
        <w:t xml:space="preserve"> vėl </w:t>
      </w:r>
      <w:r w:rsidR="00971749" w:rsidRPr="00D23029">
        <w:rPr>
          <w:rFonts w:ascii="Times New Roman" w:hAnsi="Times New Roman" w:cs="Times New Roman"/>
        </w:rPr>
        <w:t xml:space="preserve"> turi teisę įgyvendinti visas aukciono vedėjo teises, nurodytas Lietuvos Respublikos civilinio kodekso (Žin., 2000, Nr. 74-2262) 6.422 straipsnio 2 dalyje.</w:t>
      </w:r>
      <w:r w:rsidR="00971749" w:rsidRPr="00971749">
        <w:rPr>
          <w:rFonts w:ascii="Times New Roman" w:hAnsi="Times New Roman" w:cs="Times New Roman"/>
        </w:rPr>
        <w:t xml:space="preserve"> </w:t>
      </w:r>
    </w:p>
    <w:p w14:paraId="211D3949" w14:textId="2898FEBF" w:rsidR="000914D4" w:rsidRPr="00971749" w:rsidRDefault="0039300E" w:rsidP="006277C1">
      <w:pPr>
        <w:spacing w:after="0" w:line="240" w:lineRule="auto"/>
        <w:jc w:val="both"/>
        <w:rPr>
          <w:rFonts w:ascii="Times New Roman" w:hAnsi="Times New Roman" w:cs="Times New Roman"/>
        </w:rPr>
      </w:pPr>
      <w:r>
        <w:rPr>
          <w:rFonts w:ascii="Times New Roman" w:hAnsi="Times New Roman" w:cs="Times New Roman"/>
        </w:rPr>
        <w:t>3</w:t>
      </w:r>
      <w:r w:rsidR="00B90C85">
        <w:rPr>
          <w:rFonts w:ascii="Times New Roman" w:hAnsi="Times New Roman" w:cs="Times New Roman"/>
        </w:rPr>
        <w:t>3</w:t>
      </w:r>
      <w:r w:rsidR="00971749" w:rsidRPr="00971749">
        <w:rPr>
          <w:rFonts w:ascii="Times New Roman" w:hAnsi="Times New Roman" w:cs="Times New Roman"/>
        </w:rPr>
        <w:t xml:space="preserve">. </w:t>
      </w:r>
      <w:r w:rsidR="000914D4">
        <w:rPr>
          <w:rFonts w:ascii="Times New Roman" w:hAnsi="Times New Roman" w:cs="Times New Roman"/>
        </w:rPr>
        <w:t xml:space="preserve"> Tiesioginiame </w:t>
      </w:r>
      <w:r w:rsidR="00971749" w:rsidRPr="00971749">
        <w:rPr>
          <w:rFonts w:ascii="Times New Roman" w:hAnsi="Times New Roman" w:cs="Times New Roman"/>
        </w:rPr>
        <w:t xml:space="preserve"> aukcione parduoto turto perdavimo</w:t>
      </w:r>
      <w:r w:rsidR="00E94969">
        <w:rPr>
          <w:rFonts w:ascii="Times New Roman" w:hAnsi="Times New Roman" w:cs="Times New Roman"/>
        </w:rPr>
        <w:t xml:space="preserve"> – priėmimo</w:t>
      </w:r>
      <w:r w:rsidR="00971749" w:rsidRPr="00971749">
        <w:rPr>
          <w:rFonts w:ascii="Times New Roman" w:hAnsi="Times New Roman" w:cs="Times New Roman"/>
        </w:rPr>
        <w:t xml:space="preserve"> aktas yra nuosavybės teisę į jį patvirtinantis dokumentas (jos forma pateikiama priede Nr. 3)</w:t>
      </w:r>
      <w:r w:rsidR="00322E17">
        <w:rPr>
          <w:rFonts w:ascii="Times New Roman" w:hAnsi="Times New Roman" w:cs="Times New Roman"/>
        </w:rPr>
        <w:t>.</w:t>
      </w:r>
      <w:r w:rsidR="00971749" w:rsidRPr="00971749">
        <w:rPr>
          <w:rFonts w:ascii="Times New Roman" w:hAnsi="Times New Roman" w:cs="Times New Roman"/>
        </w:rPr>
        <w:t xml:space="preserve"> </w:t>
      </w:r>
    </w:p>
    <w:p w14:paraId="757D5561" w14:textId="1071BB8F" w:rsidR="000914D4" w:rsidRPr="000914D4" w:rsidRDefault="0039300E" w:rsidP="000914D4">
      <w:pPr>
        <w:spacing w:after="0" w:line="240" w:lineRule="auto"/>
        <w:rPr>
          <w:rFonts w:ascii="Times New Roman" w:hAnsi="Times New Roman" w:cs="Times New Roman"/>
        </w:rPr>
      </w:pPr>
      <w:r>
        <w:rPr>
          <w:rFonts w:ascii="Times New Roman" w:hAnsi="Times New Roman" w:cs="Times New Roman"/>
        </w:rPr>
        <w:t>3</w:t>
      </w:r>
      <w:r w:rsidR="00B90C85">
        <w:rPr>
          <w:rFonts w:ascii="Times New Roman" w:hAnsi="Times New Roman" w:cs="Times New Roman"/>
        </w:rPr>
        <w:t>4</w:t>
      </w:r>
      <w:r w:rsidR="00971749" w:rsidRPr="00971749">
        <w:rPr>
          <w:rFonts w:ascii="Times New Roman" w:hAnsi="Times New Roman" w:cs="Times New Roman"/>
        </w:rPr>
        <w:t xml:space="preserve">. </w:t>
      </w:r>
      <w:r w:rsidR="000914D4" w:rsidRPr="000914D4">
        <w:rPr>
          <w:rFonts w:ascii="Times New Roman" w:hAnsi="Times New Roman" w:cs="Times New Roman"/>
        </w:rPr>
        <w:t xml:space="preserve">Prekių nuosavybės teisė ir atsitiktinio žuvimo rizika pereina Pirkėjui nuo Aukcione parduoto turto perdavimo-priėmimo akto pasirašymo momento. </w:t>
      </w:r>
    </w:p>
    <w:p w14:paraId="4A3AE507" w14:textId="1C086E62" w:rsidR="000914D4" w:rsidRPr="000914D4" w:rsidRDefault="000914D4" w:rsidP="000914D4">
      <w:pPr>
        <w:spacing w:after="0" w:line="240" w:lineRule="auto"/>
        <w:rPr>
          <w:rFonts w:ascii="Times New Roman" w:hAnsi="Times New Roman" w:cs="Times New Roman"/>
        </w:rPr>
      </w:pPr>
      <w:r>
        <w:rPr>
          <w:rFonts w:ascii="Times New Roman" w:hAnsi="Times New Roman" w:cs="Times New Roman"/>
        </w:rPr>
        <w:t>35.</w:t>
      </w:r>
      <w:r w:rsidRPr="000914D4">
        <w:rPr>
          <w:rFonts w:ascii="Times New Roman" w:hAnsi="Times New Roman" w:cs="Times New Roman"/>
        </w:rPr>
        <w:t xml:space="preserve"> Pirkėjas paima Prekes tą pačią dieną po apmokėjimo ir iš</w:t>
      </w:r>
      <w:r>
        <w:rPr>
          <w:rFonts w:ascii="Times New Roman" w:hAnsi="Times New Roman" w:cs="Times New Roman"/>
        </w:rPr>
        <w:t>si</w:t>
      </w:r>
      <w:r w:rsidRPr="000914D4">
        <w:rPr>
          <w:rFonts w:ascii="Times New Roman" w:hAnsi="Times New Roman" w:cs="Times New Roman"/>
        </w:rPr>
        <w:t>gabena automobilių keliais.</w:t>
      </w:r>
    </w:p>
    <w:p w14:paraId="2C66F592" w14:textId="77777777" w:rsidR="000914D4" w:rsidRPr="000914D4" w:rsidRDefault="000914D4" w:rsidP="000914D4">
      <w:pPr>
        <w:spacing w:after="0" w:line="240" w:lineRule="auto"/>
        <w:rPr>
          <w:rFonts w:ascii="Times New Roman" w:hAnsi="Times New Roman" w:cs="Times New Roman"/>
        </w:rPr>
      </w:pPr>
      <w:r>
        <w:rPr>
          <w:rFonts w:ascii="Times New Roman" w:hAnsi="Times New Roman" w:cs="Times New Roman"/>
        </w:rPr>
        <w:t xml:space="preserve">36. </w:t>
      </w:r>
      <w:r w:rsidRPr="000914D4">
        <w:rPr>
          <w:rFonts w:ascii="Times New Roman" w:hAnsi="Times New Roman" w:cs="Times New Roman"/>
        </w:rPr>
        <w:t xml:space="preserve"> Prekes Pirkėjas privalo pakrauti bei išvežti savo jėgomis ir lėšomis. Pardavėjas jokių išlaidų nekompensuoja. </w:t>
      </w:r>
    </w:p>
    <w:p w14:paraId="7FFA8FE7" w14:textId="0B118711" w:rsidR="000914D4" w:rsidRDefault="000914D4" w:rsidP="000914D4">
      <w:pPr>
        <w:spacing w:after="0" w:line="240" w:lineRule="auto"/>
        <w:rPr>
          <w:rFonts w:ascii="Times New Roman" w:hAnsi="Times New Roman" w:cs="Times New Roman"/>
        </w:rPr>
      </w:pPr>
      <w:r>
        <w:rPr>
          <w:rFonts w:ascii="Times New Roman" w:hAnsi="Times New Roman" w:cs="Times New Roman"/>
        </w:rPr>
        <w:t>37</w:t>
      </w:r>
      <w:r w:rsidRPr="000914D4">
        <w:rPr>
          <w:rFonts w:ascii="Times New Roman" w:hAnsi="Times New Roman" w:cs="Times New Roman"/>
        </w:rPr>
        <w:t>. Už kiekvieną pradelstą paimti Prekes kalendorinę dieną Pardavėjas skaičiuoja Pirkėjui 10,00 eurų dydžio Prekių saugojimo mokestį.</w:t>
      </w:r>
    </w:p>
    <w:p w14:paraId="5BC2F2CF" w14:textId="2D2BF98E" w:rsidR="00971749" w:rsidRDefault="000914D4" w:rsidP="006277C1">
      <w:pPr>
        <w:spacing w:after="0" w:line="240" w:lineRule="auto"/>
        <w:jc w:val="both"/>
        <w:rPr>
          <w:rFonts w:ascii="Times New Roman" w:hAnsi="Times New Roman" w:cs="Times New Roman"/>
        </w:rPr>
      </w:pPr>
      <w:r>
        <w:rPr>
          <w:rFonts w:ascii="Times New Roman" w:hAnsi="Times New Roman" w:cs="Times New Roman"/>
        </w:rPr>
        <w:t>38.</w:t>
      </w:r>
      <w:r w:rsidR="00971749" w:rsidRPr="00971749">
        <w:rPr>
          <w:rFonts w:ascii="Times New Roman" w:hAnsi="Times New Roman" w:cs="Times New Roman"/>
        </w:rPr>
        <w:t>Aukciono dalyviai raštu gali teikti skundus</w:t>
      </w:r>
      <w:r w:rsidR="000E19DD">
        <w:rPr>
          <w:rFonts w:ascii="Times New Roman" w:hAnsi="Times New Roman" w:cs="Times New Roman"/>
        </w:rPr>
        <w:t xml:space="preserve"> VVG</w:t>
      </w:r>
      <w:r w:rsidR="00971749" w:rsidRPr="00971749">
        <w:rPr>
          <w:rFonts w:ascii="Times New Roman" w:hAnsi="Times New Roman" w:cs="Times New Roman"/>
        </w:rPr>
        <w:t xml:space="preserve"> dėl aukciono organizavimo, vykdymo bei jo rezultatų ne vėliau kaip per 3</w:t>
      </w:r>
      <w:r>
        <w:rPr>
          <w:rFonts w:ascii="Times New Roman" w:hAnsi="Times New Roman" w:cs="Times New Roman"/>
        </w:rPr>
        <w:t xml:space="preserve"> kalendorines</w:t>
      </w:r>
      <w:r w:rsidR="00971749" w:rsidRPr="00971749">
        <w:rPr>
          <w:rFonts w:ascii="Times New Roman" w:hAnsi="Times New Roman" w:cs="Times New Roman"/>
        </w:rPr>
        <w:t xml:space="preserve"> dienas po to, kai sužinojo ar turėjo sužinoti apie esantį ar tariamą jų teisių pažeidimą. Skundą nagrinėja VVG valdyba. Skundas turi būti išnagrinėtas ne vėliau kaip per</w:t>
      </w:r>
      <w:r>
        <w:rPr>
          <w:rFonts w:ascii="Times New Roman" w:hAnsi="Times New Roman" w:cs="Times New Roman"/>
        </w:rPr>
        <w:t xml:space="preserve"> 3 kalendorines</w:t>
      </w:r>
      <w:r w:rsidR="00971749" w:rsidRPr="00971749">
        <w:rPr>
          <w:rFonts w:ascii="Times New Roman" w:hAnsi="Times New Roman" w:cs="Times New Roman"/>
        </w:rPr>
        <w:t xml:space="preserve"> dienas nuo jo gavimo. Skundo nagrinėjimo metu aukciono vykdymo procedūros stabdomos, jei dėl to reikia keisti šio</w:t>
      </w:r>
      <w:r>
        <w:rPr>
          <w:rFonts w:ascii="Times New Roman" w:hAnsi="Times New Roman" w:cs="Times New Roman"/>
        </w:rPr>
        <w:t xml:space="preserve">se taisyklėse </w:t>
      </w:r>
      <w:r w:rsidR="00971749" w:rsidRPr="00971749">
        <w:rPr>
          <w:rFonts w:ascii="Times New Roman" w:hAnsi="Times New Roman" w:cs="Times New Roman"/>
        </w:rPr>
        <w:t>įtvirtintus procesinius terminus. Jei skundą patenkinus keičiasi aukciono laimėtojas, pastarajam grąžinami už aukcione įsigytą turtą sumokėti pinigai.</w:t>
      </w:r>
    </w:p>
    <w:p w14:paraId="52225D9B" w14:textId="77777777" w:rsidR="008B697C" w:rsidRDefault="008B697C" w:rsidP="006277C1">
      <w:pPr>
        <w:spacing w:after="0" w:line="240" w:lineRule="auto"/>
        <w:rPr>
          <w:rFonts w:ascii="Times New Roman" w:hAnsi="Times New Roman" w:cs="Times New Roman"/>
        </w:rPr>
      </w:pPr>
    </w:p>
    <w:p w14:paraId="0F769BBE" w14:textId="657A1D3C" w:rsidR="008B697C" w:rsidRDefault="000914D4" w:rsidP="000914D4">
      <w:pPr>
        <w:spacing w:after="0" w:line="240" w:lineRule="auto"/>
        <w:jc w:val="center"/>
        <w:rPr>
          <w:rFonts w:ascii="Times New Roman" w:hAnsi="Times New Roman" w:cs="Times New Roman"/>
        </w:rPr>
      </w:pPr>
      <w:r>
        <w:rPr>
          <w:rFonts w:ascii="Times New Roman" w:hAnsi="Times New Roman" w:cs="Times New Roman"/>
        </w:rPr>
        <w:t>_________________</w:t>
      </w:r>
    </w:p>
    <w:p w14:paraId="66809C58" w14:textId="77777777" w:rsidR="008B697C" w:rsidRDefault="008B697C" w:rsidP="006277C1">
      <w:pPr>
        <w:spacing w:after="0" w:line="240" w:lineRule="auto"/>
        <w:rPr>
          <w:rFonts w:ascii="Times New Roman" w:hAnsi="Times New Roman" w:cs="Times New Roman"/>
        </w:rPr>
      </w:pPr>
    </w:p>
    <w:p w14:paraId="269E6F86" w14:textId="77777777" w:rsidR="008B697C" w:rsidRDefault="008B697C" w:rsidP="006277C1">
      <w:pPr>
        <w:spacing w:after="0" w:line="240" w:lineRule="auto"/>
        <w:rPr>
          <w:rFonts w:ascii="Times New Roman" w:hAnsi="Times New Roman" w:cs="Times New Roman"/>
        </w:rPr>
      </w:pPr>
    </w:p>
    <w:p w14:paraId="71C0FFA5" w14:textId="77777777" w:rsidR="008B697C" w:rsidRDefault="008B697C" w:rsidP="000E19DD">
      <w:pPr>
        <w:spacing w:line="240" w:lineRule="auto"/>
        <w:rPr>
          <w:rFonts w:ascii="Times New Roman" w:hAnsi="Times New Roman" w:cs="Times New Roman"/>
        </w:rPr>
      </w:pPr>
    </w:p>
    <w:p w14:paraId="1DE674EF" w14:textId="77777777" w:rsidR="008B697C" w:rsidRDefault="008B697C" w:rsidP="000E19DD">
      <w:pPr>
        <w:spacing w:line="240" w:lineRule="auto"/>
        <w:rPr>
          <w:rFonts w:ascii="Times New Roman" w:hAnsi="Times New Roman" w:cs="Times New Roman"/>
        </w:rPr>
      </w:pPr>
    </w:p>
    <w:p w14:paraId="5B49A819" w14:textId="77777777" w:rsidR="008B697C" w:rsidRDefault="008B697C" w:rsidP="000E19DD">
      <w:pPr>
        <w:spacing w:line="240" w:lineRule="auto"/>
        <w:rPr>
          <w:rFonts w:ascii="Times New Roman" w:hAnsi="Times New Roman" w:cs="Times New Roman"/>
        </w:rPr>
      </w:pPr>
    </w:p>
    <w:p w14:paraId="4D42684B" w14:textId="77777777" w:rsidR="008B697C" w:rsidRDefault="008B697C" w:rsidP="000E19DD">
      <w:pPr>
        <w:spacing w:line="240" w:lineRule="auto"/>
        <w:rPr>
          <w:rFonts w:ascii="Times New Roman" w:hAnsi="Times New Roman" w:cs="Times New Roman"/>
        </w:rPr>
      </w:pPr>
    </w:p>
    <w:p w14:paraId="4E9BFB5C" w14:textId="77777777" w:rsidR="008B697C" w:rsidRDefault="008B697C" w:rsidP="000E19DD">
      <w:pPr>
        <w:spacing w:line="240" w:lineRule="auto"/>
        <w:rPr>
          <w:rFonts w:ascii="Times New Roman" w:hAnsi="Times New Roman" w:cs="Times New Roman"/>
        </w:rPr>
      </w:pPr>
    </w:p>
    <w:p w14:paraId="11189F59" w14:textId="77777777" w:rsidR="008B697C" w:rsidRDefault="008B697C" w:rsidP="000E19DD">
      <w:pPr>
        <w:spacing w:line="240" w:lineRule="auto"/>
        <w:rPr>
          <w:rFonts w:ascii="Times New Roman" w:hAnsi="Times New Roman" w:cs="Times New Roman"/>
        </w:rPr>
      </w:pPr>
    </w:p>
    <w:p w14:paraId="0AEE5B8A" w14:textId="77777777" w:rsidR="008B697C" w:rsidRDefault="008B697C" w:rsidP="000E19DD">
      <w:pPr>
        <w:spacing w:line="240" w:lineRule="auto"/>
        <w:rPr>
          <w:rFonts w:ascii="Times New Roman" w:hAnsi="Times New Roman" w:cs="Times New Roman"/>
        </w:rPr>
      </w:pPr>
    </w:p>
    <w:p w14:paraId="5F12D5ED" w14:textId="77777777" w:rsidR="008B697C" w:rsidRDefault="008B697C" w:rsidP="000E19DD">
      <w:pPr>
        <w:spacing w:line="240" w:lineRule="auto"/>
        <w:rPr>
          <w:rFonts w:ascii="Times New Roman" w:hAnsi="Times New Roman" w:cs="Times New Roman"/>
        </w:rPr>
      </w:pPr>
    </w:p>
    <w:p w14:paraId="258321DB" w14:textId="77777777" w:rsidR="008B697C" w:rsidRDefault="008B697C" w:rsidP="000E19DD">
      <w:pPr>
        <w:spacing w:line="240" w:lineRule="auto"/>
        <w:rPr>
          <w:rFonts w:ascii="Times New Roman" w:hAnsi="Times New Roman" w:cs="Times New Roman"/>
        </w:rPr>
      </w:pPr>
    </w:p>
    <w:p w14:paraId="22283C98" w14:textId="77777777" w:rsidR="008B697C" w:rsidRDefault="008B697C" w:rsidP="000E19DD">
      <w:pPr>
        <w:spacing w:line="240" w:lineRule="auto"/>
        <w:rPr>
          <w:rFonts w:ascii="Times New Roman" w:hAnsi="Times New Roman" w:cs="Times New Roman"/>
        </w:rPr>
      </w:pPr>
    </w:p>
    <w:p w14:paraId="07C18D0B" w14:textId="77777777" w:rsidR="008B697C" w:rsidRDefault="008B697C" w:rsidP="000E19DD">
      <w:pPr>
        <w:spacing w:line="240" w:lineRule="auto"/>
        <w:rPr>
          <w:rFonts w:ascii="Times New Roman" w:hAnsi="Times New Roman" w:cs="Times New Roman"/>
        </w:rPr>
      </w:pPr>
    </w:p>
    <w:p w14:paraId="23210874" w14:textId="77777777" w:rsidR="008B697C" w:rsidRDefault="008B697C" w:rsidP="000E19DD">
      <w:pPr>
        <w:spacing w:line="240" w:lineRule="auto"/>
        <w:rPr>
          <w:rFonts w:ascii="Times New Roman" w:hAnsi="Times New Roman" w:cs="Times New Roman"/>
        </w:rPr>
      </w:pPr>
    </w:p>
    <w:p w14:paraId="610F2E21" w14:textId="77777777" w:rsidR="008B697C" w:rsidRDefault="008B697C" w:rsidP="000E19DD">
      <w:pPr>
        <w:spacing w:line="240" w:lineRule="auto"/>
        <w:rPr>
          <w:rFonts w:ascii="Times New Roman" w:hAnsi="Times New Roman" w:cs="Times New Roman"/>
        </w:rPr>
      </w:pPr>
    </w:p>
    <w:p w14:paraId="559CFA86" w14:textId="77777777" w:rsidR="008B697C" w:rsidRDefault="008B697C" w:rsidP="000E19DD">
      <w:pPr>
        <w:spacing w:line="240" w:lineRule="auto"/>
        <w:rPr>
          <w:rFonts w:ascii="Times New Roman" w:hAnsi="Times New Roman" w:cs="Times New Roman"/>
        </w:rPr>
      </w:pPr>
    </w:p>
    <w:sectPr w:rsidR="008B697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4B47"/>
    <w:multiLevelType w:val="hybridMultilevel"/>
    <w:tmpl w:val="02A0F8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6882DC8"/>
    <w:multiLevelType w:val="hybridMultilevel"/>
    <w:tmpl w:val="629207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528527B"/>
    <w:multiLevelType w:val="hybridMultilevel"/>
    <w:tmpl w:val="BC326B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A77216E"/>
    <w:multiLevelType w:val="hybridMultilevel"/>
    <w:tmpl w:val="585640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92532561">
    <w:abstractNumId w:val="1"/>
  </w:num>
  <w:num w:numId="2" w16cid:durableId="1671130429">
    <w:abstractNumId w:val="0"/>
  </w:num>
  <w:num w:numId="3" w16cid:durableId="1052270572">
    <w:abstractNumId w:val="3"/>
  </w:num>
  <w:num w:numId="4" w16cid:durableId="167529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DB"/>
    <w:rsid w:val="000860CB"/>
    <w:rsid w:val="000914D4"/>
    <w:rsid w:val="000A2CF2"/>
    <w:rsid w:val="000E19DD"/>
    <w:rsid w:val="000E36A9"/>
    <w:rsid w:val="00115244"/>
    <w:rsid w:val="00117B6B"/>
    <w:rsid w:val="00132C53"/>
    <w:rsid w:val="00173F14"/>
    <w:rsid w:val="00190B5C"/>
    <w:rsid w:val="001D63FD"/>
    <w:rsid w:val="001E6D74"/>
    <w:rsid w:val="002738F6"/>
    <w:rsid w:val="002F732C"/>
    <w:rsid w:val="00322E17"/>
    <w:rsid w:val="003373D3"/>
    <w:rsid w:val="00374759"/>
    <w:rsid w:val="0039300E"/>
    <w:rsid w:val="003A3A6D"/>
    <w:rsid w:val="003B4B7D"/>
    <w:rsid w:val="003C74DD"/>
    <w:rsid w:val="00415383"/>
    <w:rsid w:val="0051129C"/>
    <w:rsid w:val="0052103B"/>
    <w:rsid w:val="00531F08"/>
    <w:rsid w:val="00566FAC"/>
    <w:rsid w:val="005737DC"/>
    <w:rsid w:val="00574B1D"/>
    <w:rsid w:val="005B26D2"/>
    <w:rsid w:val="006277C1"/>
    <w:rsid w:val="00637103"/>
    <w:rsid w:val="00674047"/>
    <w:rsid w:val="006B6CFC"/>
    <w:rsid w:val="00716A82"/>
    <w:rsid w:val="00716B28"/>
    <w:rsid w:val="007A60AF"/>
    <w:rsid w:val="007A67D3"/>
    <w:rsid w:val="007C4E11"/>
    <w:rsid w:val="007E5F7E"/>
    <w:rsid w:val="007F12D8"/>
    <w:rsid w:val="008105CC"/>
    <w:rsid w:val="00813732"/>
    <w:rsid w:val="008225DB"/>
    <w:rsid w:val="008A3FDB"/>
    <w:rsid w:val="008B697C"/>
    <w:rsid w:val="0094190A"/>
    <w:rsid w:val="00971749"/>
    <w:rsid w:val="009B5BF4"/>
    <w:rsid w:val="00A03B22"/>
    <w:rsid w:val="00A1084E"/>
    <w:rsid w:val="00A1270E"/>
    <w:rsid w:val="00A3184C"/>
    <w:rsid w:val="00A34670"/>
    <w:rsid w:val="00AB37FB"/>
    <w:rsid w:val="00B111A4"/>
    <w:rsid w:val="00B51DFD"/>
    <w:rsid w:val="00B644AC"/>
    <w:rsid w:val="00B90C85"/>
    <w:rsid w:val="00BC6780"/>
    <w:rsid w:val="00BE0B72"/>
    <w:rsid w:val="00C21A48"/>
    <w:rsid w:val="00C3031B"/>
    <w:rsid w:val="00C65877"/>
    <w:rsid w:val="00C71471"/>
    <w:rsid w:val="00D23029"/>
    <w:rsid w:val="00D3392D"/>
    <w:rsid w:val="00D669A2"/>
    <w:rsid w:val="00D73E9F"/>
    <w:rsid w:val="00DB143E"/>
    <w:rsid w:val="00E105F2"/>
    <w:rsid w:val="00E94969"/>
    <w:rsid w:val="00EC0F4F"/>
    <w:rsid w:val="00FD0767"/>
    <w:rsid w:val="00FD4AA7"/>
    <w:rsid w:val="00FF20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0A79"/>
  <w15:chartTrackingRefBased/>
  <w15:docId w15:val="{53EC4ACA-F006-4F43-AF3F-5A71505A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A3F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8A3F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8A3FDB"/>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8A3FDB"/>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8A3FDB"/>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8A3FDB"/>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A3FDB"/>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A3FDB"/>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A3FDB"/>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A3FDB"/>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8A3FDB"/>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8A3FDB"/>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8A3FDB"/>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8A3FDB"/>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8A3FD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A3FD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A3FD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A3FD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A3F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A3FD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A3FD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A3FD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A3FD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A3FDB"/>
    <w:rPr>
      <w:i/>
      <w:iCs/>
      <w:color w:val="404040" w:themeColor="text1" w:themeTint="BF"/>
    </w:rPr>
  </w:style>
  <w:style w:type="paragraph" w:styleId="Sraopastraipa">
    <w:name w:val="List Paragraph"/>
    <w:basedOn w:val="prastasis"/>
    <w:uiPriority w:val="34"/>
    <w:qFormat/>
    <w:rsid w:val="008A3FDB"/>
    <w:pPr>
      <w:ind w:left="720"/>
      <w:contextualSpacing/>
    </w:pPr>
  </w:style>
  <w:style w:type="character" w:styleId="Rykuspabraukimas">
    <w:name w:val="Intense Emphasis"/>
    <w:basedOn w:val="Numatytasispastraiposriftas"/>
    <w:uiPriority w:val="21"/>
    <w:qFormat/>
    <w:rsid w:val="008A3FDB"/>
    <w:rPr>
      <w:i/>
      <w:iCs/>
      <w:color w:val="2F5496" w:themeColor="accent1" w:themeShade="BF"/>
    </w:rPr>
  </w:style>
  <w:style w:type="paragraph" w:styleId="Iskirtacitata">
    <w:name w:val="Intense Quote"/>
    <w:basedOn w:val="prastasis"/>
    <w:next w:val="prastasis"/>
    <w:link w:val="IskirtacitataDiagrama"/>
    <w:uiPriority w:val="30"/>
    <w:qFormat/>
    <w:rsid w:val="008A3F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8A3FDB"/>
    <w:rPr>
      <w:i/>
      <w:iCs/>
      <w:color w:val="2F5496" w:themeColor="accent1" w:themeShade="BF"/>
    </w:rPr>
  </w:style>
  <w:style w:type="character" w:styleId="Rykinuoroda">
    <w:name w:val="Intense Reference"/>
    <w:basedOn w:val="Numatytasispastraiposriftas"/>
    <w:uiPriority w:val="32"/>
    <w:qFormat/>
    <w:rsid w:val="008A3F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5</Pages>
  <Words>8464</Words>
  <Characters>4825</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Alytaus rajono VVG</dc:creator>
  <cp:keywords/>
  <dc:description/>
  <cp:lastModifiedBy>Alytaus rajono VVG</cp:lastModifiedBy>
  <cp:revision>18</cp:revision>
  <cp:lastPrinted>2025-03-06T21:36:00Z</cp:lastPrinted>
  <dcterms:created xsi:type="dcterms:W3CDTF">2025-01-28T10:30:00Z</dcterms:created>
  <dcterms:modified xsi:type="dcterms:W3CDTF">2025-03-12T17:19:00Z</dcterms:modified>
</cp:coreProperties>
</file>