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0BBB" w:rsidRDefault="00816412" w:rsidP="0053045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-129540</wp:posOffset>
            </wp:positionV>
            <wp:extent cx="1200150" cy="349250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45C">
        <w:rPr>
          <w:rFonts w:ascii="Times New Roman" w:hAnsi="Times New Roman"/>
          <w:b/>
          <w:sz w:val="24"/>
          <w:szCs w:val="24"/>
          <w:u w:val="single"/>
        </w:rPr>
        <w:br w:type="textWrapping" w:clear="all"/>
      </w: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ALYTAUS RAJONO VIETOS VEIKLOS GRUPĖS VALDYBOS  RAŠYTINIO SPRENDIMO PRIĖMIMO PROCEDŪROS  PROTOKOLAS  NR.3</w:t>
      </w:r>
      <w:r w:rsidR="00A83D82">
        <w:rPr>
          <w:rFonts w:ascii="Times New Roman" w:hAnsi="Times New Roman"/>
          <w:b/>
          <w:sz w:val="24"/>
          <w:szCs w:val="24"/>
        </w:rPr>
        <w:t>6</w:t>
      </w: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A03FB" w:rsidRPr="005A03FB" w:rsidRDefault="005A03FB" w:rsidP="005A03FB">
      <w:pPr>
        <w:pStyle w:val="Sraopastraipa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2025 m. </w:t>
      </w:r>
      <w:r w:rsidR="00A83D82">
        <w:rPr>
          <w:rFonts w:ascii="Times New Roman" w:hAnsi="Times New Roman"/>
          <w:b/>
          <w:sz w:val="24"/>
          <w:szCs w:val="24"/>
        </w:rPr>
        <w:t xml:space="preserve">balandžio  11 </w:t>
      </w:r>
      <w:r w:rsidRPr="005A03FB">
        <w:rPr>
          <w:rFonts w:ascii="Times New Roman" w:hAnsi="Times New Roman"/>
          <w:b/>
          <w:sz w:val="24"/>
          <w:szCs w:val="24"/>
        </w:rPr>
        <w:t>d., 1</w:t>
      </w:r>
      <w:r w:rsidR="00A83D82">
        <w:rPr>
          <w:rFonts w:ascii="Times New Roman" w:hAnsi="Times New Roman"/>
          <w:b/>
          <w:sz w:val="24"/>
          <w:szCs w:val="24"/>
        </w:rPr>
        <w:t>6</w:t>
      </w:r>
      <w:r w:rsidRPr="005A03FB">
        <w:rPr>
          <w:rFonts w:ascii="Times New Roman" w:hAnsi="Times New Roman"/>
          <w:b/>
          <w:sz w:val="24"/>
          <w:szCs w:val="24"/>
        </w:rPr>
        <w:t>.00 val.</w:t>
      </w:r>
    </w:p>
    <w:p w:rsidR="005A03FB" w:rsidRPr="005A03FB" w:rsidRDefault="005A03FB" w:rsidP="0053045C">
      <w:pPr>
        <w:pStyle w:val="Sraopastraipa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29E6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 xml:space="preserve">Alytaus rajono vietos veiklos grupės (toliau – VVG) valdybos  rašytinio </w:t>
      </w:r>
      <w:r w:rsidRPr="005A03FB">
        <w:rPr>
          <w:rFonts w:ascii="Times New Roman" w:hAnsi="Times New Roman"/>
          <w:bCs/>
          <w:sz w:val="24"/>
          <w:szCs w:val="24"/>
        </w:rPr>
        <w:t>sprendimo priėmimo procedūra Nr.3</w:t>
      </w:r>
      <w:r w:rsidR="00A83D82">
        <w:rPr>
          <w:rFonts w:ascii="Times New Roman" w:hAnsi="Times New Roman"/>
          <w:bCs/>
          <w:sz w:val="24"/>
          <w:szCs w:val="24"/>
        </w:rPr>
        <w:t>6</w:t>
      </w:r>
      <w:r w:rsidRPr="005A03FB">
        <w:rPr>
          <w:rFonts w:ascii="Times New Roman" w:hAnsi="Times New Roman"/>
          <w:bCs/>
          <w:sz w:val="24"/>
          <w:szCs w:val="24"/>
        </w:rPr>
        <w:t xml:space="preserve"> skelb</w:t>
      </w:r>
      <w:r w:rsidR="0053045C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>a</w:t>
      </w:r>
      <w:r w:rsidR="0053045C">
        <w:rPr>
          <w:rFonts w:ascii="Times New Roman" w:hAnsi="Times New Roman"/>
          <w:bCs/>
          <w:sz w:val="24"/>
          <w:szCs w:val="24"/>
        </w:rPr>
        <w:t>ma</w:t>
      </w:r>
      <w:r w:rsidRPr="005A03FB">
        <w:rPr>
          <w:rFonts w:ascii="Times New Roman" w:hAnsi="Times New Roman"/>
          <w:bCs/>
          <w:sz w:val="24"/>
          <w:szCs w:val="24"/>
        </w:rPr>
        <w:t xml:space="preserve"> nuo 2025 m.</w:t>
      </w:r>
      <w:r w:rsidR="00A83D82">
        <w:rPr>
          <w:rFonts w:ascii="Times New Roman" w:hAnsi="Times New Roman"/>
          <w:bCs/>
          <w:sz w:val="24"/>
          <w:szCs w:val="24"/>
        </w:rPr>
        <w:t xml:space="preserve"> balandžio 9 </w:t>
      </w:r>
      <w:r w:rsidRPr="005A03FB">
        <w:rPr>
          <w:rFonts w:ascii="Times New Roman" w:hAnsi="Times New Roman"/>
          <w:bCs/>
          <w:sz w:val="24"/>
          <w:szCs w:val="24"/>
        </w:rPr>
        <w:t xml:space="preserve">d., </w:t>
      </w:r>
      <w:r w:rsidR="00AE24BC">
        <w:rPr>
          <w:rFonts w:ascii="Times New Roman" w:hAnsi="Times New Roman"/>
          <w:bCs/>
          <w:sz w:val="24"/>
          <w:szCs w:val="24"/>
        </w:rPr>
        <w:t>14</w:t>
      </w:r>
      <w:r w:rsidRPr="005A03FB">
        <w:rPr>
          <w:rFonts w:ascii="Times New Roman" w:hAnsi="Times New Roman"/>
          <w:bCs/>
          <w:sz w:val="24"/>
          <w:szCs w:val="24"/>
        </w:rPr>
        <w:t>.</w:t>
      </w:r>
      <w:r w:rsidR="00AE24BC">
        <w:rPr>
          <w:rFonts w:ascii="Times New Roman" w:hAnsi="Times New Roman"/>
          <w:bCs/>
          <w:sz w:val="24"/>
          <w:szCs w:val="24"/>
        </w:rPr>
        <w:t>30</w:t>
      </w:r>
      <w:r w:rsidRPr="005A03FB">
        <w:rPr>
          <w:rFonts w:ascii="Times New Roman" w:hAnsi="Times New Roman"/>
          <w:bCs/>
          <w:sz w:val="24"/>
          <w:szCs w:val="24"/>
        </w:rPr>
        <w:t xml:space="preserve"> val. iki 2025 m. </w:t>
      </w:r>
      <w:r w:rsidR="00A83D82">
        <w:rPr>
          <w:rFonts w:ascii="Times New Roman" w:hAnsi="Times New Roman"/>
          <w:bCs/>
          <w:sz w:val="24"/>
          <w:szCs w:val="24"/>
        </w:rPr>
        <w:t xml:space="preserve">balandžio 11 </w:t>
      </w:r>
      <w:r w:rsidRPr="005A03FB">
        <w:rPr>
          <w:rFonts w:ascii="Times New Roman" w:hAnsi="Times New Roman"/>
          <w:bCs/>
          <w:sz w:val="24"/>
          <w:szCs w:val="24"/>
        </w:rPr>
        <w:t>d.,1</w:t>
      </w:r>
      <w:r w:rsidR="00A83D82">
        <w:rPr>
          <w:rFonts w:ascii="Times New Roman" w:hAnsi="Times New Roman"/>
          <w:bCs/>
          <w:sz w:val="24"/>
          <w:szCs w:val="24"/>
        </w:rPr>
        <w:t>6</w:t>
      </w:r>
      <w:r w:rsidRPr="005A03FB">
        <w:rPr>
          <w:rFonts w:ascii="Times New Roman" w:hAnsi="Times New Roman"/>
          <w:bCs/>
          <w:sz w:val="24"/>
          <w:szCs w:val="24"/>
        </w:rPr>
        <w:t xml:space="preserve">.00 val.  </w:t>
      </w:r>
    </w:p>
    <w:p w:rsidR="00B429E6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Svarstymui pateikta klausima</w:t>
      </w:r>
      <w:r w:rsidR="00B429E6">
        <w:rPr>
          <w:rFonts w:ascii="Times New Roman" w:hAnsi="Times New Roman"/>
          <w:bCs/>
          <w:sz w:val="24"/>
          <w:szCs w:val="24"/>
        </w:rPr>
        <w:t>i</w:t>
      </w:r>
      <w:r w:rsidRPr="005A03FB">
        <w:rPr>
          <w:rFonts w:ascii="Times New Roman" w:hAnsi="Times New Roman"/>
          <w:bCs/>
          <w:sz w:val="24"/>
          <w:szCs w:val="24"/>
        </w:rPr>
        <w:t xml:space="preserve">: </w:t>
      </w:r>
    </w:p>
    <w:p w:rsidR="005A03FB" w:rsidRDefault="00B429E6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E24BC">
        <w:rPr>
          <w:rFonts w:ascii="Times New Roman" w:hAnsi="Times New Roman"/>
          <w:b/>
          <w:sz w:val="24"/>
          <w:szCs w:val="24"/>
        </w:rPr>
        <w:t>1.</w:t>
      </w:r>
      <w:r w:rsidR="005A03FB" w:rsidRPr="00AE24BC">
        <w:rPr>
          <w:rFonts w:ascii="Times New Roman" w:hAnsi="Times New Roman"/>
          <w:b/>
          <w:sz w:val="24"/>
          <w:szCs w:val="24"/>
        </w:rPr>
        <w:t>Dėl</w:t>
      </w:r>
      <w:r w:rsidR="005A03FB" w:rsidRPr="005A03FB">
        <w:rPr>
          <w:rFonts w:ascii="Times New Roman" w:hAnsi="Times New Roman"/>
          <w:b/>
          <w:sz w:val="24"/>
          <w:szCs w:val="24"/>
        </w:rPr>
        <w:t xml:space="preserve"> Alytaus rajono vietos veiklos grupės kvietimo teikti vietos projektus Nr.</w:t>
      </w:r>
      <w:r w:rsidR="00A83D82">
        <w:rPr>
          <w:rFonts w:ascii="Times New Roman" w:hAnsi="Times New Roman"/>
          <w:b/>
          <w:sz w:val="24"/>
          <w:szCs w:val="24"/>
        </w:rPr>
        <w:t>8</w:t>
      </w:r>
      <w:r w:rsidR="005A03FB" w:rsidRPr="005A03FB">
        <w:rPr>
          <w:rFonts w:ascii="Times New Roman" w:hAnsi="Times New Roman"/>
          <w:b/>
          <w:sz w:val="24"/>
          <w:szCs w:val="24"/>
        </w:rPr>
        <w:t xml:space="preserve"> dokumentų tvirtinimo, Kvietimo teikti vietos projektus Nr.</w:t>
      </w:r>
      <w:r w:rsidR="00A83D82">
        <w:rPr>
          <w:rFonts w:ascii="Times New Roman" w:hAnsi="Times New Roman"/>
          <w:b/>
          <w:sz w:val="24"/>
          <w:szCs w:val="24"/>
        </w:rPr>
        <w:t>8</w:t>
      </w:r>
      <w:r w:rsidR="005A03FB" w:rsidRPr="005A03FB">
        <w:rPr>
          <w:rFonts w:ascii="Times New Roman" w:hAnsi="Times New Roman"/>
          <w:b/>
          <w:sz w:val="24"/>
          <w:szCs w:val="24"/>
        </w:rPr>
        <w:t xml:space="preserve"> paskelbimo</w:t>
      </w:r>
      <w:r w:rsidR="005A03FB" w:rsidRPr="005A03FB">
        <w:rPr>
          <w:rFonts w:ascii="Times New Roman" w:hAnsi="Times New Roman"/>
          <w:bCs/>
          <w:sz w:val="24"/>
          <w:szCs w:val="24"/>
        </w:rPr>
        <w:t xml:space="preserve">. </w:t>
      </w:r>
    </w:p>
    <w:p w:rsidR="005A03FB" w:rsidRP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Rašytinio sprendimo priėmimo procedūros pirmininkė – VVG valdybos pirmininkė 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>, sekretorius - VVG   pirmininkas Virgilijus Pranskevičius</w:t>
      </w:r>
    </w:p>
    <w:p w:rsidR="005A03FB" w:rsidRP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 xml:space="preserve">Iš viso VVG valdyboje yra 12 narių,  klausimas  išsiųstas iš el. p.: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viesiejirysiai@alytausrvvg.lt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Alytaus rajono VVG valdybos nariams el. paštais: Ingrida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8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merkeviciute.ingrida@gmail.com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Marius </w:t>
      </w:r>
      <w:hyperlink r:id="rId9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Gudaitis-marmarmeister@gmail.com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Saulius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Salatka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10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saulius.salatka@gmail.com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Paulius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Čeponas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1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paulius.ceponas@saugoma.lt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Julita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Ciūnytė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- julita.ciunyte@gmail.com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Liudmila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Makselienė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 </w:t>
      </w:r>
      <w:hyperlink r:id="rId13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liudmila.makseliene@gmail.com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Edita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Duobienė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editmon@gmail.com; Saulius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hyperlink r:id="rId14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sauliusbel@gmail.com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Simona Vasiliauskaitė - </w:t>
      </w:r>
      <w:hyperlink r:id="rId15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svasiliauskaite@gmail.com</w:t>
        </w:r>
      </w:hyperlink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; Aurelija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aurelija@tarzanija.lt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; 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 Laurynas Laukevičius  - </w:t>
      </w:r>
      <w:hyperlink r:id="rId16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laurynas.laukevicius@birstonas.lt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5A03FB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Pr="005A03FB">
        <w:rPr>
          <w:rFonts w:ascii="Times New Roman" w:hAnsi="Times New Roman"/>
          <w:bCs/>
          <w:sz w:val="24"/>
          <w:szCs w:val="24"/>
        </w:rPr>
        <w:t xml:space="preserve"> Kazakevičius </w:t>
      </w:r>
      <w:hyperlink r:id="rId17" w:history="1">
        <w:r w:rsidR="0053045C" w:rsidRPr="005374D9">
          <w:rPr>
            <w:rStyle w:val="Hipersaitas"/>
            <w:rFonts w:ascii="Times New Roman" w:hAnsi="Times New Roman"/>
            <w:bCs/>
            <w:sz w:val="24"/>
            <w:szCs w:val="24"/>
          </w:rPr>
          <w:t>ernius23@gmail.com</w:t>
        </w:r>
      </w:hyperlink>
      <w:r w:rsidRPr="005A03FB">
        <w:rPr>
          <w:rFonts w:ascii="Times New Roman" w:hAnsi="Times New Roman"/>
          <w:bCs/>
          <w:sz w:val="24"/>
          <w:szCs w:val="24"/>
        </w:rPr>
        <w:t>;</w:t>
      </w:r>
      <w:r w:rsidR="0053045C">
        <w:rPr>
          <w:rFonts w:ascii="Times New Roman" w:hAnsi="Times New Roman"/>
          <w:bCs/>
          <w:sz w:val="24"/>
          <w:szCs w:val="24"/>
        </w:rPr>
        <w:t xml:space="preserve"> </w:t>
      </w:r>
    </w:p>
    <w:p w:rsidR="005A03FB" w:rsidRP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Rašytinio sprendimo priėmimo procedūra Nr.3</w:t>
      </w:r>
      <w:r w:rsidR="00A83D82">
        <w:rPr>
          <w:rFonts w:ascii="Times New Roman" w:hAnsi="Times New Roman"/>
          <w:bCs/>
          <w:sz w:val="24"/>
          <w:szCs w:val="24"/>
        </w:rPr>
        <w:t>6</w:t>
      </w:r>
      <w:r w:rsidR="002814FA">
        <w:rPr>
          <w:rFonts w:ascii="Times New Roman" w:hAnsi="Times New Roman"/>
          <w:bCs/>
          <w:sz w:val="24"/>
          <w:szCs w:val="24"/>
        </w:rPr>
        <w:t xml:space="preserve"> </w:t>
      </w:r>
      <w:r w:rsidRPr="005A03FB">
        <w:rPr>
          <w:rFonts w:ascii="Times New Roman" w:hAnsi="Times New Roman"/>
          <w:bCs/>
          <w:sz w:val="24"/>
          <w:szCs w:val="24"/>
        </w:rPr>
        <w:t xml:space="preserve"> vyko iki 2025 m.</w:t>
      </w:r>
      <w:r w:rsidR="00A83D82">
        <w:rPr>
          <w:rFonts w:ascii="Times New Roman" w:hAnsi="Times New Roman"/>
          <w:bCs/>
          <w:sz w:val="24"/>
          <w:szCs w:val="24"/>
        </w:rPr>
        <w:t xml:space="preserve"> balandžio 11 </w:t>
      </w:r>
      <w:r w:rsidRPr="005A03FB">
        <w:rPr>
          <w:rFonts w:ascii="Times New Roman" w:hAnsi="Times New Roman"/>
          <w:bCs/>
          <w:sz w:val="24"/>
          <w:szCs w:val="24"/>
        </w:rPr>
        <w:t>d., 1</w:t>
      </w:r>
      <w:r w:rsidR="00A83D82">
        <w:rPr>
          <w:rFonts w:ascii="Times New Roman" w:hAnsi="Times New Roman"/>
          <w:bCs/>
          <w:sz w:val="24"/>
          <w:szCs w:val="24"/>
        </w:rPr>
        <w:t>6</w:t>
      </w:r>
      <w:r w:rsidRPr="005A03FB">
        <w:rPr>
          <w:rFonts w:ascii="Times New Roman" w:hAnsi="Times New Roman"/>
          <w:bCs/>
          <w:sz w:val="24"/>
          <w:szCs w:val="24"/>
        </w:rPr>
        <w:t xml:space="preserve">.00 val. </w:t>
      </w:r>
    </w:p>
    <w:p w:rsidR="002814FA" w:rsidRPr="00A83D82" w:rsidRDefault="005A03FB" w:rsidP="00A83D82">
      <w:pPr>
        <w:pStyle w:val="Sraopastraip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A03FB">
        <w:rPr>
          <w:rFonts w:ascii="Times New Roman" w:hAnsi="Times New Roman"/>
          <w:bCs/>
          <w:sz w:val="24"/>
          <w:szCs w:val="24"/>
        </w:rPr>
        <w:t>Balsavo</w:t>
      </w:r>
      <w:r w:rsidR="005850F3">
        <w:rPr>
          <w:rFonts w:ascii="Times New Roman" w:hAnsi="Times New Roman"/>
          <w:bCs/>
          <w:sz w:val="24"/>
          <w:szCs w:val="24"/>
        </w:rPr>
        <w:t xml:space="preserve"> </w:t>
      </w:r>
      <w:r w:rsidR="0053045C">
        <w:rPr>
          <w:rFonts w:ascii="Times New Roman" w:hAnsi="Times New Roman"/>
          <w:bCs/>
          <w:sz w:val="24"/>
          <w:szCs w:val="24"/>
        </w:rPr>
        <w:t xml:space="preserve">visi </w:t>
      </w:r>
      <w:r w:rsidRPr="005A03FB">
        <w:rPr>
          <w:rFonts w:ascii="Times New Roman" w:hAnsi="Times New Roman"/>
          <w:bCs/>
          <w:sz w:val="24"/>
          <w:szCs w:val="24"/>
        </w:rPr>
        <w:t xml:space="preserve">12 VVG  valdybos narių: </w:t>
      </w:r>
      <w:r w:rsidR="005850F3" w:rsidRPr="005850F3">
        <w:rPr>
          <w:rFonts w:ascii="Times New Roman" w:hAnsi="Times New Roman"/>
          <w:bCs/>
          <w:sz w:val="24"/>
          <w:szCs w:val="24"/>
        </w:rPr>
        <w:t xml:space="preserve">Ingrida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Raguckienė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 - merkeviciute.ingrida@gmail.com;  Marius Gudaitis</w:t>
      </w:r>
      <w:r w:rsidR="0019080F">
        <w:rPr>
          <w:rFonts w:ascii="Times New Roman" w:hAnsi="Times New Roman"/>
          <w:bCs/>
          <w:sz w:val="24"/>
          <w:szCs w:val="24"/>
        </w:rPr>
        <w:t xml:space="preserve"> </w:t>
      </w:r>
      <w:r w:rsidR="005850F3" w:rsidRPr="005850F3">
        <w:rPr>
          <w:rFonts w:ascii="Times New Roman" w:hAnsi="Times New Roman"/>
          <w:bCs/>
          <w:sz w:val="24"/>
          <w:szCs w:val="24"/>
        </w:rPr>
        <w:t>-</w:t>
      </w:r>
      <w:r w:rsidR="0019080F">
        <w:rPr>
          <w:rFonts w:ascii="Times New Roman" w:hAnsi="Times New Roman"/>
          <w:bCs/>
          <w:sz w:val="24"/>
          <w:szCs w:val="24"/>
        </w:rPr>
        <w:t xml:space="preserve"> </w:t>
      </w:r>
      <w:r w:rsidR="005850F3" w:rsidRPr="005850F3">
        <w:rPr>
          <w:rFonts w:ascii="Times New Roman" w:hAnsi="Times New Roman"/>
          <w:bCs/>
          <w:sz w:val="24"/>
          <w:szCs w:val="24"/>
        </w:rPr>
        <w:t xml:space="preserve">marmarmeister@gmail.com;  Saulius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Salatka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 - saulius.salatka@gmail.com;  Paulius 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Čeponas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 - 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paulius.ceponas@saugoma.lt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;   Julita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Ciūnytė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  - julita.ciunyte@gmail.com;  Liudmila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Makselienė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 -  liudmila.makseliene@gmail.com;   Edita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Duobienė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 editmon@gmail.com; Saulius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Belickas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 - sauliusbel@gmail.com;  Simona Vasiliauskaitė - svasiliauskaite@gmail.com; Aurelija 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Semionovienė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aurelija@tarzanija.lt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;     Laurynas Laukevičius  -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laurynas.laukevicius@birstonas.lt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;   </w:t>
      </w:r>
      <w:proofErr w:type="spellStart"/>
      <w:r w:rsidR="005850F3" w:rsidRPr="005850F3">
        <w:rPr>
          <w:rFonts w:ascii="Times New Roman" w:hAnsi="Times New Roman"/>
          <w:bCs/>
          <w:sz w:val="24"/>
          <w:szCs w:val="24"/>
        </w:rPr>
        <w:t>Erneidas</w:t>
      </w:r>
      <w:proofErr w:type="spellEnd"/>
      <w:r w:rsidR="005850F3" w:rsidRPr="005850F3">
        <w:rPr>
          <w:rFonts w:ascii="Times New Roman" w:hAnsi="Times New Roman"/>
          <w:bCs/>
          <w:sz w:val="24"/>
          <w:szCs w:val="24"/>
        </w:rPr>
        <w:t xml:space="preserve"> Kazakevičius ernius23@gmail.com;</w:t>
      </w:r>
    </w:p>
    <w:p w:rsidR="005A03FB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Kvorumas yra.</w:t>
      </w:r>
    </w:p>
    <w:p w:rsidR="0053045C" w:rsidRPr="005A03FB" w:rsidRDefault="0053045C" w:rsidP="0053045C">
      <w:pPr>
        <w:pStyle w:val="Sraopastraipa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F4C3D" w:rsidRDefault="005A03FB" w:rsidP="0053045C">
      <w:pPr>
        <w:pStyle w:val="Sraopastraipa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A03FB">
        <w:rPr>
          <w:rFonts w:ascii="Times New Roman" w:hAnsi="Times New Roman"/>
          <w:b/>
          <w:sz w:val="24"/>
          <w:szCs w:val="24"/>
        </w:rPr>
        <w:t>1.SVARSTYTA.  Dėl Alytaus rajono vietos veiklos grupės kvietimo teikti vietos projektus Nr.</w:t>
      </w:r>
      <w:r w:rsidR="00A83D82">
        <w:rPr>
          <w:rFonts w:ascii="Times New Roman" w:hAnsi="Times New Roman"/>
          <w:b/>
          <w:sz w:val="24"/>
          <w:szCs w:val="24"/>
        </w:rPr>
        <w:t>8</w:t>
      </w:r>
      <w:r w:rsidRPr="005A03FB">
        <w:rPr>
          <w:rFonts w:ascii="Times New Roman" w:hAnsi="Times New Roman"/>
          <w:b/>
          <w:sz w:val="24"/>
          <w:szCs w:val="24"/>
        </w:rPr>
        <w:t xml:space="preserve"> dokumentų tvirtinimo, Kvietimo teikti vietos projektus Nr.</w:t>
      </w:r>
      <w:r w:rsidR="00A83D82">
        <w:rPr>
          <w:rFonts w:ascii="Times New Roman" w:hAnsi="Times New Roman"/>
          <w:b/>
          <w:sz w:val="24"/>
          <w:szCs w:val="24"/>
        </w:rPr>
        <w:t>8.</w:t>
      </w:r>
      <w:r w:rsidR="0066504A">
        <w:rPr>
          <w:rFonts w:ascii="Times New Roman" w:hAnsi="Times New Roman"/>
          <w:b/>
          <w:sz w:val="24"/>
          <w:szCs w:val="24"/>
        </w:rPr>
        <w:t xml:space="preserve"> </w:t>
      </w:r>
    </w:p>
    <w:p w:rsidR="006A62F8" w:rsidRDefault="006A62F8" w:rsidP="0053045C">
      <w:pPr>
        <w:pStyle w:val="Sraopastraipa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>Kvietimui skirta dokumentacija parengta vadovaujantis Vietos projektų, įgyvendinamų bendruomenių inicijuotos vietos plėtros būdu,</w:t>
      </w:r>
      <w:r w:rsidR="00E74251">
        <w:rPr>
          <w:rFonts w:ascii="Times New Roman" w:hAnsi="Times New Roman"/>
          <w:sz w:val="24"/>
          <w:szCs w:val="24"/>
        </w:rPr>
        <w:t xml:space="preserve"> </w:t>
      </w:r>
      <w:r w:rsidRPr="006A62F8">
        <w:rPr>
          <w:rFonts w:ascii="Times New Roman" w:hAnsi="Times New Roman"/>
          <w:sz w:val="24"/>
          <w:szCs w:val="24"/>
        </w:rPr>
        <w:t>administravimo taisyklėmis, patvirtintomis Lietuvos Respublikos žemės ūkio ministro 2023 m. rugpjūčio 4 d. įsakymu Nr. 3D-528 „Dėl Vietos projektų, įgyvendinamų bendruomenių inicijuotos vietos plėtros būdu, administravimo taisyklių patvirtinimo“ (žr. aktuali suvestinė redakcija) (toliau – Vietos projektų administravimo  taisyklės)</w:t>
      </w:r>
      <w:r>
        <w:rPr>
          <w:rFonts w:ascii="Times New Roman" w:hAnsi="Times New Roman"/>
          <w:sz w:val="24"/>
          <w:szCs w:val="24"/>
        </w:rPr>
        <w:t xml:space="preserve">, suderinta su Nacionaline mokėjimo agentūra prie ŽUM ir </w:t>
      </w:r>
      <w:r w:rsidRPr="006A62F8">
        <w:rPr>
          <w:rFonts w:ascii="Times New Roman" w:hAnsi="Times New Roman"/>
          <w:sz w:val="24"/>
          <w:szCs w:val="24"/>
        </w:rPr>
        <w:t>teikiama VVG valdybai tvirtinti Kvietimo teikti vietos projektus Nr.</w:t>
      </w:r>
      <w:r w:rsidR="00A83D82">
        <w:rPr>
          <w:rFonts w:ascii="Times New Roman" w:hAnsi="Times New Roman"/>
          <w:sz w:val="24"/>
          <w:szCs w:val="24"/>
        </w:rPr>
        <w:t xml:space="preserve">8 </w:t>
      </w:r>
      <w:r w:rsidR="00DC33B7" w:rsidRPr="00DC33B7">
        <w:rPr>
          <w:rFonts w:ascii="Times New Roman" w:hAnsi="Times New Roman"/>
          <w:sz w:val="24"/>
          <w:szCs w:val="24"/>
        </w:rPr>
        <w:t>(ALYT-LEADER-03-</w:t>
      </w:r>
      <w:r w:rsidR="0062791C">
        <w:rPr>
          <w:rFonts w:ascii="Times New Roman" w:hAnsi="Times New Roman"/>
          <w:sz w:val="24"/>
          <w:szCs w:val="24"/>
        </w:rPr>
        <w:t>8</w:t>
      </w:r>
      <w:r w:rsidR="00DC33B7" w:rsidRPr="00DC33B7">
        <w:rPr>
          <w:rFonts w:ascii="Times New Roman" w:hAnsi="Times New Roman"/>
          <w:sz w:val="24"/>
          <w:szCs w:val="24"/>
        </w:rPr>
        <w:t>)</w:t>
      </w:r>
      <w:r w:rsidR="00DC33B7">
        <w:rPr>
          <w:rFonts w:ascii="Times New Roman" w:hAnsi="Times New Roman"/>
          <w:sz w:val="24"/>
          <w:szCs w:val="24"/>
        </w:rPr>
        <w:t xml:space="preserve"> (toliau - kvietimas)</w:t>
      </w:r>
      <w:r w:rsidRPr="006A62F8">
        <w:rPr>
          <w:rFonts w:ascii="Times New Roman" w:hAnsi="Times New Roman"/>
          <w:sz w:val="24"/>
          <w:szCs w:val="24"/>
        </w:rPr>
        <w:t xml:space="preserve"> dokumentus</w:t>
      </w:r>
      <w:r w:rsidR="00760E6D">
        <w:rPr>
          <w:rFonts w:ascii="Times New Roman" w:hAnsi="Times New Roman"/>
          <w:sz w:val="24"/>
          <w:szCs w:val="24"/>
        </w:rPr>
        <w:t xml:space="preserve">, kurie skirti </w:t>
      </w:r>
      <w:r w:rsidR="00760E6D" w:rsidRPr="00760E6D">
        <w:rPr>
          <w:rFonts w:ascii="Times New Roman" w:hAnsi="Times New Roman"/>
          <w:sz w:val="24"/>
          <w:szCs w:val="24"/>
        </w:rPr>
        <w:t xml:space="preserve">VPS </w:t>
      </w:r>
      <w:r w:rsidR="00A83D82">
        <w:rPr>
          <w:rFonts w:ascii="Times New Roman" w:hAnsi="Times New Roman"/>
          <w:sz w:val="24"/>
          <w:szCs w:val="24"/>
        </w:rPr>
        <w:t xml:space="preserve">3 </w:t>
      </w:r>
      <w:r w:rsidR="00760E6D" w:rsidRPr="00760E6D">
        <w:rPr>
          <w:rFonts w:ascii="Times New Roman" w:hAnsi="Times New Roman"/>
          <w:sz w:val="24"/>
          <w:szCs w:val="24"/>
        </w:rPr>
        <w:t>priemonei</w:t>
      </w:r>
      <w:r w:rsidR="00A83D82">
        <w:rPr>
          <w:rFonts w:ascii="Times New Roman" w:hAnsi="Times New Roman"/>
          <w:sz w:val="24"/>
          <w:szCs w:val="24"/>
        </w:rPr>
        <w:t xml:space="preserve"> </w:t>
      </w:r>
      <w:r w:rsidR="0062791C">
        <w:rPr>
          <w:rFonts w:ascii="Times New Roman" w:hAnsi="Times New Roman"/>
          <w:sz w:val="24"/>
          <w:szCs w:val="24"/>
        </w:rPr>
        <w:t>„</w:t>
      </w:r>
      <w:r w:rsidR="0062791C" w:rsidRPr="0062791C">
        <w:rPr>
          <w:rFonts w:ascii="Times New Roman" w:hAnsi="Times New Roman"/>
          <w:sz w:val="24"/>
          <w:szCs w:val="24"/>
        </w:rPr>
        <w:t>Teminių kaimų kūrimas ir vietos produktų populiarinimas</w:t>
      </w:r>
      <w:r w:rsidR="0062791C">
        <w:rPr>
          <w:rFonts w:ascii="Times New Roman" w:hAnsi="Times New Roman"/>
          <w:sz w:val="24"/>
          <w:szCs w:val="24"/>
        </w:rPr>
        <w:t xml:space="preserve">“ </w:t>
      </w:r>
      <w:r w:rsidR="00DC33B7" w:rsidRPr="00DC33B7">
        <w:rPr>
          <w:rFonts w:ascii="Times New Roman" w:hAnsi="Times New Roman"/>
          <w:sz w:val="24"/>
          <w:szCs w:val="24"/>
        </w:rPr>
        <w:t>ALYT-LEADER-20VVG</w:t>
      </w:r>
      <w:r w:rsidR="0062791C">
        <w:rPr>
          <w:rFonts w:ascii="Times New Roman" w:hAnsi="Times New Roman"/>
          <w:sz w:val="24"/>
          <w:szCs w:val="24"/>
        </w:rPr>
        <w:t xml:space="preserve"> - </w:t>
      </w:r>
      <w:r w:rsidR="00DC33B7" w:rsidRPr="00DC33B7">
        <w:rPr>
          <w:rFonts w:ascii="Times New Roman" w:hAnsi="Times New Roman"/>
          <w:sz w:val="24"/>
          <w:szCs w:val="24"/>
        </w:rPr>
        <w:t>0</w:t>
      </w:r>
      <w:r w:rsidR="0062791C">
        <w:rPr>
          <w:rFonts w:ascii="Times New Roman" w:hAnsi="Times New Roman"/>
          <w:sz w:val="24"/>
          <w:szCs w:val="24"/>
        </w:rPr>
        <w:t>7</w:t>
      </w:r>
      <w:r w:rsidR="00DC33B7" w:rsidRPr="00DC33B7">
        <w:rPr>
          <w:rFonts w:ascii="Times New Roman" w:hAnsi="Times New Roman"/>
          <w:sz w:val="24"/>
          <w:szCs w:val="24"/>
        </w:rPr>
        <w:t xml:space="preserve"> </w:t>
      </w:r>
      <w:r w:rsidR="0062791C">
        <w:rPr>
          <w:rFonts w:ascii="Times New Roman" w:hAnsi="Times New Roman"/>
          <w:sz w:val="24"/>
          <w:szCs w:val="24"/>
        </w:rPr>
        <w:t>-</w:t>
      </w:r>
      <w:r w:rsidR="00DC33B7" w:rsidRPr="00DC33B7">
        <w:rPr>
          <w:rFonts w:ascii="Times New Roman" w:hAnsi="Times New Roman"/>
          <w:sz w:val="24"/>
          <w:szCs w:val="24"/>
        </w:rPr>
        <w:t xml:space="preserve"> 0</w:t>
      </w:r>
      <w:r w:rsidR="0062791C">
        <w:rPr>
          <w:rFonts w:ascii="Times New Roman" w:hAnsi="Times New Roman"/>
          <w:sz w:val="24"/>
          <w:szCs w:val="24"/>
        </w:rPr>
        <w:t>3</w:t>
      </w:r>
      <w:r w:rsidR="00DC33B7">
        <w:rPr>
          <w:rFonts w:ascii="Times New Roman" w:hAnsi="Times New Roman"/>
          <w:sz w:val="24"/>
          <w:szCs w:val="24"/>
        </w:rPr>
        <w:t>.</w:t>
      </w:r>
    </w:p>
    <w:p w:rsidR="006A62F8" w:rsidRPr="006A62F8" w:rsidRDefault="0062791C" w:rsidP="0062791C">
      <w:pPr>
        <w:pStyle w:val="Sraopastraip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A62F8" w:rsidRPr="006A62F8">
        <w:rPr>
          <w:rFonts w:ascii="Times New Roman" w:hAnsi="Times New Roman"/>
          <w:sz w:val="24"/>
          <w:szCs w:val="24"/>
        </w:rPr>
        <w:t xml:space="preserve">Valdybos nariai, vadovaudamiesi Vietos projektų administravimo  taisyklių 43.1  punktu, turi būti nešališki – balsuoti dėl kvietimo teikti vietos projektus dokumentų patvirtinimo tuomet, kai nėra interesų konflikto, užkertančio kelią nešališkai ir objektyviai atlikti savo pareigas, t. y. nusišalinti jeigu gali kilti interesų konfliktas.  </w:t>
      </w:r>
    </w:p>
    <w:p w:rsidR="006A62F8" w:rsidRPr="006A62F8" w:rsidRDefault="006A62F8" w:rsidP="00AE24BC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lastRenderedPageBreak/>
        <w:t xml:space="preserve"> Tvirtinama dokumentacija skirta VPS</w:t>
      </w:r>
      <w:r w:rsidR="00AE24BC">
        <w:rPr>
          <w:rFonts w:ascii="Times New Roman" w:hAnsi="Times New Roman"/>
          <w:sz w:val="24"/>
          <w:szCs w:val="24"/>
        </w:rPr>
        <w:t xml:space="preserve"> </w:t>
      </w:r>
      <w:r w:rsidR="0062791C" w:rsidRPr="0062791C">
        <w:rPr>
          <w:rFonts w:ascii="Times New Roman" w:hAnsi="Times New Roman"/>
          <w:sz w:val="24"/>
          <w:szCs w:val="24"/>
        </w:rPr>
        <w:t xml:space="preserve">3 priemonei </w:t>
      </w:r>
      <w:r w:rsidR="0062791C">
        <w:rPr>
          <w:rFonts w:ascii="Times New Roman" w:hAnsi="Times New Roman"/>
          <w:sz w:val="24"/>
          <w:szCs w:val="24"/>
        </w:rPr>
        <w:t>„</w:t>
      </w:r>
      <w:r w:rsidR="0062791C" w:rsidRPr="0062791C">
        <w:rPr>
          <w:rFonts w:ascii="Times New Roman" w:hAnsi="Times New Roman"/>
          <w:sz w:val="24"/>
          <w:szCs w:val="24"/>
        </w:rPr>
        <w:t>Teminių kaimų kūrimas ir vietos produktų populiarinimas</w:t>
      </w:r>
      <w:r w:rsidR="00AE24BC">
        <w:rPr>
          <w:rFonts w:ascii="Times New Roman" w:hAnsi="Times New Roman"/>
          <w:sz w:val="24"/>
          <w:szCs w:val="24"/>
        </w:rPr>
        <w:t>“</w:t>
      </w:r>
      <w:r w:rsidR="0062791C" w:rsidRPr="0062791C">
        <w:rPr>
          <w:rFonts w:ascii="Times New Roman" w:hAnsi="Times New Roman"/>
          <w:sz w:val="24"/>
          <w:szCs w:val="24"/>
        </w:rPr>
        <w:t xml:space="preserve"> ALYT-LEADER-20VVG</w:t>
      </w:r>
      <w:r w:rsidR="00AE24BC">
        <w:rPr>
          <w:rFonts w:ascii="Times New Roman" w:hAnsi="Times New Roman"/>
          <w:sz w:val="24"/>
          <w:szCs w:val="24"/>
        </w:rPr>
        <w:t>-</w:t>
      </w:r>
      <w:r w:rsidR="0062791C" w:rsidRPr="0062791C">
        <w:rPr>
          <w:rFonts w:ascii="Times New Roman" w:hAnsi="Times New Roman"/>
          <w:sz w:val="24"/>
          <w:szCs w:val="24"/>
        </w:rPr>
        <w:t>07</w:t>
      </w:r>
      <w:r w:rsidR="00AE24BC">
        <w:rPr>
          <w:rFonts w:ascii="Times New Roman" w:hAnsi="Times New Roman"/>
          <w:sz w:val="24"/>
          <w:szCs w:val="24"/>
        </w:rPr>
        <w:t>-</w:t>
      </w:r>
      <w:r w:rsidR="0062791C" w:rsidRPr="0062791C">
        <w:rPr>
          <w:rFonts w:ascii="Times New Roman" w:hAnsi="Times New Roman"/>
          <w:sz w:val="24"/>
          <w:szCs w:val="24"/>
        </w:rPr>
        <w:t>03</w:t>
      </w:r>
      <w:r w:rsidR="0062791C">
        <w:rPr>
          <w:rFonts w:ascii="Times New Roman" w:hAnsi="Times New Roman"/>
          <w:sz w:val="24"/>
          <w:szCs w:val="24"/>
        </w:rPr>
        <w:t xml:space="preserve"> </w:t>
      </w:r>
      <w:r w:rsidRPr="006A62F8">
        <w:rPr>
          <w:rFonts w:ascii="Times New Roman" w:hAnsi="Times New Roman"/>
          <w:sz w:val="24"/>
          <w:szCs w:val="24"/>
        </w:rPr>
        <w:t xml:space="preserve">(toliau - VPS  priemonė) </w:t>
      </w:r>
      <w:r w:rsidR="00007FE3">
        <w:rPr>
          <w:rFonts w:ascii="Times New Roman" w:hAnsi="Times New Roman"/>
          <w:sz w:val="24"/>
          <w:szCs w:val="24"/>
        </w:rPr>
        <w:t>-</w:t>
      </w:r>
      <w:r w:rsidRPr="006A62F8">
        <w:rPr>
          <w:rFonts w:ascii="Times New Roman" w:hAnsi="Times New Roman"/>
          <w:sz w:val="24"/>
          <w:szCs w:val="24"/>
        </w:rPr>
        <w:t xml:space="preserve"> Kvietimo teikti vietos projektus Nr.</w:t>
      </w:r>
      <w:r w:rsidR="0062791C">
        <w:rPr>
          <w:rFonts w:ascii="Times New Roman" w:hAnsi="Times New Roman"/>
          <w:sz w:val="24"/>
          <w:szCs w:val="24"/>
        </w:rPr>
        <w:t>8</w:t>
      </w:r>
      <w:r w:rsidR="007E6D5A">
        <w:rPr>
          <w:rFonts w:ascii="Times New Roman" w:hAnsi="Times New Roman"/>
          <w:sz w:val="24"/>
          <w:szCs w:val="24"/>
        </w:rPr>
        <w:t xml:space="preserve"> </w:t>
      </w:r>
      <w:r w:rsidRPr="006A62F8">
        <w:rPr>
          <w:rFonts w:ascii="Times New Roman" w:hAnsi="Times New Roman"/>
          <w:sz w:val="24"/>
          <w:szCs w:val="24"/>
        </w:rPr>
        <w:t xml:space="preserve">skelbimas ir jo priedai (pridedama). VPS priemonei skiriama </w:t>
      </w:r>
      <w:r w:rsidR="007E6D5A">
        <w:rPr>
          <w:rFonts w:ascii="Times New Roman" w:hAnsi="Times New Roman"/>
          <w:sz w:val="24"/>
          <w:szCs w:val="24"/>
        </w:rPr>
        <w:t>1</w:t>
      </w:r>
      <w:r w:rsidR="0062791C">
        <w:rPr>
          <w:rFonts w:ascii="Times New Roman" w:hAnsi="Times New Roman"/>
          <w:sz w:val="24"/>
          <w:szCs w:val="24"/>
        </w:rPr>
        <w:t>3</w:t>
      </w:r>
      <w:r w:rsidR="007E6D5A">
        <w:rPr>
          <w:rFonts w:ascii="Times New Roman" w:hAnsi="Times New Roman"/>
          <w:sz w:val="24"/>
          <w:szCs w:val="24"/>
        </w:rPr>
        <w:t>0</w:t>
      </w:r>
      <w:r w:rsidR="00DC33B7">
        <w:rPr>
          <w:rFonts w:ascii="Times New Roman" w:hAnsi="Times New Roman"/>
          <w:sz w:val="24"/>
          <w:szCs w:val="24"/>
        </w:rPr>
        <w:t> </w:t>
      </w:r>
      <w:r w:rsidRPr="006A62F8">
        <w:rPr>
          <w:rFonts w:ascii="Times New Roman" w:hAnsi="Times New Roman"/>
          <w:sz w:val="24"/>
          <w:szCs w:val="24"/>
        </w:rPr>
        <w:t>00</w:t>
      </w:r>
      <w:r w:rsidR="00DC33B7">
        <w:rPr>
          <w:rFonts w:ascii="Times New Roman" w:hAnsi="Times New Roman"/>
          <w:sz w:val="24"/>
          <w:szCs w:val="24"/>
        </w:rPr>
        <w:t>0,00</w:t>
      </w:r>
      <w:r w:rsidRPr="006A62F8">
        <w:rPr>
          <w:rFonts w:ascii="Times New Roman" w:hAnsi="Times New Roman"/>
          <w:sz w:val="24"/>
          <w:szCs w:val="24"/>
        </w:rPr>
        <w:t xml:space="preserve"> tūkst. Eur EŽŪFKP ir Lietuvos Respublikos valstybės biudžeto lėšų, kai parama vienam projektui galima iki </w:t>
      </w:r>
      <w:r w:rsidR="0062791C">
        <w:rPr>
          <w:rFonts w:ascii="Times New Roman" w:hAnsi="Times New Roman"/>
          <w:sz w:val="24"/>
          <w:szCs w:val="24"/>
        </w:rPr>
        <w:t>65</w:t>
      </w:r>
      <w:r w:rsidR="00DC33B7">
        <w:rPr>
          <w:rFonts w:ascii="Times New Roman" w:hAnsi="Times New Roman"/>
          <w:sz w:val="24"/>
          <w:szCs w:val="24"/>
        </w:rPr>
        <w:t> </w:t>
      </w:r>
      <w:r w:rsidRPr="006A62F8">
        <w:rPr>
          <w:rFonts w:ascii="Times New Roman" w:hAnsi="Times New Roman"/>
          <w:sz w:val="24"/>
          <w:szCs w:val="24"/>
        </w:rPr>
        <w:t>00</w:t>
      </w:r>
      <w:r w:rsidR="007E6D5A">
        <w:rPr>
          <w:rFonts w:ascii="Times New Roman" w:hAnsi="Times New Roman"/>
          <w:sz w:val="24"/>
          <w:szCs w:val="24"/>
        </w:rPr>
        <w:t>0</w:t>
      </w:r>
      <w:r w:rsidR="00DC33B7">
        <w:rPr>
          <w:rFonts w:ascii="Times New Roman" w:hAnsi="Times New Roman"/>
          <w:sz w:val="24"/>
          <w:szCs w:val="24"/>
        </w:rPr>
        <w:t>,00</w:t>
      </w:r>
      <w:r w:rsidR="007E6D5A">
        <w:rPr>
          <w:rFonts w:ascii="Times New Roman" w:hAnsi="Times New Roman"/>
          <w:sz w:val="24"/>
          <w:szCs w:val="24"/>
        </w:rPr>
        <w:t xml:space="preserve"> tūkst. </w:t>
      </w:r>
      <w:r w:rsidRPr="006A62F8">
        <w:rPr>
          <w:rFonts w:ascii="Times New Roman" w:hAnsi="Times New Roman"/>
          <w:sz w:val="24"/>
          <w:szCs w:val="24"/>
        </w:rPr>
        <w:t>Eur</w:t>
      </w:r>
      <w:r w:rsidR="00260E99">
        <w:rPr>
          <w:rFonts w:ascii="Times New Roman" w:hAnsi="Times New Roman"/>
          <w:sz w:val="24"/>
          <w:szCs w:val="24"/>
        </w:rPr>
        <w:t xml:space="preserve">.  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Kvietimą teikti vietos projektus Nr.</w:t>
      </w:r>
      <w:r w:rsidR="00A83D82">
        <w:rPr>
          <w:rFonts w:ascii="Times New Roman" w:hAnsi="Times New Roman"/>
          <w:sz w:val="24"/>
          <w:szCs w:val="24"/>
        </w:rPr>
        <w:t>8</w:t>
      </w:r>
      <w:r w:rsidRPr="00760E6D">
        <w:rPr>
          <w:rFonts w:ascii="Times New Roman" w:hAnsi="Times New Roman"/>
          <w:sz w:val="24"/>
          <w:szCs w:val="24"/>
        </w:rPr>
        <w:t xml:space="preserve"> </w:t>
      </w:r>
      <w:r w:rsidRPr="006A62F8">
        <w:rPr>
          <w:rFonts w:ascii="Times New Roman" w:hAnsi="Times New Roman"/>
          <w:sz w:val="24"/>
          <w:szCs w:val="24"/>
        </w:rPr>
        <w:t>siūloma</w:t>
      </w:r>
      <w:r w:rsidRPr="00760E6D">
        <w:rPr>
          <w:rFonts w:ascii="Times New Roman" w:hAnsi="Times New Roman"/>
          <w:sz w:val="24"/>
          <w:szCs w:val="24"/>
        </w:rPr>
        <w:t xml:space="preserve"> paskelbti  nuo 2025 m. </w:t>
      </w:r>
      <w:r w:rsidR="00A83D82">
        <w:rPr>
          <w:rFonts w:ascii="Times New Roman" w:hAnsi="Times New Roman"/>
          <w:sz w:val="24"/>
          <w:szCs w:val="24"/>
        </w:rPr>
        <w:t>gegužės</w:t>
      </w:r>
      <w:r w:rsidRPr="00760E6D">
        <w:rPr>
          <w:rFonts w:ascii="Times New Roman" w:hAnsi="Times New Roman"/>
          <w:sz w:val="24"/>
          <w:szCs w:val="24"/>
        </w:rPr>
        <w:t xml:space="preserve"> </w:t>
      </w:r>
      <w:r w:rsidR="0062791C">
        <w:rPr>
          <w:rFonts w:ascii="Times New Roman" w:hAnsi="Times New Roman"/>
          <w:sz w:val="24"/>
          <w:szCs w:val="24"/>
        </w:rPr>
        <w:t xml:space="preserve">23 </w:t>
      </w:r>
      <w:r w:rsidRPr="00760E6D">
        <w:rPr>
          <w:rFonts w:ascii="Times New Roman" w:hAnsi="Times New Roman"/>
          <w:sz w:val="24"/>
          <w:szCs w:val="24"/>
        </w:rPr>
        <w:t xml:space="preserve">d., 8.00 val. iki 2025 m. </w:t>
      </w:r>
      <w:r w:rsidR="00A83D82">
        <w:rPr>
          <w:rFonts w:ascii="Times New Roman" w:hAnsi="Times New Roman"/>
          <w:sz w:val="24"/>
          <w:szCs w:val="24"/>
        </w:rPr>
        <w:t xml:space="preserve">liepos </w:t>
      </w:r>
      <w:r w:rsidR="0062791C">
        <w:rPr>
          <w:rFonts w:ascii="Times New Roman" w:hAnsi="Times New Roman"/>
          <w:sz w:val="24"/>
          <w:szCs w:val="24"/>
        </w:rPr>
        <w:t>4</w:t>
      </w:r>
      <w:r w:rsidRPr="00760E6D">
        <w:rPr>
          <w:rFonts w:ascii="Times New Roman" w:hAnsi="Times New Roman"/>
          <w:sz w:val="24"/>
          <w:szCs w:val="24"/>
        </w:rPr>
        <w:t xml:space="preserve"> d., 24.00 val.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VVG Kvietimo teikti vietos projektus dokumentacija turi būti paskelbiama: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1. VVG interneto tinklalapyje</w:t>
      </w:r>
      <w:r w:rsidR="007E6D5A">
        <w:rPr>
          <w:rFonts w:ascii="Times New Roman" w:hAnsi="Times New Roman"/>
          <w:sz w:val="24"/>
          <w:szCs w:val="24"/>
        </w:rPr>
        <w:t>.</w:t>
      </w:r>
    </w:p>
    <w:p w:rsidR="00760E6D" w:rsidRP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2. Siunčiama Nacionalinei mokėjimo agentūrai prie ŽUM (toliau - Agentūra), kad būtų paskelbta Agentūros interneto tinklalapyje www.nma.lt (skelbia Agentūra jos  vidaus procedūrų nustatyta tvarka).</w:t>
      </w:r>
    </w:p>
    <w:p w:rsidR="00760E6D" w:rsidRDefault="00760E6D" w:rsidP="00760E6D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0E6D">
        <w:rPr>
          <w:rFonts w:ascii="Times New Roman" w:hAnsi="Times New Roman"/>
          <w:sz w:val="24"/>
          <w:szCs w:val="24"/>
        </w:rPr>
        <w:t>3. Kvietimo teikti vietos projektus Nr.</w:t>
      </w:r>
      <w:r w:rsidR="00A83D82">
        <w:rPr>
          <w:rFonts w:ascii="Times New Roman" w:hAnsi="Times New Roman"/>
          <w:sz w:val="24"/>
          <w:szCs w:val="24"/>
        </w:rPr>
        <w:t>8</w:t>
      </w:r>
      <w:r w:rsidRPr="00760E6D">
        <w:rPr>
          <w:rFonts w:ascii="Times New Roman" w:hAnsi="Times New Roman"/>
          <w:sz w:val="24"/>
          <w:szCs w:val="24"/>
        </w:rPr>
        <w:t xml:space="preserve"> skelbimas turi būti paskelbtas artimiausiame  vietinės spaudos numeryje.</w:t>
      </w:r>
    </w:p>
    <w:p w:rsidR="008F4C3D" w:rsidRPr="0053045C" w:rsidRDefault="006A62F8" w:rsidP="0053045C">
      <w:pPr>
        <w:pStyle w:val="Sraopastraipa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A62F8">
        <w:rPr>
          <w:rFonts w:ascii="Times New Roman" w:hAnsi="Times New Roman"/>
          <w:sz w:val="24"/>
          <w:szCs w:val="24"/>
        </w:rPr>
        <w:t>Kviečiama balsu</w:t>
      </w:r>
      <w:r w:rsidR="00946838">
        <w:rPr>
          <w:rFonts w:ascii="Times New Roman" w:hAnsi="Times New Roman"/>
          <w:sz w:val="24"/>
          <w:szCs w:val="24"/>
        </w:rPr>
        <w:t>o</w:t>
      </w:r>
      <w:r w:rsidR="0053045C">
        <w:rPr>
          <w:rFonts w:ascii="Times New Roman" w:hAnsi="Times New Roman"/>
          <w:sz w:val="24"/>
          <w:szCs w:val="24"/>
        </w:rPr>
        <w:t>ti.</w:t>
      </w:r>
    </w:p>
    <w:p w:rsidR="008F4C3D" w:rsidRPr="008F4C3D" w:rsidRDefault="008F4C3D" w:rsidP="008F4C3D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F4C3D">
        <w:rPr>
          <w:rFonts w:ascii="Times New Roman" w:hAnsi="Times New Roman"/>
          <w:b/>
          <w:color w:val="000000"/>
          <w:sz w:val="24"/>
          <w:szCs w:val="24"/>
        </w:rPr>
        <w:t>NUTARTA.</w:t>
      </w:r>
      <w:r w:rsidR="00A83D82" w:rsidRPr="00A83D82">
        <w:t xml:space="preserve"> </w:t>
      </w:r>
      <w:r w:rsidR="00A83D82" w:rsidRPr="00A83D82">
        <w:rPr>
          <w:rFonts w:ascii="Times New Roman" w:hAnsi="Times New Roman"/>
          <w:b/>
          <w:color w:val="000000"/>
          <w:sz w:val="24"/>
          <w:szCs w:val="24"/>
        </w:rPr>
        <w:t>Dėl Alytaus rajono vietos veiklos grupės kvietimo teikti vietos projektus Nr.8 dokumentų tvirtinimo, Kvietimo teikti vietos projektus Nr.8.</w:t>
      </w:r>
    </w:p>
    <w:p w:rsidR="00624BFD" w:rsidRDefault="00CB7F37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5A03FB">
        <w:rPr>
          <w:rFonts w:ascii="Times New Roman" w:hAnsi="Times New Roman"/>
          <w:color w:val="000000"/>
          <w:sz w:val="24"/>
          <w:szCs w:val="24"/>
        </w:rPr>
        <w:t>2</w:t>
      </w:r>
      <w:r w:rsidR="000C2B23" w:rsidRPr="008758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bals</w:t>
      </w:r>
      <w:r w:rsidR="005A03FB">
        <w:rPr>
          <w:rFonts w:ascii="Times New Roman" w:hAnsi="Times New Roman"/>
          <w:color w:val="000000"/>
          <w:sz w:val="24"/>
          <w:szCs w:val="24"/>
        </w:rPr>
        <w:t xml:space="preserve">ų </w:t>
      </w:r>
      <w:r w:rsidR="008F4C3D" w:rsidRPr="0087585C">
        <w:rPr>
          <w:rFonts w:ascii="Times New Roman" w:hAnsi="Times New Roman"/>
          <w:color w:val="000000"/>
          <w:sz w:val="24"/>
          <w:szCs w:val="24"/>
        </w:rPr>
        <w:t>„už“ (vienbalsiai</w:t>
      </w:r>
      <w:r w:rsidR="008F4C3D" w:rsidRPr="0030742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24BFD">
        <w:rPr>
          <w:rFonts w:ascii="Times New Roman" w:hAnsi="Times New Roman"/>
          <w:color w:val="000000"/>
          <w:sz w:val="24"/>
          <w:szCs w:val="24"/>
        </w:rPr>
        <w:t>patvirtinta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dokumentacija</w:t>
      </w:r>
      <w:r w:rsidR="00624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skirta VPS priemonei</w:t>
      </w:r>
      <w:r w:rsidR="00007FE3" w:rsidRPr="00007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4BC" w:rsidRPr="00AE24BC">
        <w:rPr>
          <w:rFonts w:ascii="Times New Roman" w:hAnsi="Times New Roman"/>
          <w:color w:val="000000"/>
          <w:sz w:val="24"/>
          <w:szCs w:val="24"/>
        </w:rPr>
        <w:t xml:space="preserve">3 priemonei „Teminių kaimų kūrimas ir vietos produktų populiarinimas“ ALYT-LEADER-20VVG-07-03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(toliau - VPS priemonė)</w:t>
      </w:r>
      <w:r w:rsidR="00007FE3">
        <w:rPr>
          <w:rFonts w:ascii="Times New Roman" w:hAnsi="Times New Roman"/>
          <w:color w:val="000000"/>
          <w:sz w:val="24"/>
          <w:szCs w:val="24"/>
        </w:rPr>
        <w:t>.</w:t>
      </w:r>
      <w:r w:rsidR="005304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Kvietimo teikti vietos projektus Nr.</w:t>
      </w:r>
      <w:r w:rsidR="00AE24BC">
        <w:rPr>
          <w:rFonts w:ascii="Times New Roman" w:hAnsi="Times New Roman"/>
          <w:color w:val="000000"/>
          <w:sz w:val="24"/>
          <w:szCs w:val="24"/>
        </w:rPr>
        <w:t xml:space="preserve">8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skelbimas ir jo priedai (pridedama). VPS priemonei skir</w:t>
      </w:r>
      <w:r w:rsidR="00624BFD">
        <w:rPr>
          <w:rFonts w:ascii="Times New Roman" w:hAnsi="Times New Roman"/>
          <w:color w:val="000000"/>
          <w:sz w:val="24"/>
          <w:szCs w:val="24"/>
        </w:rPr>
        <w:t>ta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4FA">
        <w:rPr>
          <w:rFonts w:ascii="Times New Roman" w:hAnsi="Times New Roman"/>
          <w:color w:val="000000"/>
          <w:sz w:val="24"/>
          <w:szCs w:val="24"/>
        </w:rPr>
        <w:t>1</w:t>
      </w:r>
      <w:r w:rsidR="00AE24BC">
        <w:rPr>
          <w:rFonts w:ascii="Times New Roman" w:hAnsi="Times New Roman"/>
          <w:color w:val="000000"/>
          <w:sz w:val="24"/>
          <w:szCs w:val="24"/>
        </w:rPr>
        <w:t>30</w:t>
      </w:r>
      <w:r w:rsidR="002814FA">
        <w:rPr>
          <w:rFonts w:ascii="Times New Roman" w:hAnsi="Times New Roman"/>
          <w:color w:val="000000"/>
          <w:sz w:val="24"/>
          <w:szCs w:val="24"/>
        </w:rPr>
        <w:t> 000,00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tūkst. Eur EŽŪFKP ir Lietuvos Respublikos valstybės biudžeto lėšų, kai parama vienam projektui  galima iki </w:t>
      </w:r>
      <w:r w:rsidR="00AE24BC">
        <w:rPr>
          <w:rFonts w:ascii="Times New Roman" w:hAnsi="Times New Roman"/>
          <w:color w:val="000000"/>
          <w:sz w:val="24"/>
          <w:szCs w:val="24"/>
        </w:rPr>
        <w:t>65</w:t>
      </w:r>
      <w:r w:rsidR="002814FA">
        <w:rPr>
          <w:rFonts w:ascii="Times New Roman" w:hAnsi="Times New Roman"/>
          <w:color w:val="000000"/>
          <w:sz w:val="24"/>
          <w:szCs w:val="24"/>
        </w:rPr>
        <w:t> 000,00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Eur. </w:t>
      </w:r>
    </w:p>
    <w:p w:rsidR="00624BFD" w:rsidRPr="00624BFD" w:rsidRDefault="00E57153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Kvietimą teikti vietos projektus Nr.</w:t>
      </w:r>
      <w:r w:rsidR="00A83D82">
        <w:rPr>
          <w:rFonts w:ascii="Times New Roman" w:hAnsi="Times New Roman"/>
          <w:color w:val="000000"/>
          <w:sz w:val="24"/>
          <w:szCs w:val="24"/>
        </w:rPr>
        <w:t>8</w:t>
      </w:r>
      <w:r w:rsidR="002814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paskelbti nuo 202</w:t>
      </w:r>
      <w:r w:rsidR="005A03FB">
        <w:rPr>
          <w:rFonts w:ascii="Times New Roman" w:hAnsi="Times New Roman"/>
          <w:color w:val="000000"/>
          <w:sz w:val="24"/>
          <w:szCs w:val="24"/>
        </w:rPr>
        <w:t>5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m.</w:t>
      </w:r>
      <w:r w:rsidR="00A83D82">
        <w:rPr>
          <w:rFonts w:ascii="Times New Roman" w:hAnsi="Times New Roman"/>
          <w:color w:val="000000"/>
          <w:sz w:val="24"/>
          <w:szCs w:val="24"/>
        </w:rPr>
        <w:t xml:space="preserve">  gegužės</w:t>
      </w:r>
      <w:r w:rsidR="002814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24BC">
        <w:rPr>
          <w:rFonts w:ascii="Times New Roman" w:hAnsi="Times New Roman"/>
          <w:color w:val="000000"/>
          <w:sz w:val="24"/>
          <w:szCs w:val="24"/>
        </w:rPr>
        <w:t>23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d., 8.00 val. iki 202</w:t>
      </w:r>
      <w:r w:rsidR="005A03FB">
        <w:rPr>
          <w:rFonts w:ascii="Times New Roman" w:hAnsi="Times New Roman"/>
          <w:color w:val="000000"/>
          <w:sz w:val="24"/>
          <w:szCs w:val="24"/>
        </w:rPr>
        <w:t>5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m. </w:t>
      </w:r>
      <w:r w:rsidR="00A83D82">
        <w:rPr>
          <w:rFonts w:ascii="Times New Roman" w:hAnsi="Times New Roman"/>
          <w:color w:val="000000"/>
          <w:sz w:val="24"/>
          <w:szCs w:val="24"/>
        </w:rPr>
        <w:t xml:space="preserve">liepos </w:t>
      </w:r>
      <w:r w:rsidR="00AE24BC">
        <w:rPr>
          <w:rFonts w:ascii="Times New Roman" w:hAnsi="Times New Roman"/>
          <w:color w:val="000000"/>
          <w:sz w:val="24"/>
          <w:szCs w:val="24"/>
        </w:rPr>
        <w:t>4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d., 24.00 val.</w:t>
      </w:r>
    </w:p>
    <w:p w:rsidR="00624BFD" w:rsidRPr="00624BFD" w:rsidRDefault="00624BFD" w:rsidP="00624BFD">
      <w:pPr>
        <w:tabs>
          <w:tab w:val="left" w:pos="8789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VVG Kvietimo teikti vietos projektus  dokumentacija turi būti paskelbiama:</w:t>
      </w:r>
    </w:p>
    <w:p w:rsidR="00624BFD" w:rsidRPr="00624BFD" w:rsidRDefault="00624BFD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1. VVG interneto tinklalapyje</w:t>
      </w:r>
      <w:r w:rsidR="0066504A">
        <w:rPr>
          <w:rFonts w:ascii="Times New Roman" w:hAnsi="Times New Roman"/>
          <w:color w:val="000000"/>
          <w:sz w:val="24"/>
          <w:szCs w:val="24"/>
        </w:rPr>
        <w:t>.</w:t>
      </w:r>
    </w:p>
    <w:p w:rsidR="00624BFD" w:rsidRPr="00624BFD" w:rsidRDefault="00624BFD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624BFD">
        <w:rPr>
          <w:rFonts w:ascii="Times New Roman" w:hAnsi="Times New Roman"/>
          <w:color w:val="000000"/>
          <w:sz w:val="24"/>
          <w:szCs w:val="24"/>
        </w:rPr>
        <w:t>2. Siunčiama Nacionalinei mokėjimo agentūrai prie ŽUM (toliau - Agentūra), kad būtų paskelbta Agentūros interneto tinklalapyje www.nma.lt (skelbia Agentūra jos  vidaus procedūrų nustatyta tvarka).</w:t>
      </w:r>
    </w:p>
    <w:p w:rsidR="00624BFD" w:rsidRDefault="00AE24BC" w:rsidP="00AE24B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>3. Kvietimo teikti vietos projektus Nr.</w:t>
      </w:r>
      <w:r w:rsidR="00A83D82">
        <w:rPr>
          <w:rFonts w:ascii="Times New Roman" w:hAnsi="Times New Roman"/>
          <w:color w:val="000000"/>
          <w:sz w:val="24"/>
          <w:szCs w:val="24"/>
        </w:rPr>
        <w:t>8</w:t>
      </w:r>
      <w:r w:rsidR="00624BFD" w:rsidRPr="00624BFD">
        <w:rPr>
          <w:rFonts w:ascii="Times New Roman" w:hAnsi="Times New Roman"/>
          <w:color w:val="000000"/>
          <w:sz w:val="24"/>
          <w:szCs w:val="24"/>
        </w:rPr>
        <w:t xml:space="preserve"> skelbimas turi būti paskelbtas artimiausiame  vietinės spaudos numeryje.</w:t>
      </w:r>
    </w:p>
    <w:p w:rsidR="00B429E6" w:rsidRDefault="00B429E6" w:rsidP="00624BFD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6D5A" w:rsidRDefault="007E6D5A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5C84" w:rsidRDefault="00B429E6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750BBB" w:rsidRDefault="00750BBB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pirminink</w:t>
      </w:r>
      <w:r w:rsidR="00FC5731">
        <w:rPr>
          <w:rFonts w:ascii="Times New Roman" w:hAnsi="Times New Roman"/>
          <w:color w:val="000000"/>
          <w:sz w:val="24"/>
          <w:szCs w:val="24"/>
        </w:rPr>
        <w:t>ė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61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731">
        <w:rPr>
          <w:rFonts w:ascii="Times New Roman" w:hAnsi="Times New Roman"/>
          <w:color w:val="000000"/>
          <w:sz w:val="24"/>
          <w:szCs w:val="24"/>
        </w:rPr>
        <w:t xml:space="preserve">Ingrida </w:t>
      </w:r>
      <w:proofErr w:type="spellStart"/>
      <w:r w:rsidR="00FC5731">
        <w:rPr>
          <w:rFonts w:ascii="Times New Roman" w:hAnsi="Times New Roman"/>
          <w:color w:val="000000"/>
          <w:sz w:val="24"/>
          <w:szCs w:val="24"/>
        </w:rPr>
        <w:t>Raguckienė</w:t>
      </w:r>
      <w:proofErr w:type="spellEnd"/>
    </w:p>
    <w:p w:rsidR="00CB7F37" w:rsidRDefault="00CB7F37" w:rsidP="00750BB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7FE3" w:rsidRDefault="00007FE3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0BBB" w:rsidRPr="00777562" w:rsidRDefault="00750BBB" w:rsidP="0077756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Posėdžio  sekretor</w:t>
      </w:r>
      <w:r w:rsidR="008C735A">
        <w:rPr>
          <w:rFonts w:ascii="Times New Roman" w:hAnsi="Times New Roman"/>
          <w:color w:val="000000"/>
          <w:sz w:val="24"/>
          <w:szCs w:val="24"/>
        </w:rPr>
        <w:t xml:space="preserve">ius                                                                                        </w:t>
      </w:r>
      <w:r w:rsidR="009748DC">
        <w:rPr>
          <w:rFonts w:ascii="Times New Roman" w:hAnsi="Times New Roman"/>
          <w:color w:val="000000"/>
          <w:sz w:val="24"/>
          <w:szCs w:val="24"/>
        </w:rPr>
        <w:t>Virgilijus Pranskevičius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E14EA1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sectPr w:rsidR="00750BBB" w:rsidRPr="00777562" w:rsidSect="00FD28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F5911" w:rsidRDefault="001F5911" w:rsidP="00816412">
      <w:r>
        <w:separator/>
      </w:r>
    </w:p>
  </w:endnote>
  <w:endnote w:type="continuationSeparator" w:id="0">
    <w:p w:rsidR="001F5911" w:rsidRDefault="001F5911" w:rsidP="0081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F5911" w:rsidRDefault="001F5911" w:rsidP="00816412">
      <w:r>
        <w:separator/>
      </w:r>
    </w:p>
  </w:footnote>
  <w:footnote w:type="continuationSeparator" w:id="0">
    <w:p w:rsidR="001F5911" w:rsidRDefault="001F5911" w:rsidP="0081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6412" w:rsidRDefault="00627C7D" w:rsidP="00816412">
    <w:pPr>
      <w:pStyle w:val="Antrats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642E2" w:rsidRDefault="002642E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288"/>
    <w:multiLevelType w:val="hybridMultilevel"/>
    <w:tmpl w:val="2EA4BC86"/>
    <w:lvl w:ilvl="0" w:tplc="30EEA660">
      <w:start w:val="8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03E9E"/>
    <w:multiLevelType w:val="multilevel"/>
    <w:tmpl w:val="F966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03320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AD956B7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D7909B4"/>
    <w:multiLevelType w:val="multilevel"/>
    <w:tmpl w:val="D2F460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5" w15:restartNumberingAfterBreak="0">
    <w:nsid w:val="227C360E"/>
    <w:multiLevelType w:val="hybridMultilevel"/>
    <w:tmpl w:val="F0082CD4"/>
    <w:lvl w:ilvl="0" w:tplc="07B873CC">
      <w:start w:val="8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A8255BB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3ADD78A4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51A01FA7"/>
    <w:multiLevelType w:val="hybridMultilevel"/>
    <w:tmpl w:val="6234D55C"/>
    <w:lvl w:ilvl="0" w:tplc="A080E3F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A56EE"/>
    <w:multiLevelType w:val="hybridMultilevel"/>
    <w:tmpl w:val="7C845AF6"/>
    <w:lvl w:ilvl="0" w:tplc="2D568F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37544A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62564275"/>
    <w:multiLevelType w:val="multilevel"/>
    <w:tmpl w:val="0E9E2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69971CE4"/>
    <w:multiLevelType w:val="hybridMultilevel"/>
    <w:tmpl w:val="7D1CFC66"/>
    <w:lvl w:ilvl="0" w:tplc="8BD85E46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6B364554"/>
    <w:multiLevelType w:val="hybridMultilevel"/>
    <w:tmpl w:val="AE44ECE8"/>
    <w:lvl w:ilvl="0" w:tplc="15C6B086">
      <w:start w:val="11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029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1188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5517910">
    <w:abstractNumId w:val="11"/>
  </w:num>
  <w:num w:numId="4" w16cid:durableId="508257173">
    <w:abstractNumId w:val="10"/>
  </w:num>
  <w:num w:numId="5" w16cid:durableId="306859495">
    <w:abstractNumId w:val="9"/>
  </w:num>
  <w:num w:numId="6" w16cid:durableId="2090078352">
    <w:abstractNumId w:val="0"/>
  </w:num>
  <w:num w:numId="7" w16cid:durableId="1249271386">
    <w:abstractNumId w:val="13"/>
  </w:num>
  <w:num w:numId="8" w16cid:durableId="44569248">
    <w:abstractNumId w:val="8"/>
  </w:num>
  <w:num w:numId="9" w16cid:durableId="1355230301">
    <w:abstractNumId w:val="3"/>
  </w:num>
  <w:num w:numId="10" w16cid:durableId="1232501695">
    <w:abstractNumId w:val="7"/>
  </w:num>
  <w:num w:numId="11" w16cid:durableId="134765726">
    <w:abstractNumId w:val="12"/>
  </w:num>
  <w:num w:numId="12" w16cid:durableId="1934244057">
    <w:abstractNumId w:val="6"/>
  </w:num>
  <w:num w:numId="13" w16cid:durableId="452022460">
    <w:abstractNumId w:val="5"/>
  </w:num>
  <w:num w:numId="14" w16cid:durableId="92329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BBB"/>
    <w:rsid w:val="00007FE3"/>
    <w:rsid w:val="000136E1"/>
    <w:rsid w:val="00041B49"/>
    <w:rsid w:val="000604F6"/>
    <w:rsid w:val="0008318A"/>
    <w:rsid w:val="000A48D8"/>
    <w:rsid w:val="000B5F8A"/>
    <w:rsid w:val="000C2B23"/>
    <w:rsid w:val="000D20F2"/>
    <w:rsid w:val="0014778B"/>
    <w:rsid w:val="0015077D"/>
    <w:rsid w:val="001820A7"/>
    <w:rsid w:val="0019080F"/>
    <w:rsid w:val="001E52BA"/>
    <w:rsid w:val="001F5911"/>
    <w:rsid w:val="0025354A"/>
    <w:rsid w:val="00260E99"/>
    <w:rsid w:val="002642E2"/>
    <w:rsid w:val="00270BC1"/>
    <w:rsid w:val="002814FA"/>
    <w:rsid w:val="0028160D"/>
    <w:rsid w:val="00295837"/>
    <w:rsid w:val="002B5FA6"/>
    <w:rsid w:val="002E013B"/>
    <w:rsid w:val="002E356B"/>
    <w:rsid w:val="00302028"/>
    <w:rsid w:val="00307425"/>
    <w:rsid w:val="0031315D"/>
    <w:rsid w:val="00343BB3"/>
    <w:rsid w:val="00347F09"/>
    <w:rsid w:val="00352766"/>
    <w:rsid w:val="00356A06"/>
    <w:rsid w:val="00387EA4"/>
    <w:rsid w:val="003A02A7"/>
    <w:rsid w:val="003A7DFD"/>
    <w:rsid w:val="003B15CA"/>
    <w:rsid w:val="003C5C84"/>
    <w:rsid w:val="0042619A"/>
    <w:rsid w:val="004310AD"/>
    <w:rsid w:val="00436248"/>
    <w:rsid w:val="00445986"/>
    <w:rsid w:val="00467714"/>
    <w:rsid w:val="004800A2"/>
    <w:rsid w:val="00491767"/>
    <w:rsid w:val="004A2423"/>
    <w:rsid w:val="004D2663"/>
    <w:rsid w:val="004E0C64"/>
    <w:rsid w:val="004F649D"/>
    <w:rsid w:val="00507CB8"/>
    <w:rsid w:val="0053045C"/>
    <w:rsid w:val="0053168B"/>
    <w:rsid w:val="0053349C"/>
    <w:rsid w:val="0055023C"/>
    <w:rsid w:val="00561DAA"/>
    <w:rsid w:val="005850F3"/>
    <w:rsid w:val="00585595"/>
    <w:rsid w:val="005A03FB"/>
    <w:rsid w:val="005C0EF5"/>
    <w:rsid w:val="005D0267"/>
    <w:rsid w:val="005E7BF7"/>
    <w:rsid w:val="0062413C"/>
    <w:rsid w:val="00624BFD"/>
    <w:rsid w:val="0062791C"/>
    <w:rsid w:val="00627C7D"/>
    <w:rsid w:val="00634239"/>
    <w:rsid w:val="00636BDB"/>
    <w:rsid w:val="00652529"/>
    <w:rsid w:val="0066504A"/>
    <w:rsid w:val="00681E2B"/>
    <w:rsid w:val="00687485"/>
    <w:rsid w:val="006A62F8"/>
    <w:rsid w:val="006C3634"/>
    <w:rsid w:val="006D6303"/>
    <w:rsid w:val="007239E4"/>
    <w:rsid w:val="00750BBB"/>
    <w:rsid w:val="00760E6D"/>
    <w:rsid w:val="007738A6"/>
    <w:rsid w:val="00777562"/>
    <w:rsid w:val="00777584"/>
    <w:rsid w:val="00790F91"/>
    <w:rsid w:val="007E6D5A"/>
    <w:rsid w:val="007F1CF3"/>
    <w:rsid w:val="0080179D"/>
    <w:rsid w:val="00816412"/>
    <w:rsid w:val="00820E1F"/>
    <w:rsid w:val="00832741"/>
    <w:rsid w:val="008402A3"/>
    <w:rsid w:val="0087585C"/>
    <w:rsid w:val="00890EDA"/>
    <w:rsid w:val="0089756A"/>
    <w:rsid w:val="008A599D"/>
    <w:rsid w:val="008C4A0B"/>
    <w:rsid w:val="008C735A"/>
    <w:rsid w:val="008C7E86"/>
    <w:rsid w:val="008E5414"/>
    <w:rsid w:val="008F4C3D"/>
    <w:rsid w:val="009125AA"/>
    <w:rsid w:val="009254DC"/>
    <w:rsid w:val="0092676E"/>
    <w:rsid w:val="00932419"/>
    <w:rsid w:val="00946838"/>
    <w:rsid w:val="00966131"/>
    <w:rsid w:val="009748DC"/>
    <w:rsid w:val="009D3C44"/>
    <w:rsid w:val="00A05D8F"/>
    <w:rsid w:val="00A11567"/>
    <w:rsid w:val="00A26C1F"/>
    <w:rsid w:val="00A41C3E"/>
    <w:rsid w:val="00A6465D"/>
    <w:rsid w:val="00A81771"/>
    <w:rsid w:val="00A83D82"/>
    <w:rsid w:val="00A9130F"/>
    <w:rsid w:val="00A94731"/>
    <w:rsid w:val="00AC0C8F"/>
    <w:rsid w:val="00AE24BC"/>
    <w:rsid w:val="00AF6075"/>
    <w:rsid w:val="00B07B4B"/>
    <w:rsid w:val="00B429E6"/>
    <w:rsid w:val="00B55491"/>
    <w:rsid w:val="00BD69E3"/>
    <w:rsid w:val="00BE5688"/>
    <w:rsid w:val="00C05CAD"/>
    <w:rsid w:val="00C128B2"/>
    <w:rsid w:val="00C13974"/>
    <w:rsid w:val="00C741FF"/>
    <w:rsid w:val="00CA4B9E"/>
    <w:rsid w:val="00CB0348"/>
    <w:rsid w:val="00CB735C"/>
    <w:rsid w:val="00CB7F37"/>
    <w:rsid w:val="00CC45FA"/>
    <w:rsid w:val="00CC6543"/>
    <w:rsid w:val="00CE1BAE"/>
    <w:rsid w:val="00D03D1A"/>
    <w:rsid w:val="00D33E03"/>
    <w:rsid w:val="00D51AA2"/>
    <w:rsid w:val="00D75B23"/>
    <w:rsid w:val="00DC33B7"/>
    <w:rsid w:val="00DD2205"/>
    <w:rsid w:val="00DE61C1"/>
    <w:rsid w:val="00DE74AD"/>
    <w:rsid w:val="00E0321B"/>
    <w:rsid w:val="00E14EA1"/>
    <w:rsid w:val="00E26F86"/>
    <w:rsid w:val="00E3129D"/>
    <w:rsid w:val="00E41539"/>
    <w:rsid w:val="00E57153"/>
    <w:rsid w:val="00E71A37"/>
    <w:rsid w:val="00E73E25"/>
    <w:rsid w:val="00E74251"/>
    <w:rsid w:val="00F2001A"/>
    <w:rsid w:val="00F240C8"/>
    <w:rsid w:val="00F24DD5"/>
    <w:rsid w:val="00F328E0"/>
    <w:rsid w:val="00F35DB6"/>
    <w:rsid w:val="00F8314B"/>
    <w:rsid w:val="00F8786C"/>
    <w:rsid w:val="00FB55A4"/>
    <w:rsid w:val="00FC5731"/>
    <w:rsid w:val="00FD283D"/>
    <w:rsid w:val="00FD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3CC4"/>
  <w15:docId w15:val="{91CF6A4C-1D14-42EF-8141-2BDEE90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50BBB"/>
    <w:pPr>
      <w:spacing w:after="0" w:line="240" w:lineRule="auto"/>
    </w:pPr>
    <w:rPr>
      <w:rFonts w:ascii="Calibri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0BBB"/>
    <w:pPr>
      <w:ind w:left="720"/>
    </w:pPr>
  </w:style>
  <w:style w:type="character" w:styleId="Hipersaitas">
    <w:name w:val="Hyperlink"/>
    <w:basedOn w:val="Numatytasispastraiposriftas"/>
    <w:uiPriority w:val="99"/>
    <w:unhideWhenUsed/>
    <w:rsid w:val="00750BBB"/>
    <w:rPr>
      <w:color w:val="0000FF"/>
      <w:u w:val="single"/>
    </w:rPr>
  </w:style>
  <w:style w:type="character" w:styleId="Grietas">
    <w:name w:val="Strong"/>
    <w:basedOn w:val="Numatytasispastraiposriftas"/>
    <w:uiPriority w:val="22"/>
    <w:qFormat/>
    <w:rsid w:val="00C128B2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D026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1641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16412"/>
    <w:rPr>
      <w:rFonts w:ascii="Tahoma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16412"/>
    <w:rPr>
      <w:rFonts w:ascii="Calibri" w:hAnsi="Calibri" w:cs="Times New Roman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164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16412"/>
    <w:rPr>
      <w:rFonts w:ascii="Calibri" w:hAnsi="Calibri" w:cs="Times New Roman"/>
      <w:lang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24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keviciute.ingrida@gmail.com" TargetMode="External"/><Relationship Id="rId13" Type="http://schemas.openxmlformats.org/officeDocument/2006/relationships/hyperlink" Target="mailto:liudmila.makseliene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mailto:-%20julita.ciunyte@gmail.com" TargetMode="External"/><Relationship Id="rId17" Type="http://schemas.openxmlformats.org/officeDocument/2006/relationships/hyperlink" Target="mailto:ernius23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aurynas.laukevicius@birstonas.l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ius.ceponas@saugoma.l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vasiliauskaite@gmail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saulius.salatka@gmail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Gudaitis-marmarmeister@gmail.com" TargetMode="External"/><Relationship Id="rId14" Type="http://schemas.openxmlformats.org/officeDocument/2006/relationships/hyperlink" Target="mailto:sauliusbel@gmail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2</Pages>
  <Words>4040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Alytaus rajono VVG</cp:lastModifiedBy>
  <cp:revision>28</cp:revision>
  <cp:lastPrinted>2024-10-29T08:34:00Z</cp:lastPrinted>
  <dcterms:created xsi:type="dcterms:W3CDTF">2022-08-26T07:22:00Z</dcterms:created>
  <dcterms:modified xsi:type="dcterms:W3CDTF">2025-04-14T17:12:00Z</dcterms:modified>
</cp:coreProperties>
</file>