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5A63" w14:textId="77777777" w:rsidR="00750BBB" w:rsidRDefault="00816412" w:rsidP="0053045C">
      <w:pPr>
        <w:rPr>
          <w:rFonts w:ascii="Times New Roman" w:hAnsi="Times New Roman"/>
          <w:b/>
          <w:sz w:val="24"/>
          <w:szCs w:val="24"/>
          <w:u w:val="single"/>
        </w:rPr>
      </w:pPr>
      <w:r>
        <w:rPr>
          <w:rFonts w:ascii="Times New Roman" w:hAnsi="Times New Roman"/>
          <w:noProof/>
          <w:sz w:val="24"/>
          <w:szCs w:val="24"/>
        </w:rPr>
        <w:drawing>
          <wp:anchor distT="0" distB="0" distL="114300" distR="114300" simplePos="0" relativeHeight="251658240" behindDoc="0" locked="0" layoutInCell="1" allowOverlap="1" wp14:anchorId="0818666A" wp14:editId="2B1D9A18">
            <wp:simplePos x="0" y="0"/>
            <wp:positionH relativeFrom="column">
              <wp:posOffset>2365375</wp:posOffset>
            </wp:positionH>
            <wp:positionV relativeFrom="paragraph">
              <wp:posOffset>-27305</wp:posOffset>
            </wp:positionV>
            <wp:extent cx="1356995" cy="39497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6995" cy="3949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3045C">
        <w:rPr>
          <w:rFonts w:ascii="Times New Roman" w:hAnsi="Times New Roman"/>
          <w:b/>
          <w:sz w:val="24"/>
          <w:szCs w:val="24"/>
          <w:u w:val="single"/>
        </w:rPr>
        <w:br w:type="textWrapping" w:clear="all"/>
      </w:r>
    </w:p>
    <w:p w14:paraId="59995E81" w14:textId="626D97BF" w:rsidR="005A03FB" w:rsidRPr="005A03FB" w:rsidRDefault="005A03FB" w:rsidP="005A03FB">
      <w:pPr>
        <w:pStyle w:val="Sraopastraipa"/>
        <w:ind w:firstLine="567"/>
        <w:jc w:val="center"/>
        <w:rPr>
          <w:rFonts w:ascii="Times New Roman" w:hAnsi="Times New Roman"/>
          <w:b/>
          <w:sz w:val="24"/>
          <w:szCs w:val="24"/>
        </w:rPr>
      </w:pPr>
      <w:r w:rsidRPr="005A03FB">
        <w:rPr>
          <w:rFonts w:ascii="Times New Roman" w:hAnsi="Times New Roman"/>
          <w:b/>
          <w:sz w:val="24"/>
          <w:szCs w:val="24"/>
        </w:rPr>
        <w:t>ALYTAUS RAJONO VIETOS VEIKLOS GRUPĖS VALDYBOS  RAŠYTINIO SPRENDIMO PRIĖMIMO PROCEDŪROS  PROTOKOLAS  NR.</w:t>
      </w:r>
      <w:r w:rsidR="00675B96">
        <w:rPr>
          <w:rFonts w:ascii="Times New Roman" w:hAnsi="Times New Roman"/>
          <w:b/>
          <w:sz w:val="24"/>
          <w:szCs w:val="24"/>
        </w:rPr>
        <w:t>5</w:t>
      </w:r>
      <w:r w:rsidR="004D0C3E">
        <w:rPr>
          <w:rFonts w:ascii="Times New Roman" w:hAnsi="Times New Roman"/>
          <w:b/>
          <w:sz w:val="24"/>
          <w:szCs w:val="24"/>
        </w:rPr>
        <w:t>8</w:t>
      </w:r>
    </w:p>
    <w:p w14:paraId="6BCB7332" w14:textId="77777777" w:rsidR="005A03FB" w:rsidRPr="005A03FB" w:rsidRDefault="005A03FB" w:rsidP="005A03FB">
      <w:pPr>
        <w:pStyle w:val="Sraopastraipa"/>
        <w:ind w:firstLine="567"/>
        <w:jc w:val="center"/>
        <w:rPr>
          <w:rFonts w:ascii="Times New Roman" w:hAnsi="Times New Roman"/>
          <w:b/>
          <w:sz w:val="24"/>
          <w:szCs w:val="24"/>
        </w:rPr>
      </w:pPr>
    </w:p>
    <w:p w14:paraId="770F3A6C" w14:textId="703DB2F4" w:rsidR="005A03FB" w:rsidRPr="005A03FB" w:rsidRDefault="005A03FB" w:rsidP="005A03FB">
      <w:pPr>
        <w:pStyle w:val="Sraopastraipa"/>
        <w:ind w:firstLine="567"/>
        <w:jc w:val="center"/>
        <w:rPr>
          <w:rFonts w:ascii="Times New Roman" w:hAnsi="Times New Roman"/>
          <w:b/>
          <w:sz w:val="24"/>
          <w:szCs w:val="24"/>
        </w:rPr>
      </w:pPr>
      <w:r w:rsidRPr="005A03FB">
        <w:rPr>
          <w:rFonts w:ascii="Times New Roman" w:hAnsi="Times New Roman"/>
          <w:b/>
          <w:sz w:val="24"/>
          <w:szCs w:val="24"/>
        </w:rPr>
        <w:t>202</w:t>
      </w:r>
      <w:r w:rsidR="00675B96">
        <w:rPr>
          <w:rFonts w:ascii="Times New Roman" w:hAnsi="Times New Roman"/>
          <w:b/>
          <w:sz w:val="24"/>
          <w:szCs w:val="24"/>
        </w:rPr>
        <w:t>6</w:t>
      </w:r>
      <w:r w:rsidRPr="005A03FB">
        <w:rPr>
          <w:rFonts w:ascii="Times New Roman" w:hAnsi="Times New Roman"/>
          <w:b/>
          <w:sz w:val="24"/>
          <w:szCs w:val="24"/>
        </w:rPr>
        <w:t xml:space="preserve"> m. </w:t>
      </w:r>
      <w:r w:rsidR="00675B96">
        <w:rPr>
          <w:rFonts w:ascii="Times New Roman" w:hAnsi="Times New Roman"/>
          <w:b/>
          <w:sz w:val="24"/>
          <w:szCs w:val="24"/>
        </w:rPr>
        <w:t>sausio</w:t>
      </w:r>
      <w:r w:rsidR="004D0C3E">
        <w:rPr>
          <w:rFonts w:ascii="Times New Roman" w:hAnsi="Times New Roman"/>
          <w:b/>
          <w:sz w:val="24"/>
          <w:szCs w:val="24"/>
        </w:rPr>
        <w:t xml:space="preserve"> 30</w:t>
      </w:r>
      <w:r w:rsidRPr="005A03FB">
        <w:rPr>
          <w:rFonts w:ascii="Times New Roman" w:hAnsi="Times New Roman"/>
          <w:b/>
          <w:sz w:val="24"/>
          <w:szCs w:val="24"/>
        </w:rPr>
        <w:t xml:space="preserve"> d., </w:t>
      </w:r>
      <w:r w:rsidR="00C070F2">
        <w:rPr>
          <w:rFonts w:ascii="Times New Roman" w:hAnsi="Times New Roman"/>
          <w:b/>
          <w:sz w:val="24"/>
          <w:szCs w:val="24"/>
        </w:rPr>
        <w:t>1</w:t>
      </w:r>
      <w:r w:rsidR="004D0C3E">
        <w:rPr>
          <w:rFonts w:ascii="Times New Roman" w:hAnsi="Times New Roman"/>
          <w:b/>
          <w:sz w:val="24"/>
          <w:szCs w:val="24"/>
        </w:rPr>
        <w:t>2</w:t>
      </w:r>
      <w:r w:rsidR="00C070F2">
        <w:rPr>
          <w:rFonts w:ascii="Times New Roman" w:hAnsi="Times New Roman"/>
          <w:b/>
          <w:sz w:val="24"/>
          <w:szCs w:val="24"/>
        </w:rPr>
        <w:t>.00</w:t>
      </w:r>
      <w:r w:rsidRPr="005A03FB">
        <w:rPr>
          <w:rFonts w:ascii="Times New Roman" w:hAnsi="Times New Roman"/>
          <w:b/>
          <w:sz w:val="24"/>
          <w:szCs w:val="24"/>
        </w:rPr>
        <w:t xml:space="preserve"> val.</w:t>
      </w:r>
    </w:p>
    <w:p w14:paraId="1E414BC7" w14:textId="77777777" w:rsidR="005A03FB" w:rsidRPr="002F6F3E" w:rsidRDefault="005A03FB" w:rsidP="0053045C">
      <w:pPr>
        <w:pStyle w:val="Sraopastraipa"/>
        <w:ind w:firstLine="567"/>
        <w:jc w:val="both"/>
        <w:rPr>
          <w:rFonts w:ascii="Times New Roman" w:hAnsi="Times New Roman"/>
          <w:bCs/>
          <w:sz w:val="24"/>
          <w:szCs w:val="24"/>
        </w:rPr>
      </w:pPr>
    </w:p>
    <w:p w14:paraId="4A04E596" w14:textId="37C3F141" w:rsidR="005A03FB" w:rsidRPr="005A03FB" w:rsidRDefault="005A03FB" w:rsidP="0053045C">
      <w:pPr>
        <w:pStyle w:val="Sraopastraipa"/>
        <w:ind w:left="0" w:firstLine="567"/>
        <w:jc w:val="both"/>
        <w:rPr>
          <w:rFonts w:ascii="Times New Roman" w:hAnsi="Times New Roman"/>
          <w:bCs/>
          <w:sz w:val="24"/>
          <w:szCs w:val="24"/>
        </w:rPr>
      </w:pPr>
      <w:r w:rsidRPr="002F6F3E">
        <w:rPr>
          <w:rFonts w:ascii="Times New Roman" w:hAnsi="Times New Roman"/>
          <w:bCs/>
          <w:sz w:val="24"/>
          <w:szCs w:val="24"/>
        </w:rPr>
        <w:t>Alytaus rajono vietos veiklos grupės (toliau – VVG) valdybos  rašytinio</w:t>
      </w:r>
      <w:r w:rsidRPr="005A03FB">
        <w:rPr>
          <w:rFonts w:ascii="Times New Roman" w:hAnsi="Times New Roman"/>
          <w:b/>
          <w:sz w:val="24"/>
          <w:szCs w:val="24"/>
        </w:rPr>
        <w:t xml:space="preserve"> </w:t>
      </w:r>
      <w:r w:rsidRPr="005A03FB">
        <w:rPr>
          <w:rFonts w:ascii="Times New Roman" w:hAnsi="Times New Roman"/>
          <w:bCs/>
          <w:sz w:val="24"/>
          <w:szCs w:val="24"/>
        </w:rPr>
        <w:t>sprendimo priėmimo procedūra Nr.</w:t>
      </w:r>
      <w:r w:rsidR="00675B96">
        <w:rPr>
          <w:rFonts w:ascii="Times New Roman" w:hAnsi="Times New Roman"/>
          <w:bCs/>
          <w:sz w:val="24"/>
          <w:szCs w:val="24"/>
        </w:rPr>
        <w:t>5</w:t>
      </w:r>
      <w:r w:rsidR="00BC313E">
        <w:rPr>
          <w:rFonts w:ascii="Times New Roman" w:hAnsi="Times New Roman"/>
          <w:bCs/>
          <w:sz w:val="24"/>
          <w:szCs w:val="24"/>
        </w:rPr>
        <w:t xml:space="preserve">8 </w:t>
      </w:r>
      <w:r w:rsidR="00675B96">
        <w:rPr>
          <w:rFonts w:ascii="Times New Roman" w:hAnsi="Times New Roman"/>
          <w:bCs/>
          <w:sz w:val="24"/>
          <w:szCs w:val="24"/>
        </w:rPr>
        <w:t>paskelbta</w:t>
      </w:r>
      <w:r w:rsidRPr="005A03FB">
        <w:rPr>
          <w:rFonts w:ascii="Times New Roman" w:hAnsi="Times New Roman"/>
          <w:bCs/>
          <w:sz w:val="24"/>
          <w:szCs w:val="24"/>
        </w:rPr>
        <w:t xml:space="preserve"> nuo </w:t>
      </w:r>
      <w:bookmarkStart w:id="0" w:name="_Hlk210234712"/>
      <w:r w:rsidRPr="005A03FB">
        <w:rPr>
          <w:rFonts w:ascii="Times New Roman" w:hAnsi="Times New Roman"/>
          <w:bCs/>
          <w:sz w:val="24"/>
          <w:szCs w:val="24"/>
        </w:rPr>
        <w:t>202</w:t>
      </w:r>
      <w:r w:rsidR="00675B96">
        <w:rPr>
          <w:rFonts w:ascii="Times New Roman" w:hAnsi="Times New Roman"/>
          <w:bCs/>
          <w:sz w:val="24"/>
          <w:szCs w:val="24"/>
        </w:rPr>
        <w:t>6</w:t>
      </w:r>
      <w:r w:rsidRPr="005A03FB">
        <w:rPr>
          <w:rFonts w:ascii="Times New Roman" w:hAnsi="Times New Roman"/>
          <w:bCs/>
          <w:sz w:val="24"/>
          <w:szCs w:val="24"/>
        </w:rPr>
        <w:t xml:space="preserve"> m. </w:t>
      </w:r>
      <w:r w:rsidR="00675B96">
        <w:rPr>
          <w:rFonts w:ascii="Times New Roman" w:hAnsi="Times New Roman"/>
          <w:bCs/>
          <w:sz w:val="24"/>
          <w:szCs w:val="24"/>
        </w:rPr>
        <w:t xml:space="preserve">sausio </w:t>
      </w:r>
      <w:r w:rsidR="004D0C3E">
        <w:rPr>
          <w:rFonts w:ascii="Times New Roman" w:hAnsi="Times New Roman"/>
          <w:bCs/>
          <w:sz w:val="24"/>
          <w:szCs w:val="24"/>
        </w:rPr>
        <w:t>27</w:t>
      </w:r>
      <w:r w:rsidRPr="005A03FB">
        <w:rPr>
          <w:rFonts w:ascii="Times New Roman" w:hAnsi="Times New Roman"/>
          <w:bCs/>
          <w:sz w:val="24"/>
          <w:szCs w:val="24"/>
        </w:rPr>
        <w:t xml:space="preserve"> d., </w:t>
      </w:r>
      <w:r w:rsidR="00675B96">
        <w:rPr>
          <w:rFonts w:ascii="Times New Roman" w:hAnsi="Times New Roman"/>
          <w:bCs/>
          <w:sz w:val="24"/>
          <w:szCs w:val="24"/>
        </w:rPr>
        <w:t>1</w:t>
      </w:r>
      <w:r w:rsidR="004D0C3E">
        <w:rPr>
          <w:rFonts w:ascii="Times New Roman" w:hAnsi="Times New Roman"/>
          <w:bCs/>
          <w:sz w:val="24"/>
          <w:szCs w:val="24"/>
        </w:rPr>
        <w:t>9</w:t>
      </w:r>
      <w:r w:rsidR="00675B96">
        <w:rPr>
          <w:rFonts w:ascii="Times New Roman" w:hAnsi="Times New Roman"/>
          <w:bCs/>
          <w:sz w:val="24"/>
          <w:szCs w:val="24"/>
        </w:rPr>
        <w:t>.</w:t>
      </w:r>
      <w:r w:rsidR="004D0C3E">
        <w:rPr>
          <w:rFonts w:ascii="Times New Roman" w:hAnsi="Times New Roman"/>
          <w:bCs/>
          <w:sz w:val="24"/>
          <w:szCs w:val="24"/>
        </w:rPr>
        <w:t>3</w:t>
      </w:r>
      <w:r w:rsidR="00675B96">
        <w:rPr>
          <w:rFonts w:ascii="Times New Roman" w:hAnsi="Times New Roman"/>
          <w:bCs/>
          <w:sz w:val="24"/>
          <w:szCs w:val="24"/>
        </w:rPr>
        <w:t xml:space="preserve">0 </w:t>
      </w:r>
      <w:r w:rsidRPr="005A03FB">
        <w:rPr>
          <w:rFonts w:ascii="Times New Roman" w:hAnsi="Times New Roman"/>
          <w:bCs/>
          <w:sz w:val="24"/>
          <w:szCs w:val="24"/>
        </w:rPr>
        <w:t>val. iki 202</w:t>
      </w:r>
      <w:r w:rsidR="00675B96">
        <w:rPr>
          <w:rFonts w:ascii="Times New Roman" w:hAnsi="Times New Roman"/>
          <w:bCs/>
          <w:sz w:val="24"/>
          <w:szCs w:val="24"/>
        </w:rPr>
        <w:t>6</w:t>
      </w:r>
      <w:r w:rsidRPr="005A03FB">
        <w:rPr>
          <w:rFonts w:ascii="Times New Roman" w:hAnsi="Times New Roman"/>
          <w:bCs/>
          <w:sz w:val="24"/>
          <w:szCs w:val="24"/>
        </w:rPr>
        <w:t xml:space="preserve"> m. </w:t>
      </w:r>
      <w:r w:rsidR="00675B96">
        <w:rPr>
          <w:rFonts w:ascii="Times New Roman" w:hAnsi="Times New Roman"/>
          <w:bCs/>
          <w:sz w:val="24"/>
          <w:szCs w:val="24"/>
        </w:rPr>
        <w:t xml:space="preserve">sausio </w:t>
      </w:r>
      <w:r w:rsidR="004D0C3E">
        <w:rPr>
          <w:rFonts w:ascii="Times New Roman" w:hAnsi="Times New Roman"/>
          <w:bCs/>
          <w:sz w:val="24"/>
          <w:szCs w:val="24"/>
        </w:rPr>
        <w:t>30</w:t>
      </w:r>
      <w:r w:rsidRPr="005A03FB">
        <w:rPr>
          <w:rFonts w:ascii="Times New Roman" w:hAnsi="Times New Roman"/>
          <w:bCs/>
          <w:sz w:val="24"/>
          <w:szCs w:val="24"/>
        </w:rPr>
        <w:t xml:space="preserve"> d.,1</w:t>
      </w:r>
      <w:r w:rsidR="004D0C3E">
        <w:rPr>
          <w:rFonts w:ascii="Times New Roman" w:hAnsi="Times New Roman"/>
          <w:bCs/>
          <w:sz w:val="24"/>
          <w:szCs w:val="24"/>
        </w:rPr>
        <w:t>2</w:t>
      </w:r>
      <w:r w:rsidRPr="005A03FB">
        <w:rPr>
          <w:rFonts w:ascii="Times New Roman" w:hAnsi="Times New Roman"/>
          <w:bCs/>
          <w:sz w:val="24"/>
          <w:szCs w:val="24"/>
        </w:rPr>
        <w:t>.00 val.  Svarstymui pateiktas klausimas</w:t>
      </w:r>
      <w:bookmarkEnd w:id="0"/>
      <w:r w:rsidRPr="005A03FB">
        <w:rPr>
          <w:rFonts w:ascii="Times New Roman" w:hAnsi="Times New Roman"/>
          <w:bCs/>
          <w:sz w:val="24"/>
          <w:szCs w:val="24"/>
        </w:rPr>
        <w:t xml:space="preserve">: </w:t>
      </w:r>
      <w:r w:rsidR="00675B96" w:rsidRPr="00675B96">
        <w:rPr>
          <w:rFonts w:ascii="Times New Roman" w:hAnsi="Times New Roman"/>
          <w:b/>
          <w:sz w:val="24"/>
          <w:szCs w:val="24"/>
        </w:rPr>
        <w:t>Dėl</w:t>
      </w:r>
      <w:r w:rsidR="007E66DB" w:rsidRPr="007E66DB">
        <w:rPr>
          <w:rFonts w:ascii="Times New Roman" w:hAnsi="Times New Roman"/>
          <w:b/>
          <w:sz w:val="24"/>
          <w:szCs w:val="24"/>
        </w:rPr>
        <w:t xml:space="preserve">  „Alytaus rajono ir Birštono savivaldybių kaimiškosios teritorijos bendruomenių inicijuotos vietos plėtros strategijos 2023 – 2029 metams“ įgyvendinimo ataskaitos</w:t>
      </w:r>
      <w:r w:rsidR="00FD5839">
        <w:rPr>
          <w:rFonts w:ascii="Times New Roman" w:hAnsi="Times New Roman"/>
          <w:b/>
          <w:sz w:val="24"/>
          <w:szCs w:val="24"/>
        </w:rPr>
        <w:t xml:space="preserve"> tvirtinimo</w:t>
      </w:r>
      <w:r w:rsidR="00675B96" w:rsidRPr="00675B96">
        <w:rPr>
          <w:rFonts w:ascii="Times New Roman" w:hAnsi="Times New Roman"/>
          <w:b/>
          <w:sz w:val="24"/>
          <w:szCs w:val="24"/>
        </w:rPr>
        <w:t>.</w:t>
      </w:r>
    </w:p>
    <w:p w14:paraId="38E89298" w14:textId="77777777" w:rsidR="005A03FB" w:rsidRPr="005A03FB" w:rsidRDefault="005A03FB" w:rsidP="0053045C">
      <w:pPr>
        <w:pStyle w:val="Sraopastraipa"/>
        <w:ind w:left="0" w:firstLine="567"/>
        <w:jc w:val="both"/>
        <w:rPr>
          <w:rFonts w:ascii="Times New Roman" w:hAnsi="Times New Roman"/>
          <w:bCs/>
          <w:sz w:val="24"/>
          <w:szCs w:val="24"/>
        </w:rPr>
      </w:pPr>
      <w:r w:rsidRPr="005A03FB">
        <w:rPr>
          <w:rFonts w:ascii="Times New Roman" w:hAnsi="Times New Roman"/>
          <w:bCs/>
          <w:sz w:val="24"/>
          <w:szCs w:val="24"/>
        </w:rPr>
        <w:t xml:space="preserve">Rašytinio sprendimo priėmimo procedūros pirmininkė – VVG valdybos pirmininkė  Ingrida </w:t>
      </w:r>
      <w:proofErr w:type="spellStart"/>
      <w:r w:rsidRPr="005A03FB">
        <w:rPr>
          <w:rFonts w:ascii="Times New Roman" w:hAnsi="Times New Roman"/>
          <w:bCs/>
          <w:sz w:val="24"/>
          <w:szCs w:val="24"/>
        </w:rPr>
        <w:t>Raguckienė</w:t>
      </w:r>
      <w:proofErr w:type="spellEnd"/>
      <w:r w:rsidRPr="005A03FB">
        <w:rPr>
          <w:rFonts w:ascii="Times New Roman" w:hAnsi="Times New Roman"/>
          <w:bCs/>
          <w:sz w:val="24"/>
          <w:szCs w:val="24"/>
        </w:rPr>
        <w:t>, sekretorius - VVG   pirmininkas Virgilijus Pranskevičius</w:t>
      </w:r>
    </w:p>
    <w:p w14:paraId="485943D4" w14:textId="77777777" w:rsidR="004D0C3E" w:rsidRDefault="005A03FB" w:rsidP="0053045C">
      <w:pPr>
        <w:pStyle w:val="Sraopastraipa"/>
        <w:ind w:left="0" w:firstLine="567"/>
        <w:jc w:val="both"/>
        <w:rPr>
          <w:rFonts w:ascii="Times New Roman" w:hAnsi="Times New Roman"/>
          <w:bCs/>
          <w:sz w:val="24"/>
          <w:szCs w:val="24"/>
        </w:rPr>
      </w:pPr>
      <w:r w:rsidRPr="005A03FB">
        <w:rPr>
          <w:rFonts w:ascii="Times New Roman" w:hAnsi="Times New Roman"/>
          <w:bCs/>
          <w:sz w:val="24"/>
          <w:szCs w:val="24"/>
        </w:rPr>
        <w:t xml:space="preserve">Iš viso VVG valdyboje yra 12 narių,  klausimas  išsiųstas iš el. p.: </w:t>
      </w:r>
      <w:proofErr w:type="spellStart"/>
      <w:r w:rsidRPr="005A03FB">
        <w:rPr>
          <w:rFonts w:ascii="Times New Roman" w:hAnsi="Times New Roman"/>
          <w:bCs/>
          <w:sz w:val="24"/>
          <w:szCs w:val="24"/>
        </w:rPr>
        <w:t>viesiejirysiai@alytausrvvg.lt</w:t>
      </w:r>
      <w:proofErr w:type="spellEnd"/>
      <w:r w:rsidRPr="005A03FB">
        <w:rPr>
          <w:rFonts w:ascii="Times New Roman" w:hAnsi="Times New Roman"/>
          <w:bCs/>
          <w:sz w:val="24"/>
          <w:szCs w:val="24"/>
        </w:rPr>
        <w:t>; Alytaus rajono VVG valdybos nariams el. paštais:</w:t>
      </w:r>
    </w:p>
    <w:p w14:paraId="02E698AF" w14:textId="6DDBF33E" w:rsidR="007E66DB" w:rsidRPr="007E66DB" w:rsidRDefault="007E66DB" w:rsidP="007E66DB">
      <w:pPr>
        <w:pStyle w:val="Sraopastraipa"/>
        <w:ind w:left="0"/>
        <w:jc w:val="both"/>
        <w:rPr>
          <w:rFonts w:ascii="Times New Roman" w:hAnsi="Times New Roman"/>
          <w:bCs/>
          <w:sz w:val="24"/>
          <w:szCs w:val="24"/>
        </w:rPr>
      </w:pPr>
      <w:r w:rsidRPr="007E66DB">
        <w:rPr>
          <w:rFonts w:ascii="Times New Roman" w:hAnsi="Times New Roman"/>
          <w:bCs/>
          <w:sz w:val="24"/>
          <w:szCs w:val="24"/>
        </w:rPr>
        <w:t xml:space="preserve">Ingrida </w:t>
      </w:r>
      <w:proofErr w:type="spellStart"/>
      <w:r w:rsidRPr="007E66DB">
        <w:rPr>
          <w:rFonts w:ascii="Times New Roman" w:hAnsi="Times New Roman"/>
          <w:bCs/>
          <w:sz w:val="24"/>
          <w:szCs w:val="24"/>
        </w:rPr>
        <w:t>Raguckienė</w:t>
      </w:r>
      <w:proofErr w:type="spellEnd"/>
      <w:r w:rsidRPr="007E66DB">
        <w:rPr>
          <w:rFonts w:ascii="Times New Roman" w:hAnsi="Times New Roman"/>
          <w:bCs/>
          <w:sz w:val="24"/>
          <w:szCs w:val="24"/>
        </w:rPr>
        <w:t xml:space="preserve"> - merkeviciute.ingrida@gmail.com; Saulius Salatka saulius.salatka@gmail.com; </w:t>
      </w:r>
    </w:p>
    <w:p w14:paraId="4D4CA8A9" w14:textId="628643DC" w:rsidR="005A03FB" w:rsidRPr="005A03FB" w:rsidRDefault="007E66DB" w:rsidP="001F0534">
      <w:pPr>
        <w:pStyle w:val="Sraopastraipa"/>
        <w:ind w:left="0"/>
        <w:jc w:val="both"/>
        <w:rPr>
          <w:rFonts w:ascii="Times New Roman" w:hAnsi="Times New Roman"/>
          <w:bCs/>
          <w:sz w:val="24"/>
          <w:szCs w:val="24"/>
        </w:rPr>
      </w:pPr>
      <w:r w:rsidRPr="007E66DB">
        <w:rPr>
          <w:rFonts w:ascii="Times New Roman" w:hAnsi="Times New Roman"/>
          <w:bCs/>
          <w:sz w:val="24"/>
          <w:szCs w:val="24"/>
        </w:rPr>
        <w:t xml:space="preserve">Paulius  </w:t>
      </w:r>
      <w:proofErr w:type="spellStart"/>
      <w:r w:rsidRPr="007E66DB">
        <w:rPr>
          <w:rFonts w:ascii="Times New Roman" w:hAnsi="Times New Roman"/>
          <w:bCs/>
          <w:sz w:val="24"/>
          <w:szCs w:val="24"/>
        </w:rPr>
        <w:t>Čeponas</w:t>
      </w:r>
      <w:proofErr w:type="spellEnd"/>
      <w:r w:rsidRPr="007E66DB">
        <w:rPr>
          <w:rFonts w:ascii="Times New Roman" w:hAnsi="Times New Roman"/>
          <w:bCs/>
          <w:sz w:val="24"/>
          <w:szCs w:val="24"/>
        </w:rPr>
        <w:t xml:space="preserve"> -  </w:t>
      </w:r>
      <w:proofErr w:type="spellStart"/>
      <w:r w:rsidRPr="007E66DB">
        <w:rPr>
          <w:rFonts w:ascii="Times New Roman" w:hAnsi="Times New Roman"/>
          <w:bCs/>
          <w:sz w:val="24"/>
          <w:szCs w:val="24"/>
        </w:rPr>
        <w:t>paulius.ceponas@saugoma.lt</w:t>
      </w:r>
      <w:proofErr w:type="spellEnd"/>
      <w:r w:rsidRPr="007E66DB">
        <w:rPr>
          <w:rFonts w:ascii="Times New Roman" w:hAnsi="Times New Roman"/>
          <w:bCs/>
          <w:sz w:val="24"/>
          <w:szCs w:val="24"/>
        </w:rPr>
        <w:t xml:space="preserve">;  Julita </w:t>
      </w:r>
      <w:proofErr w:type="spellStart"/>
      <w:r w:rsidRPr="007E66DB">
        <w:rPr>
          <w:rFonts w:ascii="Times New Roman" w:hAnsi="Times New Roman"/>
          <w:bCs/>
          <w:sz w:val="24"/>
          <w:szCs w:val="24"/>
        </w:rPr>
        <w:t>Ciūnytė</w:t>
      </w:r>
      <w:proofErr w:type="spellEnd"/>
      <w:r w:rsidRPr="007E66DB">
        <w:rPr>
          <w:rFonts w:ascii="Times New Roman" w:hAnsi="Times New Roman"/>
          <w:bCs/>
          <w:sz w:val="24"/>
          <w:szCs w:val="24"/>
        </w:rPr>
        <w:t xml:space="preserve"> -julita.ciunyte@gmail.com; Liudmila </w:t>
      </w:r>
      <w:proofErr w:type="spellStart"/>
      <w:r w:rsidRPr="007E66DB">
        <w:rPr>
          <w:rFonts w:ascii="Times New Roman" w:hAnsi="Times New Roman"/>
          <w:bCs/>
          <w:sz w:val="24"/>
          <w:szCs w:val="24"/>
        </w:rPr>
        <w:t>Makselienė</w:t>
      </w:r>
      <w:proofErr w:type="spellEnd"/>
      <w:r w:rsidRPr="007E66DB">
        <w:rPr>
          <w:rFonts w:ascii="Times New Roman" w:hAnsi="Times New Roman"/>
          <w:bCs/>
          <w:sz w:val="24"/>
          <w:szCs w:val="24"/>
        </w:rPr>
        <w:t xml:space="preserve"> -  liudmila.makseliene@gmail.com;  Edita </w:t>
      </w:r>
      <w:proofErr w:type="spellStart"/>
      <w:r w:rsidRPr="007E66DB">
        <w:rPr>
          <w:rFonts w:ascii="Times New Roman" w:hAnsi="Times New Roman"/>
          <w:bCs/>
          <w:sz w:val="24"/>
          <w:szCs w:val="24"/>
        </w:rPr>
        <w:t>Duobienė</w:t>
      </w:r>
      <w:proofErr w:type="spellEnd"/>
      <w:r w:rsidRPr="007E66DB">
        <w:rPr>
          <w:rFonts w:ascii="Times New Roman" w:hAnsi="Times New Roman"/>
          <w:bCs/>
          <w:sz w:val="24"/>
          <w:szCs w:val="24"/>
        </w:rPr>
        <w:t xml:space="preserve"> editmon@gmail.com; Saulius </w:t>
      </w:r>
      <w:proofErr w:type="spellStart"/>
      <w:r w:rsidRPr="007E66DB">
        <w:rPr>
          <w:rFonts w:ascii="Times New Roman" w:hAnsi="Times New Roman"/>
          <w:bCs/>
          <w:sz w:val="24"/>
          <w:szCs w:val="24"/>
        </w:rPr>
        <w:t>Belickas</w:t>
      </w:r>
      <w:proofErr w:type="spellEnd"/>
      <w:r w:rsidRPr="007E66DB">
        <w:rPr>
          <w:rFonts w:ascii="Times New Roman" w:hAnsi="Times New Roman"/>
          <w:bCs/>
          <w:sz w:val="24"/>
          <w:szCs w:val="24"/>
        </w:rPr>
        <w:t xml:space="preserve"> - sauliusbel@gmail.com; Simona Vasiliauskaitė - svasiliauskaite@gmail.com; Aurelija  </w:t>
      </w:r>
      <w:proofErr w:type="spellStart"/>
      <w:r w:rsidRPr="007E66DB">
        <w:rPr>
          <w:rFonts w:ascii="Times New Roman" w:hAnsi="Times New Roman"/>
          <w:bCs/>
          <w:sz w:val="24"/>
          <w:szCs w:val="24"/>
        </w:rPr>
        <w:t>Semionovienė</w:t>
      </w:r>
      <w:proofErr w:type="spellEnd"/>
      <w:r w:rsidRPr="007E66DB">
        <w:rPr>
          <w:rFonts w:ascii="Times New Roman" w:hAnsi="Times New Roman"/>
          <w:bCs/>
          <w:sz w:val="24"/>
          <w:szCs w:val="24"/>
        </w:rPr>
        <w:t xml:space="preserve"> - </w:t>
      </w:r>
      <w:proofErr w:type="spellStart"/>
      <w:r w:rsidRPr="007E66DB">
        <w:rPr>
          <w:rFonts w:ascii="Times New Roman" w:hAnsi="Times New Roman"/>
          <w:bCs/>
          <w:sz w:val="24"/>
          <w:szCs w:val="24"/>
        </w:rPr>
        <w:t>aurelija@tarzanija.lt</w:t>
      </w:r>
      <w:proofErr w:type="spellEnd"/>
      <w:r w:rsidRPr="007E66DB">
        <w:rPr>
          <w:rFonts w:ascii="Times New Roman" w:hAnsi="Times New Roman"/>
          <w:bCs/>
          <w:sz w:val="24"/>
          <w:szCs w:val="24"/>
        </w:rPr>
        <w:t xml:space="preserve">;    Laurynas Laukevičius  - </w:t>
      </w:r>
      <w:proofErr w:type="spellStart"/>
      <w:r w:rsidRPr="007E66DB">
        <w:rPr>
          <w:rFonts w:ascii="Times New Roman" w:hAnsi="Times New Roman"/>
          <w:bCs/>
          <w:sz w:val="24"/>
          <w:szCs w:val="24"/>
        </w:rPr>
        <w:t>laurynas.laukevicius@birstonas.lt</w:t>
      </w:r>
      <w:proofErr w:type="spellEnd"/>
      <w:r w:rsidRPr="007E66DB">
        <w:rPr>
          <w:rFonts w:ascii="Times New Roman" w:hAnsi="Times New Roman"/>
          <w:bCs/>
          <w:sz w:val="24"/>
          <w:szCs w:val="24"/>
        </w:rPr>
        <w:t xml:space="preserve">;  </w:t>
      </w:r>
      <w:proofErr w:type="spellStart"/>
      <w:r w:rsidRPr="007E66DB">
        <w:rPr>
          <w:rFonts w:ascii="Times New Roman" w:hAnsi="Times New Roman"/>
          <w:bCs/>
          <w:sz w:val="24"/>
          <w:szCs w:val="24"/>
        </w:rPr>
        <w:t>Erneidas</w:t>
      </w:r>
      <w:proofErr w:type="spellEnd"/>
      <w:r w:rsidRPr="007E66DB">
        <w:rPr>
          <w:rFonts w:ascii="Times New Roman" w:hAnsi="Times New Roman"/>
          <w:bCs/>
          <w:sz w:val="24"/>
          <w:szCs w:val="24"/>
        </w:rPr>
        <w:t xml:space="preserve"> Kazakevičius ernius23@gmail.com; Marius Gudaitis - marmarmeister@gmail.com;  </w:t>
      </w:r>
    </w:p>
    <w:p w14:paraId="10EF3443" w14:textId="54A91E5A" w:rsidR="005A03FB" w:rsidRDefault="005A03FB" w:rsidP="0053045C">
      <w:pPr>
        <w:pStyle w:val="Sraopastraipa"/>
        <w:ind w:left="0" w:firstLine="567"/>
        <w:jc w:val="both"/>
        <w:rPr>
          <w:rFonts w:ascii="Times New Roman" w:hAnsi="Times New Roman"/>
          <w:bCs/>
          <w:sz w:val="24"/>
          <w:szCs w:val="24"/>
        </w:rPr>
      </w:pPr>
      <w:bookmarkStart w:id="1" w:name="_Hlk210234593"/>
      <w:r w:rsidRPr="005A03FB">
        <w:rPr>
          <w:rFonts w:ascii="Times New Roman" w:hAnsi="Times New Roman"/>
          <w:bCs/>
          <w:sz w:val="24"/>
          <w:szCs w:val="24"/>
        </w:rPr>
        <w:t>Rašytinio sprendimo priėmimo procedūra Nr.</w:t>
      </w:r>
      <w:r w:rsidR="00675B96">
        <w:rPr>
          <w:rFonts w:ascii="Times New Roman" w:hAnsi="Times New Roman"/>
          <w:bCs/>
          <w:sz w:val="24"/>
          <w:szCs w:val="24"/>
        </w:rPr>
        <w:t>5</w:t>
      </w:r>
      <w:r w:rsidR="004D0C3E">
        <w:rPr>
          <w:rFonts w:ascii="Times New Roman" w:hAnsi="Times New Roman"/>
          <w:bCs/>
          <w:sz w:val="24"/>
          <w:szCs w:val="24"/>
        </w:rPr>
        <w:t>8</w:t>
      </w:r>
      <w:r w:rsidR="003760EC">
        <w:rPr>
          <w:rFonts w:ascii="Times New Roman" w:hAnsi="Times New Roman"/>
          <w:bCs/>
          <w:sz w:val="24"/>
          <w:szCs w:val="24"/>
        </w:rPr>
        <w:t xml:space="preserve"> </w:t>
      </w:r>
      <w:r w:rsidRPr="005A03FB">
        <w:rPr>
          <w:rFonts w:ascii="Times New Roman" w:hAnsi="Times New Roman"/>
          <w:bCs/>
          <w:sz w:val="24"/>
          <w:szCs w:val="24"/>
        </w:rPr>
        <w:t xml:space="preserve"> vyko </w:t>
      </w:r>
      <w:r w:rsidR="00675B96" w:rsidRPr="00675B96">
        <w:rPr>
          <w:rFonts w:ascii="Times New Roman" w:hAnsi="Times New Roman"/>
          <w:bCs/>
          <w:sz w:val="24"/>
          <w:szCs w:val="24"/>
        </w:rPr>
        <w:t xml:space="preserve">2026 m. sausio </w:t>
      </w:r>
      <w:r w:rsidR="004D0C3E">
        <w:rPr>
          <w:rFonts w:ascii="Times New Roman" w:hAnsi="Times New Roman"/>
          <w:bCs/>
          <w:sz w:val="24"/>
          <w:szCs w:val="24"/>
        </w:rPr>
        <w:t>27</w:t>
      </w:r>
      <w:r w:rsidR="00675B96" w:rsidRPr="00675B96">
        <w:rPr>
          <w:rFonts w:ascii="Times New Roman" w:hAnsi="Times New Roman"/>
          <w:bCs/>
          <w:sz w:val="24"/>
          <w:szCs w:val="24"/>
        </w:rPr>
        <w:t xml:space="preserve"> d., 1</w:t>
      </w:r>
      <w:r w:rsidR="004D0C3E">
        <w:rPr>
          <w:rFonts w:ascii="Times New Roman" w:hAnsi="Times New Roman"/>
          <w:bCs/>
          <w:sz w:val="24"/>
          <w:szCs w:val="24"/>
        </w:rPr>
        <w:t>9</w:t>
      </w:r>
      <w:r w:rsidR="00675B96" w:rsidRPr="00675B96">
        <w:rPr>
          <w:rFonts w:ascii="Times New Roman" w:hAnsi="Times New Roman"/>
          <w:bCs/>
          <w:sz w:val="24"/>
          <w:szCs w:val="24"/>
        </w:rPr>
        <w:t>.</w:t>
      </w:r>
      <w:r w:rsidR="004D0C3E">
        <w:rPr>
          <w:rFonts w:ascii="Times New Roman" w:hAnsi="Times New Roman"/>
          <w:bCs/>
          <w:sz w:val="24"/>
          <w:szCs w:val="24"/>
        </w:rPr>
        <w:t>3</w:t>
      </w:r>
      <w:r w:rsidR="00675B96" w:rsidRPr="00675B96">
        <w:rPr>
          <w:rFonts w:ascii="Times New Roman" w:hAnsi="Times New Roman"/>
          <w:bCs/>
          <w:sz w:val="24"/>
          <w:szCs w:val="24"/>
        </w:rPr>
        <w:t xml:space="preserve">0 val. iki 2026 m. sausio </w:t>
      </w:r>
      <w:r w:rsidR="004D0C3E">
        <w:rPr>
          <w:rFonts w:ascii="Times New Roman" w:hAnsi="Times New Roman"/>
          <w:bCs/>
          <w:sz w:val="24"/>
          <w:szCs w:val="24"/>
        </w:rPr>
        <w:t>30</w:t>
      </w:r>
      <w:r w:rsidR="00675B96" w:rsidRPr="00675B96">
        <w:rPr>
          <w:rFonts w:ascii="Times New Roman" w:hAnsi="Times New Roman"/>
          <w:bCs/>
          <w:sz w:val="24"/>
          <w:szCs w:val="24"/>
        </w:rPr>
        <w:t xml:space="preserve"> d.,1</w:t>
      </w:r>
      <w:r w:rsidR="004D0C3E">
        <w:rPr>
          <w:rFonts w:ascii="Times New Roman" w:hAnsi="Times New Roman"/>
          <w:bCs/>
          <w:sz w:val="24"/>
          <w:szCs w:val="24"/>
        </w:rPr>
        <w:t>2</w:t>
      </w:r>
      <w:r w:rsidR="00675B96" w:rsidRPr="00675B96">
        <w:rPr>
          <w:rFonts w:ascii="Times New Roman" w:hAnsi="Times New Roman"/>
          <w:bCs/>
          <w:sz w:val="24"/>
          <w:szCs w:val="24"/>
        </w:rPr>
        <w:t xml:space="preserve">.00 val.  </w:t>
      </w:r>
    </w:p>
    <w:p w14:paraId="2E43CF27" w14:textId="3E718CD3" w:rsidR="001F0534" w:rsidRPr="005A03FB" w:rsidRDefault="001F0534" w:rsidP="001F0534">
      <w:pPr>
        <w:pStyle w:val="Sraopastraipa"/>
        <w:ind w:left="0"/>
        <w:jc w:val="both"/>
        <w:rPr>
          <w:rFonts w:ascii="Times New Roman" w:hAnsi="Times New Roman"/>
          <w:bCs/>
          <w:sz w:val="24"/>
          <w:szCs w:val="24"/>
        </w:rPr>
      </w:pPr>
      <w:r w:rsidRPr="001F0534">
        <w:rPr>
          <w:rFonts w:ascii="Times New Roman" w:hAnsi="Times New Roman"/>
          <w:bCs/>
          <w:sz w:val="24"/>
          <w:szCs w:val="24"/>
        </w:rPr>
        <w:t xml:space="preserve">Ingrida </w:t>
      </w:r>
      <w:proofErr w:type="spellStart"/>
      <w:r w:rsidRPr="001F0534">
        <w:rPr>
          <w:rFonts w:ascii="Times New Roman" w:hAnsi="Times New Roman"/>
          <w:bCs/>
          <w:sz w:val="24"/>
          <w:szCs w:val="24"/>
        </w:rPr>
        <w:t>Raguckienė</w:t>
      </w:r>
      <w:proofErr w:type="spellEnd"/>
      <w:r w:rsidRPr="001F0534">
        <w:rPr>
          <w:rFonts w:ascii="Times New Roman" w:hAnsi="Times New Roman"/>
          <w:bCs/>
          <w:sz w:val="24"/>
          <w:szCs w:val="24"/>
        </w:rPr>
        <w:t xml:space="preserve"> - merkeviciute.ingrida@gmail.com; Saulius Salatka saulius.salatka@gmail.com; Julita </w:t>
      </w:r>
      <w:proofErr w:type="spellStart"/>
      <w:r w:rsidRPr="001F0534">
        <w:rPr>
          <w:rFonts w:ascii="Times New Roman" w:hAnsi="Times New Roman"/>
          <w:bCs/>
          <w:sz w:val="24"/>
          <w:szCs w:val="24"/>
        </w:rPr>
        <w:t>Ciūnytė</w:t>
      </w:r>
      <w:proofErr w:type="spellEnd"/>
      <w:r w:rsidRPr="001F0534">
        <w:rPr>
          <w:rFonts w:ascii="Times New Roman" w:hAnsi="Times New Roman"/>
          <w:bCs/>
          <w:sz w:val="24"/>
          <w:szCs w:val="24"/>
        </w:rPr>
        <w:t xml:space="preserve"> -julita.ciunyte@gmail.com; Edita </w:t>
      </w:r>
      <w:proofErr w:type="spellStart"/>
      <w:r w:rsidRPr="001F0534">
        <w:rPr>
          <w:rFonts w:ascii="Times New Roman" w:hAnsi="Times New Roman"/>
          <w:bCs/>
          <w:sz w:val="24"/>
          <w:szCs w:val="24"/>
        </w:rPr>
        <w:t>Duobienė</w:t>
      </w:r>
      <w:proofErr w:type="spellEnd"/>
      <w:r w:rsidRPr="001F0534">
        <w:rPr>
          <w:rFonts w:ascii="Times New Roman" w:hAnsi="Times New Roman"/>
          <w:bCs/>
          <w:sz w:val="24"/>
          <w:szCs w:val="24"/>
        </w:rPr>
        <w:t xml:space="preserve"> editmon@gmail.com; Saulius </w:t>
      </w:r>
      <w:proofErr w:type="spellStart"/>
      <w:r w:rsidRPr="001F0534">
        <w:rPr>
          <w:rFonts w:ascii="Times New Roman" w:hAnsi="Times New Roman"/>
          <w:bCs/>
          <w:sz w:val="24"/>
          <w:szCs w:val="24"/>
        </w:rPr>
        <w:t>Belickas</w:t>
      </w:r>
      <w:proofErr w:type="spellEnd"/>
      <w:r w:rsidRPr="001F0534">
        <w:rPr>
          <w:rFonts w:ascii="Times New Roman" w:hAnsi="Times New Roman"/>
          <w:bCs/>
          <w:sz w:val="24"/>
          <w:szCs w:val="24"/>
        </w:rPr>
        <w:t xml:space="preserve"> - sauliusbel@gmail.com; Simona Vasiliauskaitė - svasiliauskaite@gmail.com; Aurelija  </w:t>
      </w:r>
      <w:proofErr w:type="spellStart"/>
      <w:r w:rsidRPr="001F0534">
        <w:rPr>
          <w:rFonts w:ascii="Times New Roman" w:hAnsi="Times New Roman"/>
          <w:bCs/>
          <w:sz w:val="24"/>
          <w:szCs w:val="24"/>
        </w:rPr>
        <w:t>Semionovienė</w:t>
      </w:r>
      <w:proofErr w:type="spellEnd"/>
      <w:r w:rsidRPr="001F0534">
        <w:rPr>
          <w:rFonts w:ascii="Times New Roman" w:hAnsi="Times New Roman"/>
          <w:bCs/>
          <w:sz w:val="24"/>
          <w:szCs w:val="24"/>
        </w:rPr>
        <w:t xml:space="preserve"> - </w:t>
      </w:r>
      <w:proofErr w:type="spellStart"/>
      <w:r w:rsidRPr="001F0534">
        <w:rPr>
          <w:rFonts w:ascii="Times New Roman" w:hAnsi="Times New Roman"/>
          <w:bCs/>
          <w:sz w:val="24"/>
          <w:szCs w:val="24"/>
        </w:rPr>
        <w:t>aurelija@tarzanija.lt</w:t>
      </w:r>
      <w:proofErr w:type="spellEnd"/>
      <w:r w:rsidRPr="001F0534">
        <w:rPr>
          <w:rFonts w:ascii="Times New Roman" w:hAnsi="Times New Roman"/>
          <w:bCs/>
          <w:sz w:val="24"/>
          <w:szCs w:val="24"/>
        </w:rPr>
        <w:t xml:space="preserve">;    Laurynas Laukevičius  - </w:t>
      </w:r>
      <w:proofErr w:type="spellStart"/>
      <w:r w:rsidRPr="001F0534">
        <w:rPr>
          <w:rFonts w:ascii="Times New Roman" w:hAnsi="Times New Roman"/>
          <w:bCs/>
          <w:sz w:val="24"/>
          <w:szCs w:val="24"/>
        </w:rPr>
        <w:t>laurynas.laukevicius@birstonas.lt</w:t>
      </w:r>
      <w:proofErr w:type="spellEnd"/>
      <w:r w:rsidRPr="001F0534">
        <w:rPr>
          <w:rFonts w:ascii="Times New Roman" w:hAnsi="Times New Roman"/>
          <w:bCs/>
          <w:sz w:val="24"/>
          <w:szCs w:val="24"/>
        </w:rPr>
        <w:t xml:space="preserve">;  </w:t>
      </w:r>
      <w:proofErr w:type="spellStart"/>
      <w:r w:rsidRPr="001F0534">
        <w:rPr>
          <w:rFonts w:ascii="Times New Roman" w:hAnsi="Times New Roman"/>
          <w:bCs/>
          <w:sz w:val="24"/>
          <w:szCs w:val="24"/>
        </w:rPr>
        <w:t>Erneidas</w:t>
      </w:r>
      <w:proofErr w:type="spellEnd"/>
      <w:r w:rsidRPr="001F0534">
        <w:rPr>
          <w:rFonts w:ascii="Times New Roman" w:hAnsi="Times New Roman"/>
          <w:bCs/>
          <w:sz w:val="24"/>
          <w:szCs w:val="24"/>
        </w:rPr>
        <w:t xml:space="preserve"> Kazakevičius ernius23@gmail.com; Marius Gudaitis - marmarmeister@gmail.com;  </w:t>
      </w:r>
    </w:p>
    <w:bookmarkEnd w:id="1"/>
    <w:p w14:paraId="3095F27E" w14:textId="784399B8" w:rsidR="007E66DB" w:rsidRDefault="005A03FB" w:rsidP="001F0534">
      <w:pPr>
        <w:pStyle w:val="Sraopastraipa"/>
        <w:ind w:left="0" w:firstLine="567"/>
        <w:jc w:val="both"/>
        <w:rPr>
          <w:rFonts w:ascii="Times New Roman" w:hAnsi="Times New Roman"/>
          <w:bCs/>
          <w:sz w:val="24"/>
          <w:szCs w:val="24"/>
        </w:rPr>
      </w:pPr>
      <w:r w:rsidRPr="005A03FB">
        <w:rPr>
          <w:rFonts w:ascii="Times New Roman" w:hAnsi="Times New Roman"/>
          <w:bCs/>
          <w:sz w:val="24"/>
          <w:szCs w:val="24"/>
        </w:rPr>
        <w:t xml:space="preserve">Balsavo </w:t>
      </w:r>
      <w:r w:rsidR="001F0534">
        <w:rPr>
          <w:rFonts w:ascii="Times New Roman" w:hAnsi="Times New Roman"/>
          <w:bCs/>
          <w:sz w:val="24"/>
          <w:szCs w:val="24"/>
        </w:rPr>
        <w:t>10</w:t>
      </w:r>
      <w:r w:rsidRPr="005A03FB">
        <w:rPr>
          <w:rFonts w:ascii="Times New Roman" w:hAnsi="Times New Roman"/>
          <w:bCs/>
          <w:sz w:val="24"/>
          <w:szCs w:val="24"/>
        </w:rPr>
        <w:t xml:space="preserve"> VVG  valdybos narių</w:t>
      </w:r>
      <w:r w:rsidR="001F0534">
        <w:rPr>
          <w:rFonts w:ascii="Times New Roman" w:hAnsi="Times New Roman"/>
          <w:bCs/>
          <w:sz w:val="24"/>
          <w:szCs w:val="24"/>
        </w:rPr>
        <w:t>.</w:t>
      </w:r>
    </w:p>
    <w:p w14:paraId="12041324" w14:textId="2A0F860A" w:rsidR="005A03FB" w:rsidRPr="00A71BA1" w:rsidRDefault="005A03FB" w:rsidP="0053045C">
      <w:pPr>
        <w:pStyle w:val="Sraopastraipa"/>
        <w:ind w:left="0" w:firstLine="567"/>
        <w:jc w:val="both"/>
        <w:rPr>
          <w:rFonts w:ascii="Times New Roman" w:hAnsi="Times New Roman"/>
          <w:bCs/>
          <w:sz w:val="24"/>
          <w:szCs w:val="24"/>
        </w:rPr>
      </w:pPr>
      <w:r w:rsidRPr="00A71BA1">
        <w:rPr>
          <w:rFonts w:ascii="Times New Roman" w:hAnsi="Times New Roman"/>
          <w:bCs/>
          <w:sz w:val="24"/>
          <w:szCs w:val="24"/>
        </w:rPr>
        <w:t>Kvorumas yra.</w:t>
      </w:r>
    </w:p>
    <w:p w14:paraId="415EF8E3" w14:textId="77777777" w:rsidR="0053045C" w:rsidRPr="005A03FB" w:rsidRDefault="0053045C" w:rsidP="0053045C">
      <w:pPr>
        <w:pStyle w:val="Sraopastraipa"/>
        <w:ind w:left="0" w:firstLine="567"/>
        <w:jc w:val="both"/>
        <w:rPr>
          <w:rFonts w:ascii="Times New Roman" w:hAnsi="Times New Roman"/>
          <w:b/>
          <w:sz w:val="24"/>
          <w:szCs w:val="24"/>
        </w:rPr>
      </w:pPr>
    </w:p>
    <w:p w14:paraId="737EE7C4" w14:textId="048DFC13" w:rsidR="00675B96" w:rsidRDefault="005A03FB" w:rsidP="0053045C">
      <w:pPr>
        <w:pStyle w:val="Sraopastraipa"/>
        <w:ind w:left="0" w:firstLine="567"/>
        <w:jc w:val="both"/>
        <w:rPr>
          <w:rFonts w:ascii="Times New Roman" w:hAnsi="Times New Roman"/>
          <w:b/>
          <w:sz w:val="24"/>
          <w:szCs w:val="24"/>
        </w:rPr>
      </w:pPr>
      <w:r w:rsidRPr="005A03FB">
        <w:rPr>
          <w:rFonts w:ascii="Times New Roman" w:hAnsi="Times New Roman"/>
          <w:b/>
          <w:sz w:val="24"/>
          <w:szCs w:val="24"/>
        </w:rPr>
        <w:t xml:space="preserve">1.SVARSTYTA.  </w:t>
      </w:r>
      <w:r w:rsidR="007E66DB" w:rsidRPr="007E66DB">
        <w:rPr>
          <w:rFonts w:ascii="Times New Roman" w:hAnsi="Times New Roman"/>
          <w:b/>
          <w:sz w:val="24"/>
          <w:szCs w:val="24"/>
        </w:rPr>
        <w:t>Dėl  „Alytaus rajono ir Birštono savivaldybių kaimiškosios teritorijos bendruomenių inicijuotos vietos plėtros strategijos 2023 – 2029 metams“ įgyvendinimo ataskaitos</w:t>
      </w:r>
      <w:r w:rsidR="00675B96" w:rsidRPr="00675B96">
        <w:rPr>
          <w:rFonts w:ascii="Times New Roman" w:hAnsi="Times New Roman"/>
          <w:b/>
          <w:sz w:val="24"/>
          <w:szCs w:val="24"/>
        </w:rPr>
        <w:t>.</w:t>
      </w:r>
    </w:p>
    <w:p w14:paraId="668E3918" w14:textId="0E865DB3" w:rsidR="00675B96" w:rsidRDefault="00675B96" w:rsidP="00675B96">
      <w:pPr>
        <w:pStyle w:val="Sraopastraipa"/>
        <w:ind w:left="0" w:firstLine="567"/>
        <w:jc w:val="both"/>
        <w:rPr>
          <w:rFonts w:ascii="Times New Roman" w:hAnsi="Times New Roman"/>
          <w:bCs/>
          <w:sz w:val="24"/>
          <w:szCs w:val="24"/>
        </w:rPr>
      </w:pPr>
      <w:r w:rsidRPr="00675B96">
        <w:rPr>
          <w:rFonts w:ascii="Times New Roman" w:hAnsi="Times New Roman"/>
          <w:bCs/>
          <w:sz w:val="24"/>
          <w:szCs w:val="24"/>
        </w:rPr>
        <w:t xml:space="preserve">Alytaus </w:t>
      </w:r>
      <w:r w:rsidR="000D7CB9" w:rsidRPr="00EC057A">
        <w:rPr>
          <w:rFonts w:ascii="Times New Roman" w:hAnsi="Times New Roman"/>
          <w:bCs/>
          <w:sz w:val="24"/>
          <w:szCs w:val="24"/>
        </w:rPr>
        <w:t>rajono vietos veiklos grupės</w:t>
      </w:r>
      <w:r w:rsidR="006011E6" w:rsidRPr="00EC057A">
        <w:rPr>
          <w:rFonts w:ascii="Times New Roman" w:hAnsi="Times New Roman"/>
          <w:bCs/>
          <w:sz w:val="24"/>
          <w:szCs w:val="24"/>
        </w:rPr>
        <w:t xml:space="preserve"> </w:t>
      </w:r>
      <w:r w:rsidR="000D7CB9" w:rsidRPr="00EC057A">
        <w:rPr>
          <w:rFonts w:ascii="Times New Roman" w:hAnsi="Times New Roman"/>
          <w:bCs/>
          <w:sz w:val="24"/>
          <w:szCs w:val="24"/>
        </w:rPr>
        <w:t>valdybos  rašytinio sprendimo priėmimo procedūra Nr.</w:t>
      </w:r>
      <w:r>
        <w:rPr>
          <w:rFonts w:ascii="Times New Roman" w:hAnsi="Times New Roman"/>
          <w:bCs/>
          <w:sz w:val="24"/>
          <w:szCs w:val="24"/>
        </w:rPr>
        <w:t>5</w:t>
      </w:r>
      <w:r w:rsidR="007E66DB">
        <w:rPr>
          <w:rFonts w:ascii="Times New Roman" w:hAnsi="Times New Roman"/>
          <w:bCs/>
          <w:sz w:val="24"/>
          <w:szCs w:val="24"/>
        </w:rPr>
        <w:t xml:space="preserve">8 </w:t>
      </w:r>
      <w:r w:rsidR="006011E6" w:rsidRPr="00EC057A">
        <w:rPr>
          <w:rFonts w:ascii="Times New Roman" w:hAnsi="Times New Roman"/>
          <w:bCs/>
          <w:sz w:val="24"/>
          <w:szCs w:val="24"/>
        </w:rPr>
        <w:t>organizuojama</w:t>
      </w:r>
      <w:r w:rsidR="000D7CB9" w:rsidRPr="00EC057A">
        <w:rPr>
          <w:rFonts w:ascii="Times New Roman" w:hAnsi="Times New Roman"/>
          <w:bCs/>
          <w:sz w:val="24"/>
          <w:szCs w:val="24"/>
        </w:rPr>
        <w:t xml:space="preserve"> dėl </w:t>
      </w:r>
      <w:r w:rsidR="007E66DB" w:rsidRPr="007E66DB">
        <w:rPr>
          <w:rFonts w:ascii="Times New Roman" w:hAnsi="Times New Roman"/>
          <w:bCs/>
          <w:sz w:val="24"/>
          <w:szCs w:val="24"/>
        </w:rPr>
        <w:t>„Alytaus rajono ir Birštono savivaldybių kaimiškosios teritorijos bendruomenių inicijuotos vietos plėtros strategijos 2023 – 2029 metams“ įgyvendinimo ataskaita (pridedama)</w:t>
      </w:r>
      <w:r w:rsidR="007E66DB">
        <w:rPr>
          <w:rFonts w:ascii="Times New Roman" w:hAnsi="Times New Roman"/>
          <w:bCs/>
          <w:sz w:val="24"/>
          <w:szCs w:val="24"/>
        </w:rPr>
        <w:t xml:space="preserve"> tvirtinimo</w:t>
      </w:r>
      <w:r w:rsidR="007E66DB" w:rsidRPr="007E66DB">
        <w:rPr>
          <w:rFonts w:ascii="Times New Roman" w:hAnsi="Times New Roman"/>
          <w:bCs/>
          <w:sz w:val="24"/>
          <w:szCs w:val="24"/>
        </w:rPr>
        <w:t>.</w:t>
      </w:r>
      <w:r w:rsidR="007E66DB">
        <w:rPr>
          <w:rFonts w:ascii="Times New Roman" w:hAnsi="Times New Roman"/>
          <w:bCs/>
          <w:sz w:val="24"/>
          <w:szCs w:val="24"/>
        </w:rPr>
        <w:t xml:space="preserve"> </w:t>
      </w:r>
      <w:r w:rsidR="007E66DB" w:rsidRPr="007E66DB">
        <w:rPr>
          <w:rFonts w:ascii="Times New Roman" w:hAnsi="Times New Roman"/>
          <w:bCs/>
          <w:sz w:val="24"/>
          <w:szCs w:val="24"/>
        </w:rPr>
        <w:t>2025 m. buvo suplanuota  paskelbti 5 kvietimus. Paskelbti 7 kvietimai: 1 priemonė. Sveikatinimo paslaugų kokybės gerinimas  ir prieinamumo didinimas  - 2 kvietimai: Kvietimas Nr. 7 , skirta  160 000,00  Eur (gauta 0 paraiškų);  Kvietimas Nr.9, skirta 160 000,00 Eur (gauta 3 paraiškos.);   2 priemonė.   Darnaus turizmo verslo kūrimas ir plėtra integruojant vietos kultūros ir gamtos  išteklius - Kvietimas Nr.5, skirta 150 000,00 Eur (gauta 3 paraiškos). 3 priemonė. Teminių kaimų kūrimas ir  vietos produktų populiarinimas. Kvietimas Nr. 8, skirta 130000,00 Eur (0 paraiškų): Kvietimas Nr.11, skirta 130 000,00 Eur (gauta 1 paraiška); 4. priemonė. Įtraukios infrastruktūros vystymas taikant sumanius sprendimus. 2025 m. buvo suplanuotas  kvietimas, tačiau dėl priemonės rūšies klaidos  buvo  reikalinga keisti VPS, 2025 m.</w:t>
      </w:r>
      <w:r w:rsidR="007E66DB">
        <w:rPr>
          <w:rFonts w:ascii="Times New Roman" w:hAnsi="Times New Roman"/>
          <w:bCs/>
          <w:sz w:val="24"/>
          <w:szCs w:val="24"/>
        </w:rPr>
        <w:t xml:space="preserve"> </w:t>
      </w:r>
      <w:r w:rsidR="007E66DB" w:rsidRPr="007E66DB">
        <w:rPr>
          <w:rFonts w:ascii="Times New Roman" w:hAnsi="Times New Roman"/>
          <w:bCs/>
          <w:sz w:val="24"/>
          <w:szCs w:val="24"/>
        </w:rPr>
        <w:t>rugsėjo 25 d. organizuotas VVG visuotinis  narių susirinkimas</w:t>
      </w:r>
      <w:r w:rsidR="007E66DB">
        <w:rPr>
          <w:rFonts w:ascii="Times New Roman" w:hAnsi="Times New Roman"/>
          <w:bCs/>
          <w:sz w:val="24"/>
          <w:szCs w:val="24"/>
        </w:rPr>
        <w:t xml:space="preserve">, kuriame </w:t>
      </w:r>
      <w:r w:rsidR="007E66DB" w:rsidRPr="007E66DB">
        <w:rPr>
          <w:rFonts w:ascii="Times New Roman" w:hAnsi="Times New Roman"/>
          <w:bCs/>
          <w:sz w:val="24"/>
          <w:szCs w:val="24"/>
        </w:rPr>
        <w:t>priimtas  sprendimas pakeisti VPS, pašalina</w:t>
      </w:r>
      <w:r w:rsidR="007E66DB">
        <w:rPr>
          <w:rFonts w:ascii="Times New Roman" w:hAnsi="Times New Roman"/>
          <w:bCs/>
          <w:sz w:val="24"/>
          <w:szCs w:val="24"/>
        </w:rPr>
        <w:t>n</w:t>
      </w:r>
      <w:r w:rsidR="007E66DB" w:rsidRPr="007E66DB">
        <w:rPr>
          <w:rFonts w:ascii="Times New Roman" w:hAnsi="Times New Roman"/>
          <w:bCs/>
          <w:sz w:val="24"/>
          <w:szCs w:val="24"/>
        </w:rPr>
        <w:t>t VPS 4 priemonės trūkumus.  Iki 2025 m. gruodžio 31 d. vyko  svarstymai dėl  teisės akto  "Socialinio ir bendruomeninio verslo vykdymo bei viešųjų paslaugų perdavimo projektų, pateiktų pagal Lietuvos  žemės ūkio ir kaimo plėtros 2023–2027 metų strateginio plano intervencines priemones, gairės, patvirtintos Lietuvos Respublikos žemės ūkio ministro 2023 m. lapkričio 13 d. įsakymu Nr. 3D-736 „Dėl Socialinio ir bendruomeninio verslo vykdymo bei viešųjų paslaugų perdavimo Socialinio ir bendruomeninio verslo vykdymo bei viešųjų paslaugų perdavimo projektų, pateiktų pagal Lietuvos žemės ūkio ir kaimo plėtros 2023–2027 metų strateginio plano intervencines priemones, gairių patvirtinimo“ keitimo</w:t>
      </w:r>
      <w:r w:rsidR="007E66DB">
        <w:rPr>
          <w:rFonts w:ascii="Times New Roman" w:hAnsi="Times New Roman"/>
          <w:bCs/>
          <w:sz w:val="24"/>
          <w:szCs w:val="24"/>
        </w:rPr>
        <w:t xml:space="preserve"> bei techninių klaidų paraiškos formose</w:t>
      </w:r>
      <w:r w:rsidR="007E66DB" w:rsidRPr="007E66DB">
        <w:rPr>
          <w:rFonts w:ascii="Times New Roman" w:hAnsi="Times New Roman"/>
          <w:bCs/>
          <w:sz w:val="24"/>
          <w:szCs w:val="24"/>
        </w:rPr>
        <w:t>,</w:t>
      </w:r>
      <w:r w:rsidR="007E66DB">
        <w:rPr>
          <w:rFonts w:ascii="Times New Roman" w:hAnsi="Times New Roman"/>
          <w:bCs/>
          <w:sz w:val="24"/>
          <w:szCs w:val="24"/>
        </w:rPr>
        <w:t xml:space="preserve"> tad</w:t>
      </w:r>
      <w:r w:rsidR="007E66DB" w:rsidRPr="007E66DB">
        <w:rPr>
          <w:rFonts w:ascii="Times New Roman" w:hAnsi="Times New Roman"/>
          <w:bCs/>
          <w:sz w:val="24"/>
          <w:szCs w:val="24"/>
        </w:rPr>
        <w:t xml:space="preserve"> atsižvelgiant į šias aplinkybes VPS 4 priemonei.  kvietimas nebuvo organizuotas; 5 priemonė. Jaunimo verslumo ir </w:t>
      </w:r>
      <w:proofErr w:type="spellStart"/>
      <w:r w:rsidR="007E66DB" w:rsidRPr="007E66DB">
        <w:rPr>
          <w:rFonts w:ascii="Times New Roman" w:hAnsi="Times New Roman"/>
          <w:bCs/>
          <w:sz w:val="24"/>
          <w:szCs w:val="24"/>
        </w:rPr>
        <w:t>įtraukties</w:t>
      </w:r>
      <w:proofErr w:type="spellEnd"/>
      <w:r w:rsidR="007E66DB" w:rsidRPr="007E66DB">
        <w:rPr>
          <w:rFonts w:ascii="Times New Roman" w:hAnsi="Times New Roman"/>
          <w:bCs/>
          <w:sz w:val="24"/>
          <w:szCs w:val="24"/>
        </w:rPr>
        <w:t xml:space="preserve"> skatinimas-  organizuoti    2 kvietimai: Kvietimas Nr.6, skirta 64 500,00 Eur (gauta 2 paraiškos) ir Kvietimas Nr.10, skirta 64 500,00 Eur (gauta 1 paraiška).    Teritorinio bendrad</w:t>
      </w:r>
      <w:r w:rsidR="007E66DB">
        <w:rPr>
          <w:rFonts w:ascii="Times New Roman" w:hAnsi="Times New Roman"/>
          <w:bCs/>
          <w:sz w:val="24"/>
          <w:szCs w:val="24"/>
        </w:rPr>
        <w:t>a</w:t>
      </w:r>
      <w:r w:rsidR="007E66DB" w:rsidRPr="007E66DB">
        <w:rPr>
          <w:rFonts w:ascii="Times New Roman" w:hAnsi="Times New Roman"/>
          <w:bCs/>
          <w:sz w:val="24"/>
          <w:szCs w:val="24"/>
        </w:rPr>
        <w:t>rbiavimo paraiškos už 10 000,00 Eur pateikti negalėjome dėl neišbaigto projekto plano išvystymo, nes VVG ir kitos VVG galimi partneriai buvo už</w:t>
      </w:r>
      <w:r w:rsidR="007E66DB">
        <w:rPr>
          <w:rFonts w:ascii="Times New Roman" w:hAnsi="Times New Roman"/>
          <w:bCs/>
          <w:sz w:val="24"/>
          <w:szCs w:val="24"/>
        </w:rPr>
        <w:t>i</w:t>
      </w:r>
      <w:r w:rsidR="007E66DB" w:rsidRPr="007E66DB">
        <w:rPr>
          <w:rFonts w:ascii="Times New Roman" w:hAnsi="Times New Roman"/>
          <w:bCs/>
          <w:sz w:val="24"/>
          <w:szCs w:val="24"/>
        </w:rPr>
        <w:t xml:space="preserve">mti dviejų VPS įgyvendinimu vienu metu  bei sumanių kaimų planų ir paraiškų teikimu. Apibendrinimas:  </w:t>
      </w:r>
      <w:r w:rsidR="007E66DB">
        <w:rPr>
          <w:rFonts w:ascii="Times New Roman" w:hAnsi="Times New Roman"/>
          <w:bCs/>
          <w:sz w:val="24"/>
          <w:szCs w:val="24"/>
        </w:rPr>
        <w:t>p</w:t>
      </w:r>
      <w:r w:rsidR="007E66DB" w:rsidRPr="007E66DB">
        <w:rPr>
          <w:rFonts w:ascii="Times New Roman" w:hAnsi="Times New Roman"/>
          <w:bCs/>
          <w:sz w:val="24"/>
          <w:szCs w:val="24"/>
        </w:rPr>
        <w:t>agal  kvietimų planą 2025 m.</w:t>
      </w:r>
      <w:r w:rsidR="007E66DB">
        <w:rPr>
          <w:rFonts w:ascii="Times New Roman" w:hAnsi="Times New Roman"/>
          <w:bCs/>
          <w:sz w:val="24"/>
          <w:szCs w:val="24"/>
        </w:rPr>
        <w:t xml:space="preserve"> </w:t>
      </w:r>
      <w:r w:rsidR="007E66DB" w:rsidRPr="007E66DB">
        <w:rPr>
          <w:rFonts w:ascii="Times New Roman" w:hAnsi="Times New Roman"/>
          <w:bCs/>
          <w:sz w:val="24"/>
          <w:szCs w:val="24"/>
        </w:rPr>
        <w:t>VVG  kvietimų turėjo būti organizuota 6 (su teritorinio bendrad</w:t>
      </w:r>
      <w:r w:rsidR="007E66DB">
        <w:rPr>
          <w:rFonts w:ascii="Times New Roman" w:hAnsi="Times New Roman"/>
          <w:bCs/>
          <w:sz w:val="24"/>
          <w:szCs w:val="24"/>
        </w:rPr>
        <w:t>a</w:t>
      </w:r>
      <w:r w:rsidR="007E66DB" w:rsidRPr="007E66DB">
        <w:rPr>
          <w:rFonts w:ascii="Times New Roman" w:hAnsi="Times New Roman"/>
          <w:bCs/>
          <w:sz w:val="24"/>
          <w:szCs w:val="24"/>
        </w:rPr>
        <w:t xml:space="preserve">rbiavimo projekto paraiška iki 10 000,00 Eur) už  572 304,00 Eur., o 2025 m. VVG  paskelbė 7 kvietimus, kurių  bendra suma 859 000,00 Eur. </w:t>
      </w:r>
      <w:r w:rsidR="001F0534">
        <w:rPr>
          <w:rFonts w:ascii="Times New Roman" w:hAnsi="Times New Roman"/>
          <w:bCs/>
          <w:sz w:val="24"/>
          <w:szCs w:val="24"/>
        </w:rPr>
        <w:t>2025 m. buvo g</w:t>
      </w:r>
      <w:r w:rsidR="007E66DB" w:rsidRPr="007E66DB">
        <w:rPr>
          <w:rFonts w:ascii="Times New Roman" w:hAnsi="Times New Roman"/>
          <w:bCs/>
          <w:sz w:val="24"/>
          <w:szCs w:val="24"/>
        </w:rPr>
        <w:t>auta 10  paraiškų.</w:t>
      </w:r>
      <w:r w:rsidR="001F0534">
        <w:rPr>
          <w:rFonts w:ascii="Times New Roman" w:hAnsi="Times New Roman"/>
          <w:bCs/>
          <w:sz w:val="24"/>
          <w:szCs w:val="24"/>
        </w:rPr>
        <w:t xml:space="preserve"> Iš visos VPS suplanuota finansuoti</w:t>
      </w:r>
      <w:r w:rsidR="00752FD1">
        <w:rPr>
          <w:rFonts w:ascii="Times New Roman" w:hAnsi="Times New Roman"/>
          <w:bCs/>
          <w:sz w:val="24"/>
          <w:szCs w:val="24"/>
        </w:rPr>
        <w:t xml:space="preserve"> </w:t>
      </w:r>
      <w:r w:rsidR="001F0534">
        <w:rPr>
          <w:rFonts w:ascii="Times New Roman" w:hAnsi="Times New Roman"/>
          <w:bCs/>
          <w:sz w:val="24"/>
          <w:szCs w:val="24"/>
        </w:rPr>
        <w:t>2</w:t>
      </w:r>
      <w:r w:rsidR="00752FD1">
        <w:rPr>
          <w:rFonts w:ascii="Times New Roman" w:hAnsi="Times New Roman"/>
          <w:bCs/>
          <w:sz w:val="24"/>
          <w:szCs w:val="24"/>
        </w:rPr>
        <w:t>2</w:t>
      </w:r>
      <w:r w:rsidR="001F0534">
        <w:rPr>
          <w:rFonts w:ascii="Times New Roman" w:hAnsi="Times New Roman"/>
          <w:bCs/>
          <w:sz w:val="24"/>
          <w:szCs w:val="24"/>
        </w:rPr>
        <w:t xml:space="preserve"> paraišk</w:t>
      </w:r>
      <w:r w:rsidR="00752FD1">
        <w:rPr>
          <w:rFonts w:ascii="Times New Roman" w:hAnsi="Times New Roman"/>
          <w:bCs/>
          <w:sz w:val="24"/>
          <w:szCs w:val="24"/>
        </w:rPr>
        <w:t xml:space="preserve">os </w:t>
      </w:r>
      <w:r w:rsidR="001F0534">
        <w:rPr>
          <w:rFonts w:ascii="Times New Roman" w:hAnsi="Times New Roman"/>
          <w:bCs/>
          <w:sz w:val="24"/>
          <w:szCs w:val="24"/>
        </w:rPr>
        <w:t>(kartu su VVG 1 teritorinio ir 1 tarptautinio bendradarbiavimo projektais).</w:t>
      </w:r>
    </w:p>
    <w:p w14:paraId="353F5113" w14:textId="77777777" w:rsidR="008F4C3D" w:rsidRPr="0053045C" w:rsidRDefault="009B1A74" w:rsidP="0053045C">
      <w:pPr>
        <w:pStyle w:val="Sraopastraipa"/>
        <w:ind w:left="0" w:firstLine="851"/>
        <w:jc w:val="both"/>
        <w:rPr>
          <w:rFonts w:ascii="Times New Roman" w:hAnsi="Times New Roman"/>
          <w:sz w:val="24"/>
          <w:szCs w:val="24"/>
        </w:rPr>
      </w:pPr>
      <w:r>
        <w:rPr>
          <w:rFonts w:ascii="Times New Roman" w:hAnsi="Times New Roman"/>
          <w:sz w:val="24"/>
          <w:szCs w:val="24"/>
        </w:rPr>
        <w:t>VVG valdybos  nariai  k</w:t>
      </w:r>
      <w:r w:rsidR="006A62F8" w:rsidRPr="006A62F8">
        <w:rPr>
          <w:rFonts w:ascii="Times New Roman" w:hAnsi="Times New Roman"/>
          <w:sz w:val="24"/>
          <w:szCs w:val="24"/>
        </w:rPr>
        <w:t>viečiam</w:t>
      </w:r>
      <w:r>
        <w:rPr>
          <w:rFonts w:ascii="Times New Roman" w:hAnsi="Times New Roman"/>
          <w:sz w:val="24"/>
          <w:szCs w:val="24"/>
        </w:rPr>
        <w:t>i</w:t>
      </w:r>
      <w:r w:rsidR="006A62F8" w:rsidRPr="006A62F8">
        <w:rPr>
          <w:rFonts w:ascii="Times New Roman" w:hAnsi="Times New Roman"/>
          <w:sz w:val="24"/>
          <w:szCs w:val="24"/>
        </w:rPr>
        <w:t xml:space="preserve"> balsu</w:t>
      </w:r>
      <w:r w:rsidR="00946838">
        <w:rPr>
          <w:rFonts w:ascii="Times New Roman" w:hAnsi="Times New Roman"/>
          <w:sz w:val="24"/>
          <w:szCs w:val="24"/>
        </w:rPr>
        <w:t>o</w:t>
      </w:r>
      <w:r w:rsidR="0053045C">
        <w:rPr>
          <w:rFonts w:ascii="Times New Roman" w:hAnsi="Times New Roman"/>
          <w:sz w:val="24"/>
          <w:szCs w:val="24"/>
        </w:rPr>
        <w:t>ti</w:t>
      </w:r>
      <w:r>
        <w:rPr>
          <w:rFonts w:ascii="Times New Roman" w:hAnsi="Times New Roman"/>
          <w:sz w:val="24"/>
          <w:szCs w:val="24"/>
        </w:rPr>
        <w:t>, kad priimti nutarimą</w:t>
      </w:r>
      <w:r w:rsidR="0053045C">
        <w:rPr>
          <w:rFonts w:ascii="Times New Roman" w:hAnsi="Times New Roman"/>
          <w:sz w:val="24"/>
          <w:szCs w:val="24"/>
        </w:rPr>
        <w:t>.</w:t>
      </w:r>
    </w:p>
    <w:p w14:paraId="5916249C" w14:textId="3C1395BE" w:rsidR="000141D8" w:rsidRDefault="00675B96" w:rsidP="00340C23">
      <w:pPr>
        <w:ind w:firstLine="851"/>
        <w:jc w:val="both"/>
        <w:rPr>
          <w:rFonts w:ascii="Times New Roman" w:hAnsi="Times New Roman"/>
          <w:b/>
          <w:color w:val="000000"/>
          <w:sz w:val="24"/>
          <w:szCs w:val="24"/>
        </w:rPr>
      </w:pPr>
      <w:r>
        <w:rPr>
          <w:rFonts w:ascii="Times New Roman" w:hAnsi="Times New Roman"/>
          <w:b/>
          <w:color w:val="000000"/>
          <w:sz w:val="24"/>
          <w:szCs w:val="24"/>
        </w:rPr>
        <w:t>NUTARTA.</w:t>
      </w:r>
      <w:r w:rsidR="00EC057A">
        <w:rPr>
          <w:rFonts w:ascii="Times New Roman" w:hAnsi="Times New Roman"/>
          <w:b/>
          <w:color w:val="000000"/>
          <w:sz w:val="24"/>
          <w:szCs w:val="24"/>
        </w:rPr>
        <w:t xml:space="preserve"> </w:t>
      </w:r>
      <w:r w:rsidR="007E66DB" w:rsidRPr="007E66DB">
        <w:rPr>
          <w:rFonts w:ascii="Times New Roman" w:hAnsi="Times New Roman"/>
          <w:b/>
          <w:color w:val="000000"/>
          <w:sz w:val="24"/>
          <w:szCs w:val="24"/>
        </w:rPr>
        <w:t>Dėl  „Alytaus rajono ir Birštono savivaldybių kaimiškosios teritorijos bendruomenių inicijuotos vietos plėtros strategijos 2023 – 2029 metams“ įgyvendinimo ataskaitos</w:t>
      </w:r>
      <w:r w:rsidR="00FD5839">
        <w:rPr>
          <w:rFonts w:ascii="Times New Roman" w:hAnsi="Times New Roman"/>
          <w:b/>
          <w:color w:val="000000"/>
          <w:sz w:val="24"/>
          <w:szCs w:val="24"/>
        </w:rPr>
        <w:t xml:space="preserve"> tvirtinimo</w:t>
      </w:r>
      <w:r>
        <w:rPr>
          <w:rFonts w:ascii="Times New Roman" w:hAnsi="Times New Roman"/>
          <w:b/>
          <w:color w:val="000000"/>
          <w:sz w:val="24"/>
          <w:szCs w:val="24"/>
        </w:rPr>
        <w:t>.</w:t>
      </w:r>
    </w:p>
    <w:p w14:paraId="4187654A" w14:textId="1443B6CD" w:rsidR="00A71BA1" w:rsidRDefault="001F0534" w:rsidP="009B1A74">
      <w:pPr>
        <w:ind w:firstLine="851"/>
        <w:jc w:val="both"/>
        <w:rPr>
          <w:rFonts w:ascii="Times New Roman" w:hAnsi="Times New Roman"/>
          <w:color w:val="000000"/>
          <w:sz w:val="24"/>
          <w:szCs w:val="24"/>
        </w:rPr>
      </w:pPr>
      <w:r>
        <w:rPr>
          <w:rFonts w:ascii="Times New Roman" w:hAnsi="Times New Roman"/>
          <w:color w:val="000000"/>
          <w:sz w:val="24"/>
          <w:szCs w:val="24"/>
        </w:rPr>
        <w:t xml:space="preserve">10 </w:t>
      </w:r>
      <w:r w:rsidR="008F4C3D" w:rsidRPr="0087585C">
        <w:rPr>
          <w:rFonts w:ascii="Times New Roman" w:hAnsi="Times New Roman"/>
          <w:color w:val="000000"/>
          <w:sz w:val="24"/>
          <w:szCs w:val="24"/>
        </w:rPr>
        <w:t>bal</w:t>
      </w:r>
      <w:r>
        <w:rPr>
          <w:rFonts w:ascii="Times New Roman" w:hAnsi="Times New Roman"/>
          <w:color w:val="000000"/>
          <w:sz w:val="24"/>
          <w:szCs w:val="24"/>
        </w:rPr>
        <w:t>ų</w:t>
      </w:r>
      <w:r w:rsidR="005A03FB">
        <w:rPr>
          <w:rFonts w:ascii="Times New Roman" w:hAnsi="Times New Roman"/>
          <w:color w:val="000000"/>
          <w:sz w:val="24"/>
          <w:szCs w:val="24"/>
        </w:rPr>
        <w:t xml:space="preserve"> </w:t>
      </w:r>
      <w:r w:rsidR="008F4C3D" w:rsidRPr="0087585C">
        <w:rPr>
          <w:rFonts w:ascii="Times New Roman" w:hAnsi="Times New Roman"/>
          <w:color w:val="000000"/>
          <w:sz w:val="24"/>
          <w:szCs w:val="24"/>
        </w:rPr>
        <w:t>„už“ (</w:t>
      </w:r>
      <w:r>
        <w:rPr>
          <w:rFonts w:ascii="Times New Roman" w:hAnsi="Times New Roman"/>
          <w:color w:val="000000"/>
          <w:sz w:val="24"/>
          <w:szCs w:val="24"/>
        </w:rPr>
        <w:t>vienbalsiai</w:t>
      </w:r>
      <w:r w:rsidR="008F4C3D" w:rsidRPr="00307425">
        <w:rPr>
          <w:rFonts w:ascii="Times New Roman" w:hAnsi="Times New Roman"/>
          <w:color w:val="000000"/>
          <w:sz w:val="24"/>
          <w:szCs w:val="24"/>
        </w:rPr>
        <w:t>)</w:t>
      </w:r>
      <w:r w:rsidR="00196DDF">
        <w:rPr>
          <w:rFonts w:ascii="Times New Roman" w:hAnsi="Times New Roman"/>
          <w:color w:val="000000"/>
          <w:sz w:val="24"/>
          <w:szCs w:val="24"/>
        </w:rPr>
        <w:t>, 2 nedalyvavo,</w:t>
      </w:r>
      <w:r w:rsidR="008F4C3D" w:rsidRPr="00307425">
        <w:rPr>
          <w:rFonts w:ascii="Times New Roman" w:hAnsi="Times New Roman"/>
          <w:color w:val="000000"/>
          <w:sz w:val="24"/>
          <w:szCs w:val="24"/>
        </w:rPr>
        <w:t xml:space="preserve"> </w:t>
      </w:r>
      <w:r w:rsidR="00624BFD">
        <w:rPr>
          <w:rFonts w:ascii="Times New Roman" w:hAnsi="Times New Roman"/>
          <w:color w:val="000000"/>
          <w:sz w:val="24"/>
          <w:szCs w:val="24"/>
        </w:rPr>
        <w:t>patvirtinta</w:t>
      </w:r>
      <w:r w:rsidR="007E66DB">
        <w:rPr>
          <w:rFonts w:ascii="Times New Roman" w:hAnsi="Times New Roman"/>
          <w:color w:val="000000"/>
          <w:sz w:val="24"/>
          <w:szCs w:val="24"/>
        </w:rPr>
        <w:t xml:space="preserve"> </w:t>
      </w:r>
      <w:r w:rsidR="007E66DB" w:rsidRPr="007E66DB">
        <w:rPr>
          <w:rFonts w:ascii="Times New Roman" w:hAnsi="Times New Roman"/>
          <w:color w:val="000000"/>
          <w:sz w:val="24"/>
          <w:szCs w:val="24"/>
        </w:rPr>
        <w:t>„Alytaus rajono ir Birštono savivaldybių kaimiškosios teritorijos bendruomenių inicijuotos vietos plėtros strategijos 2023 – 2029 metams“ įgyvendinimo ataskait</w:t>
      </w:r>
      <w:r w:rsidR="007E66DB">
        <w:rPr>
          <w:rFonts w:ascii="Times New Roman" w:hAnsi="Times New Roman"/>
          <w:color w:val="000000"/>
          <w:sz w:val="24"/>
          <w:szCs w:val="24"/>
        </w:rPr>
        <w:t>a (pridedama).</w:t>
      </w:r>
    </w:p>
    <w:p w14:paraId="581FECA2" w14:textId="77777777" w:rsidR="003C5C84" w:rsidRDefault="003C5C84" w:rsidP="00750BBB">
      <w:pPr>
        <w:jc w:val="both"/>
        <w:rPr>
          <w:rFonts w:ascii="Times New Roman" w:hAnsi="Times New Roman"/>
          <w:color w:val="000000"/>
          <w:sz w:val="24"/>
          <w:szCs w:val="24"/>
        </w:rPr>
      </w:pPr>
    </w:p>
    <w:p w14:paraId="5BC5F7BD" w14:textId="77777777" w:rsidR="00C070F2" w:rsidRDefault="00C070F2" w:rsidP="00750BBB">
      <w:pPr>
        <w:jc w:val="both"/>
        <w:rPr>
          <w:rFonts w:ascii="Times New Roman" w:hAnsi="Times New Roman"/>
          <w:color w:val="000000"/>
          <w:sz w:val="24"/>
          <w:szCs w:val="24"/>
        </w:rPr>
      </w:pPr>
    </w:p>
    <w:p w14:paraId="54BDF549" w14:textId="77777777" w:rsidR="00750BBB" w:rsidRDefault="00750BBB" w:rsidP="00750BBB">
      <w:pPr>
        <w:jc w:val="both"/>
        <w:rPr>
          <w:rFonts w:ascii="Times New Roman" w:hAnsi="Times New Roman"/>
          <w:color w:val="000000"/>
          <w:sz w:val="24"/>
          <w:szCs w:val="24"/>
        </w:rPr>
      </w:pPr>
      <w:r>
        <w:rPr>
          <w:rFonts w:ascii="Times New Roman" w:hAnsi="Times New Roman"/>
          <w:color w:val="000000"/>
          <w:sz w:val="24"/>
          <w:szCs w:val="24"/>
        </w:rPr>
        <w:t>Posėdžio  pirminink</w:t>
      </w:r>
      <w:r w:rsidR="00FC5731">
        <w:rPr>
          <w:rFonts w:ascii="Times New Roman" w:hAnsi="Times New Roman"/>
          <w:color w:val="000000"/>
          <w:sz w:val="24"/>
          <w:szCs w:val="24"/>
        </w:rPr>
        <w:t>ė</w:t>
      </w:r>
      <w:r>
        <w:rPr>
          <w:rFonts w:ascii="Times New Roman" w:hAnsi="Times New Roman"/>
          <w:color w:val="000000"/>
          <w:sz w:val="24"/>
          <w:szCs w:val="24"/>
        </w:rPr>
        <w:t xml:space="preserve">                                                                                         </w:t>
      </w:r>
      <w:r w:rsidR="0042619A">
        <w:rPr>
          <w:rFonts w:ascii="Times New Roman" w:hAnsi="Times New Roman"/>
          <w:color w:val="000000"/>
          <w:sz w:val="24"/>
          <w:szCs w:val="24"/>
        </w:rPr>
        <w:t xml:space="preserve"> </w:t>
      </w:r>
      <w:r w:rsidR="008C735A">
        <w:rPr>
          <w:rFonts w:ascii="Times New Roman" w:hAnsi="Times New Roman"/>
          <w:color w:val="000000"/>
          <w:sz w:val="24"/>
          <w:szCs w:val="24"/>
        </w:rPr>
        <w:t xml:space="preserve"> </w:t>
      </w:r>
      <w:r w:rsidR="0042619A">
        <w:rPr>
          <w:rFonts w:ascii="Times New Roman" w:hAnsi="Times New Roman"/>
          <w:color w:val="000000"/>
          <w:sz w:val="24"/>
          <w:szCs w:val="24"/>
        </w:rPr>
        <w:t xml:space="preserve"> </w:t>
      </w:r>
      <w:r w:rsidR="00FC5731">
        <w:rPr>
          <w:rFonts w:ascii="Times New Roman" w:hAnsi="Times New Roman"/>
          <w:color w:val="000000"/>
          <w:sz w:val="24"/>
          <w:szCs w:val="24"/>
        </w:rPr>
        <w:t xml:space="preserve">Ingrida </w:t>
      </w:r>
      <w:proofErr w:type="spellStart"/>
      <w:r w:rsidR="00FC5731">
        <w:rPr>
          <w:rFonts w:ascii="Times New Roman" w:hAnsi="Times New Roman"/>
          <w:color w:val="000000"/>
          <w:sz w:val="24"/>
          <w:szCs w:val="24"/>
        </w:rPr>
        <w:t>Raguckienė</w:t>
      </w:r>
      <w:proofErr w:type="spellEnd"/>
    </w:p>
    <w:p w14:paraId="1677D361" w14:textId="77777777" w:rsidR="00CB7F37" w:rsidRDefault="00CB7F37" w:rsidP="00750BBB">
      <w:pPr>
        <w:jc w:val="both"/>
        <w:rPr>
          <w:rFonts w:ascii="Times New Roman" w:hAnsi="Times New Roman"/>
          <w:color w:val="000000"/>
          <w:sz w:val="24"/>
          <w:szCs w:val="24"/>
        </w:rPr>
      </w:pPr>
    </w:p>
    <w:p w14:paraId="0DF4EC42" w14:textId="77777777" w:rsidR="00750BBB" w:rsidRPr="00777562" w:rsidRDefault="00750BBB" w:rsidP="00777562">
      <w:pPr>
        <w:jc w:val="both"/>
        <w:rPr>
          <w:rFonts w:ascii="Times New Roman" w:hAnsi="Times New Roman"/>
          <w:color w:val="000000"/>
          <w:sz w:val="24"/>
          <w:szCs w:val="24"/>
        </w:rPr>
      </w:pPr>
      <w:r>
        <w:rPr>
          <w:rFonts w:ascii="Times New Roman" w:hAnsi="Times New Roman"/>
          <w:color w:val="000000"/>
          <w:sz w:val="24"/>
          <w:szCs w:val="24"/>
        </w:rPr>
        <w:t>Posėdžio  sekretor</w:t>
      </w:r>
      <w:r w:rsidR="008C735A">
        <w:rPr>
          <w:rFonts w:ascii="Times New Roman" w:hAnsi="Times New Roman"/>
          <w:color w:val="000000"/>
          <w:sz w:val="24"/>
          <w:szCs w:val="24"/>
        </w:rPr>
        <w:t xml:space="preserve">ius                                                                                        </w:t>
      </w:r>
      <w:r w:rsidR="009748DC">
        <w:rPr>
          <w:rFonts w:ascii="Times New Roman" w:hAnsi="Times New Roman"/>
          <w:color w:val="000000"/>
          <w:sz w:val="24"/>
          <w:szCs w:val="24"/>
        </w:rPr>
        <w:t>Virgilijus Pranskevičius</w:t>
      </w:r>
      <w:r>
        <w:rPr>
          <w:rFonts w:ascii="Times New Roman" w:hAnsi="Times New Roman"/>
          <w:color w:val="000000"/>
          <w:sz w:val="24"/>
          <w:szCs w:val="24"/>
        </w:rPr>
        <w:t xml:space="preserve">                                                                             </w:t>
      </w:r>
      <w:r w:rsidR="00E14EA1">
        <w:rPr>
          <w:rFonts w:ascii="Times New Roman" w:hAnsi="Times New Roman"/>
          <w:color w:val="000000"/>
          <w:sz w:val="24"/>
          <w:szCs w:val="24"/>
        </w:rPr>
        <w:t xml:space="preserve">             </w:t>
      </w:r>
    </w:p>
    <w:sectPr w:rsidR="00750BBB" w:rsidRPr="00777562" w:rsidSect="00FD283D">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AED37" w14:textId="77777777" w:rsidR="00FB4D94" w:rsidRDefault="00FB4D94" w:rsidP="00816412">
      <w:r>
        <w:separator/>
      </w:r>
    </w:p>
  </w:endnote>
  <w:endnote w:type="continuationSeparator" w:id="0">
    <w:p w14:paraId="00F0A326" w14:textId="77777777" w:rsidR="00FB4D94" w:rsidRDefault="00FB4D94" w:rsidP="0081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1D857" w14:textId="77777777" w:rsidR="00FB4D94" w:rsidRDefault="00FB4D94" w:rsidP="00816412">
      <w:r>
        <w:separator/>
      </w:r>
    </w:p>
  </w:footnote>
  <w:footnote w:type="continuationSeparator" w:id="0">
    <w:p w14:paraId="4DF427EB" w14:textId="77777777" w:rsidR="00FB4D94" w:rsidRDefault="00FB4D94" w:rsidP="00816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0F24" w14:textId="77777777" w:rsidR="00816412" w:rsidRDefault="00760E6D" w:rsidP="00816412">
    <w:pPr>
      <w:pStyle w:val="Antrats"/>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288"/>
    <w:multiLevelType w:val="hybridMultilevel"/>
    <w:tmpl w:val="2EA4BC86"/>
    <w:lvl w:ilvl="0" w:tplc="30EEA660">
      <w:start w:val="8"/>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4E03E9E"/>
    <w:multiLevelType w:val="multilevel"/>
    <w:tmpl w:val="F9667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03320"/>
    <w:multiLevelType w:val="multilevel"/>
    <w:tmpl w:val="0E9E2CBA"/>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0AD956B7"/>
    <w:multiLevelType w:val="multilevel"/>
    <w:tmpl w:val="0E9E2CB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D7909B4"/>
    <w:multiLevelType w:val="multilevel"/>
    <w:tmpl w:val="D2F4604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ascii="Times New Roman" w:hAnsi="Times New Roman" w:hint="default"/>
      </w:rPr>
    </w:lvl>
    <w:lvl w:ilvl="2">
      <w:start w:val="1"/>
      <w:numFmt w:val="decimal"/>
      <w:isLgl/>
      <w:lvlText w:val="%1.%2.%3."/>
      <w:lvlJc w:val="left"/>
      <w:pPr>
        <w:ind w:left="2062" w:hanging="720"/>
      </w:pPr>
      <w:rPr>
        <w:rFonts w:ascii="Times New Roman" w:hAnsi="Times New Roman" w:hint="default"/>
      </w:rPr>
    </w:lvl>
    <w:lvl w:ilvl="3">
      <w:start w:val="1"/>
      <w:numFmt w:val="decimal"/>
      <w:isLgl/>
      <w:lvlText w:val="%1.%2.%3.%4."/>
      <w:lvlJc w:val="left"/>
      <w:pPr>
        <w:ind w:left="2553" w:hanging="720"/>
      </w:pPr>
      <w:rPr>
        <w:rFonts w:ascii="Times New Roman" w:hAnsi="Times New Roman" w:hint="default"/>
      </w:rPr>
    </w:lvl>
    <w:lvl w:ilvl="4">
      <w:start w:val="1"/>
      <w:numFmt w:val="decimal"/>
      <w:isLgl/>
      <w:lvlText w:val="%1.%2.%3.%4.%5."/>
      <w:lvlJc w:val="left"/>
      <w:pPr>
        <w:ind w:left="3404" w:hanging="1080"/>
      </w:pPr>
      <w:rPr>
        <w:rFonts w:ascii="Times New Roman" w:hAnsi="Times New Roman" w:hint="default"/>
      </w:rPr>
    </w:lvl>
    <w:lvl w:ilvl="5">
      <w:start w:val="1"/>
      <w:numFmt w:val="decimal"/>
      <w:isLgl/>
      <w:lvlText w:val="%1.%2.%3.%4.%5.%6."/>
      <w:lvlJc w:val="left"/>
      <w:pPr>
        <w:ind w:left="3895" w:hanging="1080"/>
      </w:pPr>
      <w:rPr>
        <w:rFonts w:ascii="Times New Roman" w:hAnsi="Times New Roman" w:hint="default"/>
      </w:rPr>
    </w:lvl>
    <w:lvl w:ilvl="6">
      <w:start w:val="1"/>
      <w:numFmt w:val="decimal"/>
      <w:isLgl/>
      <w:lvlText w:val="%1.%2.%3.%4.%5.%6.%7."/>
      <w:lvlJc w:val="left"/>
      <w:pPr>
        <w:ind w:left="4746" w:hanging="1440"/>
      </w:pPr>
      <w:rPr>
        <w:rFonts w:ascii="Times New Roman" w:hAnsi="Times New Roman" w:hint="default"/>
      </w:rPr>
    </w:lvl>
    <w:lvl w:ilvl="7">
      <w:start w:val="1"/>
      <w:numFmt w:val="decimal"/>
      <w:isLgl/>
      <w:lvlText w:val="%1.%2.%3.%4.%5.%6.%7.%8."/>
      <w:lvlJc w:val="left"/>
      <w:pPr>
        <w:ind w:left="5237" w:hanging="1440"/>
      </w:pPr>
      <w:rPr>
        <w:rFonts w:ascii="Times New Roman" w:hAnsi="Times New Roman" w:hint="default"/>
      </w:rPr>
    </w:lvl>
    <w:lvl w:ilvl="8">
      <w:start w:val="1"/>
      <w:numFmt w:val="decimal"/>
      <w:isLgl/>
      <w:lvlText w:val="%1.%2.%3.%4.%5.%6.%7.%8.%9."/>
      <w:lvlJc w:val="left"/>
      <w:pPr>
        <w:ind w:left="6088" w:hanging="1800"/>
      </w:pPr>
      <w:rPr>
        <w:rFonts w:ascii="Times New Roman" w:hAnsi="Times New Roman" w:hint="default"/>
      </w:rPr>
    </w:lvl>
  </w:abstractNum>
  <w:abstractNum w:abstractNumId="5" w15:restartNumberingAfterBreak="0">
    <w:nsid w:val="1CA05AAF"/>
    <w:multiLevelType w:val="hybridMultilevel"/>
    <w:tmpl w:val="77A2103C"/>
    <w:lvl w:ilvl="0" w:tplc="1A7459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27C360E"/>
    <w:multiLevelType w:val="hybridMultilevel"/>
    <w:tmpl w:val="F0082CD4"/>
    <w:lvl w:ilvl="0" w:tplc="07B873CC">
      <w:start w:val="8"/>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3A8255BB"/>
    <w:multiLevelType w:val="multilevel"/>
    <w:tmpl w:val="0E9E2CBA"/>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3ADD78A4"/>
    <w:multiLevelType w:val="multilevel"/>
    <w:tmpl w:val="0E9E2CB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1A01FA7"/>
    <w:multiLevelType w:val="hybridMultilevel"/>
    <w:tmpl w:val="6234D55C"/>
    <w:lvl w:ilvl="0" w:tplc="A080E3F8">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5DA56EE"/>
    <w:multiLevelType w:val="hybridMultilevel"/>
    <w:tmpl w:val="7C845AF6"/>
    <w:lvl w:ilvl="0" w:tplc="2D568F50">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637544A"/>
    <w:multiLevelType w:val="multilevel"/>
    <w:tmpl w:val="0E9E2CB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62564275"/>
    <w:multiLevelType w:val="multilevel"/>
    <w:tmpl w:val="0E9E2CB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69971CE4"/>
    <w:multiLevelType w:val="hybridMultilevel"/>
    <w:tmpl w:val="7D1CFC66"/>
    <w:lvl w:ilvl="0" w:tplc="8BD85E46">
      <w:start w:val="7"/>
      <w:numFmt w:val="decimal"/>
      <w:lvlText w:val="%1."/>
      <w:lvlJc w:val="left"/>
      <w:pPr>
        <w:ind w:left="1637" w:hanging="360"/>
      </w:pPr>
      <w:rPr>
        <w:rFonts w:hint="default"/>
        <w:b/>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4" w15:restartNumberingAfterBreak="0">
    <w:nsid w:val="6B364554"/>
    <w:multiLevelType w:val="hybridMultilevel"/>
    <w:tmpl w:val="AE44ECE8"/>
    <w:lvl w:ilvl="0" w:tplc="15C6B086">
      <w:start w:val="1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7677142"/>
    <w:multiLevelType w:val="hybridMultilevel"/>
    <w:tmpl w:val="BAB66F1C"/>
    <w:lvl w:ilvl="0" w:tplc="D2A6E4A2">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420297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11880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5517910">
    <w:abstractNumId w:val="12"/>
  </w:num>
  <w:num w:numId="4" w16cid:durableId="508257173">
    <w:abstractNumId w:val="11"/>
  </w:num>
  <w:num w:numId="5" w16cid:durableId="306859495">
    <w:abstractNumId w:val="10"/>
  </w:num>
  <w:num w:numId="6" w16cid:durableId="2090078352">
    <w:abstractNumId w:val="0"/>
  </w:num>
  <w:num w:numId="7" w16cid:durableId="1249271386">
    <w:abstractNumId w:val="14"/>
  </w:num>
  <w:num w:numId="8" w16cid:durableId="44569248">
    <w:abstractNumId w:val="9"/>
  </w:num>
  <w:num w:numId="9" w16cid:durableId="1355230301">
    <w:abstractNumId w:val="3"/>
  </w:num>
  <w:num w:numId="10" w16cid:durableId="1232501695">
    <w:abstractNumId w:val="8"/>
  </w:num>
  <w:num w:numId="11" w16cid:durableId="134765726">
    <w:abstractNumId w:val="13"/>
  </w:num>
  <w:num w:numId="12" w16cid:durableId="1934244057">
    <w:abstractNumId w:val="7"/>
  </w:num>
  <w:num w:numId="13" w16cid:durableId="452022460">
    <w:abstractNumId w:val="6"/>
  </w:num>
  <w:num w:numId="14" w16cid:durableId="923297437">
    <w:abstractNumId w:val="1"/>
  </w:num>
  <w:num w:numId="15" w16cid:durableId="1246066275">
    <w:abstractNumId w:val="5"/>
  </w:num>
  <w:num w:numId="16" w16cid:durableId="5034753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BB"/>
    <w:rsid w:val="000136E1"/>
    <w:rsid w:val="000141D8"/>
    <w:rsid w:val="00041B49"/>
    <w:rsid w:val="000604F6"/>
    <w:rsid w:val="0008318A"/>
    <w:rsid w:val="000A48D8"/>
    <w:rsid w:val="000B5F8A"/>
    <w:rsid w:val="000C2B23"/>
    <w:rsid w:val="000C2BB4"/>
    <w:rsid w:val="000D7CB9"/>
    <w:rsid w:val="0014778B"/>
    <w:rsid w:val="0015077D"/>
    <w:rsid w:val="001710DD"/>
    <w:rsid w:val="0018696E"/>
    <w:rsid w:val="00196DDF"/>
    <w:rsid w:val="001B480B"/>
    <w:rsid w:val="001E52BA"/>
    <w:rsid w:val="001F0534"/>
    <w:rsid w:val="0025354A"/>
    <w:rsid w:val="00255FD8"/>
    <w:rsid w:val="00270BC1"/>
    <w:rsid w:val="00274563"/>
    <w:rsid w:val="0028160D"/>
    <w:rsid w:val="00281C39"/>
    <w:rsid w:val="002B5FA6"/>
    <w:rsid w:val="002C3C75"/>
    <w:rsid w:val="002E013B"/>
    <w:rsid w:val="002E356B"/>
    <w:rsid w:val="002F6F3E"/>
    <w:rsid w:val="00302028"/>
    <w:rsid w:val="00307425"/>
    <w:rsid w:val="00311143"/>
    <w:rsid w:val="0031315D"/>
    <w:rsid w:val="00340C23"/>
    <w:rsid w:val="00343BB3"/>
    <w:rsid w:val="00347F09"/>
    <w:rsid w:val="00352766"/>
    <w:rsid w:val="00356A06"/>
    <w:rsid w:val="0035715F"/>
    <w:rsid w:val="003760EC"/>
    <w:rsid w:val="00387EA4"/>
    <w:rsid w:val="003A02A7"/>
    <w:rsid w:val="003A7DFD"/>
    <w:rsid w:val="003B15CA"/>
    <w:rsid w:val="003C5C84"/>
    <w:rsid w:val="003E6CB6"/>
    <w:rsid w:val="0042619A"/>
    <w:rsid w:val="004310AD"/>
    <w:rsid w:val="00444A66"/>
    <w:rsid w:val="00445986"/>
    <w:rsid w:val="00455662"/>
    <w:rsid w:val="00467714"/>
    <w:rsid w:val="00474A2B"/>
    <w:rsid w:val="004800A2"/>
    <w:rsid w:val="00491767"/>
    <w:rsid w:val="00496C74"/>
    <w:rsid w:val="004A2423"/>
    <w:rsid w:val="004D0C3E"/>
    <w:rsid w:val="004D0F7A"/>
    <w:rsid w:val="004D2663"/>
    <w:rsid w:val="004E0C64"/>
    <w:rsid w:val="004E2242"/>
    <w:rsid w:val="004F649D"/>
    <w:rsid w:val="00507CB8"/>
    <w:rsid w:val="0053045C"/>
    <w:rsid w:val="0053168B"/>
    <w:rsid w:val="0053349C"/>
    <w:rsid w:val="00542415"/>
    <w:rsid w:val="0055023C"/>
    <w:rsid w:val="0055458C"/>
    <w:rsid w:val="00561DAA"/>
    <w:rsid w:val="0058451E"/>
    <w:rsid w:val="00585595"/>
    <w:rsid w:val="005A03FB"/>
    <w:rsid w:val="005C0EF5"/>
    <w:rsid w:val="005D0267"/>
    <w:rsid w:val="005E7BF7"/>
    <w:rsid w:val="005F2A3C"/>
    <w:rsid w:val="006011E6"/>
    <w:rsid w:val="0062413C"/>
    <w:rsid w:val="00624BFD"/>
    <w:rsid w:val="00634239"/>
    <w:rsid w:val="00636BDB"/>
    <w:rsid w:val="00652529"/>
    <w:rsid w:val="00675B96"/>
    <w:rsid w:val="00681E2B"/>
    <w:rsid w:val="006A62F8"/>
    <w:rsid w:val="006A7CB0"/>
    <w:rsid w:val="006C3634"/>
    <w:rsid w:val="006D6303"/>
    <w:rsid w:val="007239E4"/>
    <w:rsid w:val="00750BBB"/>
    <w:rsid w:val="00752FD1"/>
    <w:rsid w:val="00760E6D"/>
    <w:rsid w:val="007738A6"/>
    <w:rsid w:val="00777562"/>
    <w:rsid w:val="00777584"/>
    <w:rsid w:val="00790F91"/>
    <w:rsid w:val="007E66DB"/>
    <w:rsid w:val="007E7922"/>
    <w:rsid w:val="007F1CF3"/>
    <w:rsid w:val="0080179D"/>
    <w:rsid w:val="00816412"/>
    <w:rsid w:val="00820E1F"/>
    <w:rsid w:val="00832741"/>
    <w:rsid w:val="008402A3"/>
    <w:rsid w:val="0087585C"/>
    <w:rsid w:val="00882778"/>
    <w:rsid w:val="00890EDA"/>
    <w:rsid w:val="008A599D"/>
    <w:rsid w:val="008C0E98"/>
    <w:rsid w:val="008C4A0B"/>
    <w:rsid w:val="008C735A"/>
    <w:rsid w:val="008C7E86"/>
    <w:rsid w:val="008E5414"/>
    <w:rsid w:val="008F4C3D"/>
    <w:rsid w:val="009125AA"/>
    <w:rsid w:val="009254DC"/>
    <w:rsid w:val="0092676E"/>
    <w:rsid w:val="00932419"/>
    <w:rsid w:val="0094269C"/>
    <w:rsid w:val="00946838"/>
    <w:rsid w:val="0095211F"/>
    <w:rsid w:val="009618AA"/>
    <w:rsid w:val="00966131"/>
    <w:rsid w:val="009748DC"/>
    <w:rsid w:val="009B1A74"/>
    <w:rsid w:val="009C6295"/>
    <w:rsid w:val="009D3C44"/>
    <w:rsid w:val="00A05D8F"/>
    <w:rsid w:val="00A10357"/>
    <w:rsid w:val="00A11567"/>
    <w:rsid w:val="00A26C1F"/>
    <w:rsid w:val="00A41C3E"/>
    <w:rsid w:val="00A6465D"/>
    <w:rsid w:val="00A71BA1"/>
    <w:rsid w:val="00A81771"/>
    <w:rsid w:val="00A9130F"/>
    <w:rsid w:val="00A94731"/>
    <w:rsid w:val="00AC0C8F"/>
    <w:rsid w:val="00AD0BC5"/>
    <w:rsid w:val="00AF6075"/>
    <w:rsid w:val="00B07B4B"/>
    <w:rsid w:val="00B55491"/>
    <w:rsid w:val="00B613B9"/>
    <w:rsid w:val="00BC313E"/>
    <w:rsid w:val="00BD69E3"/>
    <w:rsid w:val="00BE5688"/>
    <w:rsid w:val="00BE5C9F"/>
    <w:rsid w:val="00C033C1"/>
    <w:rsid w:val="00C05CAD"/>
    <w:rsid w:val="00C070F2"/>
    <w:rsid w:val="00C128B2"/>
    <w:rsid w:val="00C13974"/>
    <w:rsid w:val="00C741FF"/>
    <w:rsid w:val="00CA4B9E"/>
    <w:rsid w:val="00CB0348"/>
    <w:rsid w:val="00CB735C"/>
    <w:rsid w:val="00CB7F37"/>
    <w:rsid w:val="00CC3AB2"/>
    <w:rsid w:val="00CC45FA"/>
    <w:rsid w:val="00CC6543"/>
    <w:rsid w:val="00CE1BAE"/>
    <w:rsid w:val="00D03D1A"/>
    <w:rsid w:val="00D33E03"/>
    <w:rsid w:val="00D51AA2"/>
    <w:rsid w:val="00D64130"/>
    <w:rsid w:val="00D75B23"/>
    <w:rsid w:val="00D90B36"/>
    <w:rsid w:val="00DC3A5F"/>
    <w:rsid w:val="00DE61C1"/>
    <w:rsid w:val="00DE74AD"/>
    <w:rsid w:val="00E0321B"/>
    <w:rsid w:val="00E14EA1"/>
    <w:rsid w:val="00E3129D"/>
    <w:rsid w:val="00E41539"/>
    <w:rsid w:val="00E61FBD"/>
    <w:rsid w:val="00E71A37"/>
    <w:rsid w:val="00E73E25"/>
    <w:rsid w:val="00E74251"/>
    <w:rsid w:val="00EC057A"/>
    <w:rsid w:val="00F240C8"/>
    <w:rsid w:val="00F26053"/>
    <w:rsid w:val="00F328E0"/>
    <w:rsid w:val="00F35DB6"/>
    <w:rsid w:val="00F8314B"/>
    <w:rsid w:val="00F8786C"/>
    <w:rsid w:val="00F920F0"/>
    <w:rsid w:val="00FB4D94"/>
    <w:rsid w:val="00FB55A4"/>
    <w:rsid w:val="00FC5731"/>
    <w:rsid w:val="00FD283D"/>
    <w:rsid w:val="00FD5839"/>
    <w:rsid w:val="00FD5C6F"/>
    <w:rsid w:val="00FF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C57E"/>
  <w15:docId w15:val="{91CF6A4C-1D14-42EF-8141-2BDEE904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0F2"/>
    <w:pPr>
      <w:spacing w:after="0" w:line="240" w:lineRule="auto"/>
    </w:pPr>
    <w:rPr>
      <w:rFonts w:ascii="Calibri"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50BBB"/>
    <w:pPr>
      <w:ind w:left="720"/>
    </w:pPr>
  </w:style>
  <w:style w:type="character" w:styleId="Hipersaitas">
    <w:name w:val="Hyperlink"/>
    <w:basedOn w:val="Numatytasispastraiposriftas"/>
    <w:uiPriority w:val="99"/>
    <w:unhideWhenUsed/>
    <w:rsid w:val="00750BBB"/>
    <w:rPr>
      <w:color w:val="0000FF"/>
      <w:u w:val="single"/>
    </w:rPr>
  </w:style>
  <w:style w:type="character" w:styleId="Grietas">
    <w:name w:val="Strong"/>
    <w:basedOn w:val="Numatytasispastraiposriftas"/>
    <w:uiPriority w:val="22"/>
    <w:qFormat/>
    <w:rsid w:val="00C128B2"/>
    <w:rPr>
      <w:b/>
      <w:bCs/>
    </w:rPr>
  </w:style>
  <w:style w:type="paragraph" w:styleId="prastasiniatinklio">
    <w:name w:val="Normal (Web)"/>
    <w:basedOn w:val="prastasis"/>
    <w:uiPriority w:val="99"/>
    <w:semiHidden/>
    <w:unhideWhenUsed/>
    <w:rsid w:val="005D0267"/>
    <w:pPr>
      <w:spacing w:before="100" w:beforeAutospacing="1" w:after="100" w:afterAutospacing="1"/>
    </w:pPr>
    <w:rPr>
      <w:rFonts w:ascii="Times New Roman" w:eastAsia="Times New Roman" w:hAnsi="Times New Roman"/>
      <w:sz w:val="24"/>
      <w:szCs w:val="24"/>
    </w:rPr>
  </w:style>
  <w:style w:type="paragraph" w:styleId="Debesliotekstas">
    <w:name w:val="Balloon Text"/>
    <w:basedOn w:val="prastasis"/>
    <w:link w:val="DebesliotekstasDiagrama"/>
    <w:uiPriority w:val="99"/>
    <w:semiHidden/>
    <w:unhideWhenUsed/>
    <w:rsid w:val="0081641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16412"/>
    <w:rPr>
      <w:rFonts w:ascii="Tahoma" w:hAnsi="Tahoma" w:cs="Tahoma"/>
      <w:sz w:val="16"/>
      <w:szCs w:val="16"/>
      <w:lang w:eastAsia="lt-LT"/>
    </w:rPr>
  </w:style>
  <w:style w:type="paragraph" w:styleId="Antrats">
    <w:name w:val="header"/>
    <w:basedOn w:val="prastasis"/>
    <w:link w:val="AntratsDiagrama"/>
    <w:uiPriority w:val="99"/>
    <w:unhideWhenUsed/>
    <w:rsid w:val="00816412"/>
    <w:pPr>
      <w:tabs>
        <w:tab w:val="center" w:pos="4819"/>
        <w:tab w:val="right" w:pos="9638"/>
      </w:tabs>
    </w:pPr>
  </w:style>
  <w:style w:type="character" w:customStyle="1" w:styleId="AntratsDiagrama">
    <w:name w:val="Antraštės Diagrama"/>
    <w:basedOn w:val="Numatytasispastraiposriftas"/>
    <w:link w:val="Antrats"/>
    <w:uiPriority w:val="99"/>
    <w:rsid w:val="00816412"/>
    <w:rPr>
      <w:rFonts w:ascii="Calibri" w:hAnsi="Calibri" w:cs="Times New Roman"/>
      <w:lang w:eastAsia="lt-LT"/>
    </w:rPr>
  </w:style>
  <w:style w:type="paragraph" w:styleId="Porat">
    <w:name w:val="footer"/>
    <w:basedOn w:val="prastasis"/>
    <w:link w:val="PoratDiagrama"/>
    <w:uiPriority w:val="99"/>
    <w:unhideWhenUsed/>
    <w:rsid w:val="00816412"/>
    <w:pPr>
      <w:tabs>
        <w:tab w:val="center" w:pos="4819"/>
        <w:tab w:val="right" w:pos="9638"/>
      </w:tabs>
    </w:pPr>
  </w:style>
  <w:style w:type="character" w:customStyle="1" w:styleId="PoratDiagrama">
    <w:name w:val="Poraštė Diagrama"/>
    <w:basedOn w:val="Numatytasispastraiposriftas"/>
    <w:link w:val="Porat"/>
    <w:uiPriority w:val="99"/>
    <w:rsid w:val="00816412"/>
    <w:rPr>
      <w:rFonts w:ascii="Calibri" w:hAnsi="Calibri" w:cs="Times New Roman"/>
      <w:lang w:eastAsia="lt-LT"/>
    </w:rPr>
  </w:style>
  <w:style w:type="character" w:styleId="Neapdorotaspaminjimas">
    <w:name w:val="Unresolved Mention"/>
    <w:basedOn w:val="Numatytasispastraiposriftas"/>
    <w:uiPriority w:val="99"/>
    <w:semiHidden/>
    <w:unhideWhenUsed/>
    <w:rsid w:val="00624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54828">
      <w:bodyDiv w:val="1"/>
      <w:marLeft w:val="0"/>
      <w:marRight w:val="0"/>
      <w:marTop w:val="0"/>
      <w:marBottom w:val="0"/>
      <w:divBdr>
        <w:top w:val="none" w:sz="0" w:space="0" w:color="auto"/>
        <w:left w:val="none" w:sz="0" w:space="0" w:color="auto"/>
        <w:bottom w:val="none" w:sz="0" w:space="0" w:color="auto"/>
        <w:right w:val="none" w:sz="0" w:space="0" w:color="auto"/>
      </w:divBdr>
    </w:div>
    <w:div w:id="570308409">
      <w:bodyDiv w:val="1"/>
      <w:marLeft w:val="0"/>
      <w:marRight w:val="0"/>
      <w:marTop w:val="0"/>
      <w:marBottom w:val="0"/>
      <w:divBdr>
        <w:top w:val="none" w:sz="0" w:space="0" w:color="auto"/>
        <w:left w:val="none" w:sz="0" w:space="0" w:color="auto"/>
        <w:bottom w:val="none" w:sz="0" w:space="0" w:color="auto"/>
        <w:right w:val="none" w:sz="0" w:space="0" w:color="auto"/>
      </w:divBdr>
    </w:div>
    <w:div w:id="669603019">
      <w:bodyDiv w:val="1"/>
      <w:marLeft w:val="0"/>
      <w:marRight w:val="0"/>
      <w:marTop w:val="0"/>
      <w:marBottom w:val="0"/>
      <w:divBdr>
        <w:top w:val="none" w:sz="0" w:space="0" w:color="auto"/>
        <w:left w:val="none" w:sz="0" w:space="0" w:color="auto"/>
        <w:bottom w:val="none" w:sz="0" w:space="0" w:color="auto"/>
        <w:right w:val="none" w:sz="0" w:space="0" w:color="auto"/>
      </w:divBdr>
    </w:div>
    <w:div w:id="957569614">
      <w:bodyDiv w:val="1"/>
      <w:marLeft w:val="0"/>
      <w:marRight w:val="0"/>
      <w:marTop w:val="0"/>
      <w:marBottom w:val="0"/>
      <w:divBdr>
        <w:top w:val="none" w:sz="0" w:space="0" w:color="auto"/>
        <w:left w:val="none" w:sz="0" w:space="0" w:color="auto"/>
        <w:bottom w:val="none" w:sz="0" w:space="0" w:color="auto"/>
        <w:right w:val="none" w:sz="0" w:space="0" w:color="auto"/>
      </w:divBdr>
    </w:div>
    <w:div w:id="190264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3812</Words>
  <Characters>2174</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Kompiuteris</dc:creator>
  <cp:keywords/>
  <dc:description/>
  <cp:lastModifiedBy>Alytaus rajono VVG</cp:lastModifiedBy>
  <cp:revision>9</cp:revision>
  <cp:lastPrinted>2026-01-19T14:13:00Z</cp:lastPrinted>
  <dcterms:created xsi:type="dcterms:W3CDTF">2026-01-27T14:40:00Z</dcterms:created>
  <dcterms:modified xsi:type="dcterms:W3CDTF">2026-02-23T08:37:00Z</dcterms:modified>
</cp:coreProperties>
</file>