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6601" w14:textId="77777777"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3CDF6E80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14:paraId="5695E24B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246418">
        <w:rPr>
          <w:rFonts w:ascii="Times New Roman" w:hAnsi="Times New Roman"/>
          <w:b/>
          <w:sz w:val="24"/>
          <w:szCs w:val="24"/>
        </w:rPr>
        <w:t>59</w:t>
      </w:r>
    </w:p>
    <w:p w14:paraId="4F173E59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9BFB3C6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202</w:t>
      </w:r>
      <w:r w:rsidR="00246418">
        <w:rPr>
          <w:rFonts w:ascii="Times New Roman" w:hAnsi="Times New Roman"/>
          <w:b/>
          <w:sz w:val="24"/>
          <w:szCs w:val="24"/>
        </w:rPr>
        <w:t>6</w:t>
      </w:r>
      <w:r w:rsidRPr="005A03FB">
        <w:rPr>
          <w:rFonts w:ascii="Times New Roman" w:hAnsi="Times New Roman"/>
          <w:b/>
          <w:sz w:val="24"/>
          <w:szCs w:val="24"/>
        </w:rPr>
        <w:t xml:space="preserve"> m. </w:t>
      </w:r>
      <w:r w:rsidR="00246418">
        <w:rPr>
          <w:rFonts w:ascii="Times New Roman" w:hAnsi="Times New Roman"/>
          <w:b/>
          <w:sz w:val="24"/>
          <w:szCs w:val="24"/>
        </w:rPr>
        <w:t>vasario 17</w:t>
      </w:r>
      <w:r w:rsidR="00A83D82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/>
          <w:sz w:val="24"/>
          <w:szCs w:val="24"/>
        </w:rPr>
        <w:t>d., 1</w:t>
      </w:r>
      <w:r w:rsidR="00246418">
        <w:rPr>
          <w:rFonts w:ascii="Times New Roman" w:hAnsi="Times New Roman"/>
          <w:b/>
          <w:sz w:val="24"/>
          <w:szCs w:val="24"/>
        </w:rPr>
        <w:t>1</w:t>
      </w:r>
      <w:r w:rsidRPr="005A03FB">
        <w:rPr>
          <w:rFonts w:ascii="Times New Roman" w:hAnsi="Times New Roman"/>
          <w:b/>
          <w:sz w:val="24"/>
          <w:szCs w:val="24"/>
        </w:rPr>
        <w:t>.00 val.</w:t>
      </w:r>
    </w:p>
    <w:p w14:paraId="5A608BCB" w14:textId="77777777"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DFD4EB" w14:textId="77777777"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246418">
        <w:rPr>
          <w:rFonts w:ascii="Times New Roman" w:hAnsi="Times New Roman"/>
          <w:bCs/>
          <w:sz w:val="24"/>
          <w:szCs w:val="24"/>
        </w:rPr>
        <w:t>59</w:t>
      </w:r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246418">
        <w:rPr>
          <w:rFonts w:ascii="Times New Roman" w:hAnsi="Times New Roman"/>
          <w:bCs/>
          <w:sz w:val="24"/>
          <w:szCs w:val="24"/>
        </w:rPr>
        <w:t xml:space="preserve">paskelbta </w:t>
      </w:r>
      <w:r w:rsidRPr="005A03FB">
        <w:rPr>
          <w:rFonts w:ascii="Times New Roman" w:hAnsi="Times New Roman"/>
          <w:bCs/>
          <w:sz w:val="24"/>
          <w:szCs w:val="24"/>
        </w:rPr>
        <w:t>nuo 202</w:t>
      </w:r>
      <w:r w:rsidR="0024641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</w:t>
      </w:r>
      <w:r w:rsidR="00246418">
        <w:rPr>
          <w:rFonts w:ascii="Times New Roman" w:hAnsi="Times New Roman"/>
          <w:bCs/>
          <w:sz w:val="24"/>
          <w:szCs w:val="24"/>
        </w:rPr>
        <w:t xml:space="preserve"> vasario 13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AE24BC">
        <w:rPr>
          <w:rFonts w:ascii="Times New Roman" w:hAnsi="Times New Roman"/>
          <w:bCs/>
          <w:sz w:val="24"/>
          <w:szCs w:val="24"/>
        </w:rPr>
        <w:t>1</w:t>
      </w:r>
      <w:r w:rsidR="00246418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180C1C">
        <w:rPr>
          <w:rFonts w:ascii="Times New Roman" w:hAnsi="Times New Roman"/>
          <w:bCs/>
          <w:sz w:val="24"/>
          <w:szCs w:val="24"/>
        </w:rPr>
        <w:t>0</w:t>
      </w:r>
      <w:r w:rsidR="00AE24BC">
        <w:rPr>
          <w:rFonts w:ascii="Times New Roman" w:hAnsi="Times New Roman"/>
          <w:bCs/>
          <w:sz w:val="24"/>
          <w:szCs w:val="24"/>
        </w:rPr>
        <w:t>0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</w:t>
      </w:r>
      <w:r w:rsidR="00246418">
        <w:rPr>
          <w:rFonts w:ascii="Times New Roman" w:hAnsi="Times New Roman"/>
          <w:bCs/>
          <w:sz w:val="24"/>
          <w:szCs w:val="24"/>
        </w:rPr>
        <w:t xml:space="preserve">6 </w:t>
      </w:r>
      <w:r w:rsidRPr="005A03FB">
        <w:rPr>
          <w:rFonts w:ascii="Times New Roman" w:hAnsi="Times New Roman"/>
          <w:bCs/>
          <w:sz w:val="24"/>
          <w:szCs w:val="24"/>
        </w:rPr>
        <w:t xml:space="preserve">m. </w:t>
      </w:r>
      <w:r w:rsidR="00246418">
        <w:rPr>
          <w:rFonts w:ascii="Times New Roman" w:hAnsi="Times New Roman"/>
          <w:bCs/>
          <w:sz w:val="24"/>
          <w:szCs w:val="24"/>
        </w:rPr>
        <w:t>vasario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246418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 </w:t>
      </w:r>
    </w:p>
    <w:p w14:paraId="59F823F8" w14:textId="77777777"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14:paraId="1F88D0D0" w14:textId="77777777" w:rsidR="005A03FB" w:rsidRDefault="00B429E6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24BC">
        <w:rPr>
          <w:rFonts w:ascii="Times New Roman" w:hAnsi="Times New Roman"/>
          <w:b/>
          <w:sz w:val="24"/>
          <w:szCs w:val="24"/>
        </w:rPr>
        <w:t>1.</w:t>
      </w:r>
      <w:r w:rsidR="005A03FB" w:rsidRPr="00AE24BC">
        <w:rPr>
          <w:rFonts w:ascii="Times New Roman" w:hAnsi="Times New Roman"/>
          <w:b/>
          <w:sz w:val="24"/>
          <w:szCs w:val="24"/>
        </w:rPr>
        <w:t>Dėl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Alytaus rajono vietos veiklos grupės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</w:t>
      </w:r>
      <w:r w:rsidR="00246418">
        <w:rPr>
          <w:rFonts w:ascii="Times New Roman" w:hAnsi="Times New Roman"/>
          <w:b/>
          <w:sz w:val="24"/>
          <w:szCs w:val="24"/>
        </w:rPr>
        <w:t xml:space="preserve">3 </w:t>
      </w:r>
      <w:r w:rsidR="005A03FB" w:rsidRPr="005A03FB">
        <w:rPr>
          <w:rFonts w:ascii="Times New Roman" w:hAnsi="Times New Roman"/>
          <w:b/>
          <w:sz w:val="24"/>
          <w:szCs w:val="24"/>
        </w:rPr>
        <w:t>dokumentų tvirtinimo,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</w:t>
      </w:r>
      <w:r w:rsidR="00246418">
        <w:rPr>
          <w:rFonts w:ascii="Times New Roman" w:hAnsi="Times New Roman"/>
          <w:b/>
          <w:sz w:val="24"/>
          <w:szCs w:val="24"/>
        </w:rPr>
        <w:t>3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paskelbimo</w:t>
      </w:r>
      <w:r w:rsidR="005A03FB" w:rsidRPr="005A03FB">
        <w:rPr>
          <w:rFonts w:ascii="Times New Roman" w:hAnsi="Times New Roman"/>
          <w:bCs/>
          <w:sz w:val="24"/>
          <w:szCs w:val="24"/>
        </w:rPr>
        <w:t xml:space="preserve">. </w:t>
      </w:r>
    </w:p>
    <w:p w14:paraId="5EBF8EBB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</w:p>
    <w:p w14:paraId="75D38D99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editmon@gmail.com;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4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14:paraId="4FEC157A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246418">
        <w:rPr>
          <w:rFonts w:ascii="Times New Roman" w:hAnsi="Times New Roman"/>
          <w:bCs/>
          <w:sz w:val="24"/>
          <w:szCs w:val="24"/>
        </w:rPr>
        <w:t>59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iki 202</w:t>
      </w:r>
      <w:r w:rsidR="0024641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246418">
        <w:rPr>
          <w:rFonts w:ascii="Times New Roman" w:hAnsi="Times New Roman"/>
          <w:bCs/>
          <w:sz w:val="24"/>
          <w:szCs w:val="24"/>
        </w:rPr>
        <w:t>vasario 17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 1</w:t>
      </w:r>
      <w:r w:rsidR="00246418">
        <w:rPr>
          <w:rFonts w:ascii="Times New Roman" w:hAnsi="Times New Roman"/>
          <w:bCs/>
          <w:sz w:val="24"/>
          <w:szCs w:val="24"/>
        </w:rPr>
        <w:t>1.</w:t>
      </w:r>
      <w:r w:rsidRPr="005A03FB">
        <w:rPr>
          <w:rFonts w:ascii="Times New Roman" w:hAnsi="Times New Roman"/>
          <w:bCs/>
          <w:sz w:val="24"/>
          <w:szCs w:val="24"/>
        </w:rPr>
        <w:t xml:space="preserve">00 val. </w:t>
      </w:r>
    </w:p>
    <w:p w14:paraId="2F00BC91" w14:textId="77777777" w:rsidR="00246418" w:rsidRDefault="005A03FB" w:rsidP="00547100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Balsavo</w:t>
      </w:r>
      <w:r w:rsidR="00180C1C">
        <w:rPr>
          <w:rFonts w:ascii="Times New Roman" w:hAnsi="Times New Roman"/>
          <w:bCs/>
          <w:sz w:val="24"/>
          <w:szCs w:val="24"/>
        </w:rPr>
        <w:t xml:space="preserve"> </w:t>
      </w:r>
      <w:r w:rsidR="007D31D6">
        <w:rPr>
          <w:rFonts w:ascii="Times New Roman" w:hAnsi="Times New Roman"/>
          <w:bCs/>
          <w:sz w:val="24"/>
          <w:szCs w:val="24"/>
        </w:rPr>
        <w:t xml:space="preserve">9 </w:t>
      </w:r>
      <w:r w:rsidRPr="005A03FB">
        <w:rPr>
          <w:rFonts w:ascii="Times New Roman" w:hAnsi="Times New Roman"/>
          <w:bCs/>
          <w:sz w:val="24"/>
          <w:szCs w:val="24"/>
        </w:rPr>
        <w:t>VVG  valdybos narių</w:t>
      </w:r>
      <w:r w:rsidR="00547100">
        <w:rPr>
          <w:rFonts w:ascii="Times New Roman" w:hAnsi="Times New Roman"/>
          <w:b/>
          <w:sz w:val="24"/>
          <w:szCs w:val="24"/>
        </w:rPr>
        <w:t xml:space="preserve">. </w:t>
      </w:r>
    </w:p>
    <w:p w14:paraId="4A4ED8F2" w14:textId="77777777" w:rsidR="00246418" w:rsidRDefault="007D31D6" w:rsidP="00547100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D31D6">
        <w:rPr>
          <w:rFonts w:ascii="Times New Roman" w:hAnsi="Times New Roman"/>
          <w:b/>
          <w:sz w:val="24"/>
          <w:szCs w:val="24"/>
        </w:rPr>
        <w:t xml:space="preserve">Ingrida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Raguckienė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- merkeviciute.ingrida@gmail.com;  Saulius Salatka - saulius.salatka@gmail.com;  Julita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Ciūnytė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 - julita.ciunyte@gmail.com;  Edita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Duobienė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editmon@gmail.com; Saulius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Belickas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- sauliusbel@gmail.com;  Simona Vasiliauskaitė - svasiliauskaite@gmail.com; Aurelija 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Semionovienė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aurelija@tarzanija.lt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;     Laurynas Laukevičius  -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laurynas.laukevicius@birstonas.lt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;   </w:t>
      </w:r>
      <w:proofErr w:type="spellStart"/>
      <w:r w:rsidRPr="007D31D6">
        <w:rPr>
          <w:rFonts w:ascii="Times New Roman" w:hAnsi="Times New Roman"/>
          <w:b/>
          <w:sz w:val="24"/>
          <w:szCs w:val="24"/>
        </w:rPr>
        <w:t>Erneidas</w:t>
      </w:r>
      <w:proofErr w:type="spellEnd"/>
      <w:r w:rsidRPr="007D31D6">
        <w:rPr>
          <w:rFonts w:ascii="Times New Roman" w:hAnsi="Times New Roman"/>
          <w:b/>
          <w:sz w:val="24"/>
          <w:szCs w:val="24"/>
        </w:rPr>
        <w:t xml:space="preserve"> Kazakevičius ernius23@gmail.com;</w:t>
      </w:r>
    </w:p>
    <w:p w14:paraId="4DE5A6B0" w14:textId="77777777" w:rsidR="00547100" w:rsidRDefault="00547100" w:rsidP="00547100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47100">
        <w:rPr>
          <w:rFonts w:ascii="Times New Roman" w:hAnsi="Times New Roman"/>
          <w:bCs/>
          <w:sz w:val="24"/>
          <w:szCs w:val="24"/>
        </w:rPr>
        <w:t>Kvorumas yra</w:t>
      </w:r>
      <w:r w:rsidR="005A03FB" w:rsidRPr="00547100">
        <w:rPr>
          <w:rFonts w:ascii="Times New Roman" w:hAnsi="Times New Roman"/>
          <w:bCs/>
          <w:sz w:val="24"/>
          <w:szCs w:val="24"/>
        </w:rPr>
        <w:t>:</w:t>
      </w:r>
      <w:r w:rsidR="005A03FB" w:rsidRPr="005A03FB">
        <w:rPr>
          <w:rFonts w:ascii="Times New Roman" w:hAnsi="Times New Roman"/>
          <w:bCs/>
          <w:sz w:val="24"/>
          <w:szCs w:val="24"/>
        </w:rPr>
        <w:t xml:space="preserve"> </w:t>
      </w:r>
    </w:p>
    <w:p w14:paraId="7E38818E" w14:textId="77777777" w:rsidR="0053045C" w:rsidRPr="005A03FB" w:rsidRDefault="0053045C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8CF19B3" w14:textId="77777777" w:rsidR="008F4C3D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1.SVARSTYTA.  Dėl Alytaus rajono vietos veiklos grupės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</w:t>
      </w:r>
      <w:r w:rsidR="00246418">
        <w:rPr>
          <w:rFonts w:ascii="Times New Roman" w:hAnsi="Times New Roman"/>
          <w:b/>
          <w:sz w:val="24"/>
          <w:szCs w:val="24"/>
        </w:rPr>
        <w:t xml:space="preserve">3 </w:t>
      </w:r>
      <w:r w:rsidRPr="005A03FB">
        <w:rPr>
          <w:rFonts w:ascii="Times New Roman" w:hAnsi="Times New Roman"/>
          <w:b/>
          <w:sz w:val="24"/>
          <w:szCs w:val="24"/>
        </w:rPr>
        <w:t>dokumentų tvirtinimo,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</w:t>
      </w:r>
      <w:r w:rsidR="00246418">
        <w:rPr>
          <w:rFonts w:ascii="Times New Roman" w:hAnsi="Times New Roman"/>
          <w:b/>
          <w:sz w:val="24"/>
          <w:szCs w:val="24"/>
        </w:rPr>
        <w:t>3</w:t>
      </w:r>
      <w:r w:rsidR="00A83D82">
        <w:rPr>
          <w:rFonts w:ascii="Times New Roman" w:hAnsi="Times New Roman"/>
          <w:b/>
          <w:sz w:val="24"/>
          <w:szCs w:val="24"/>
        </w:rPr>
        <w:t>.</w:t>
      </w:r>
      <w:r w:rsidR="0066504A">
        <w:rPr>
          <w:rFonts w:ascii="Times New Roman" w:hAnsi="Times New Roman"/>
          <w:b/>
          <w:sz w:val="24"/>
          <w:szCs w:val="24"/>
        </w:rPr>
        <w:t xml:space="preserve"> </w:t>
      </w:r>
    </w:p>
    <w:p w14:paraId="1C19BE46" w14:textId="77777777" w:rsidR="006A62F8" w:rsidRDefault="006A62F8" w:rsidP="0053045C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Kvietimui skirta dokumentacija parengta vadovaujantis Vietos projektų, įgyvendinamų bendruomenių inicijuotos vietos plėtros būdu,</w:t>
      </w:r>
      <w:r w:rsidR="00E74251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>administravimo taisyklėmis, patvirtintomis Lietuvos Respublikos žemės ūkio ministro 2023 m. rugpjūčio 4 d. įsakymu Nr. 3D-528 „Dėl Vietos projektų, įgyvendinamų bendruomenių inicijuotos vietos plėtros būdu, administravimo taisyklių patvirtinimo“ (žr. aktuali suvestinė redakcija) (toliau – Vietos projektų administravimo  taisyklės)</w:t>
      </w:r>
      <w:r>
        <w:rPr>
          <w:rFonts w:ascii="Times New Roman" w:hAnsi="Times New Roman"/>
          <w:sz w:val="24"/>
          <w:szCs w:val="24"/>
        </w:rPr>
        <w:t xml:space="preserve">, suderinta </w:t>
      </w:r>
      <w:r w:rsidR="00180C1C">
        <w:rPr>
          <w:rFonts w:ascii="Times New Roman" w:hAnsi="Times New Roman"/>
          <w:sz w:val="24"/>
          <w:szCs w:val="24"/>
        </w:rPr>
        <w:t xml:space="preserve"> buvo ankstesnio kvietimo metu </w:t>
      </w:r>
      <w:r>
        <w:rPr>
          <w:rFonts w:ascii="Times New Roman" w:hAnsi="Times New Roman"/>
          <w:sz w:val="24"/>
          <w:szCs w:val="24"/>
        </w:rPr>
        <w:t>su Nacionaline mokėjimo agentūra prie ŽUM</w:t>
      </w:r>
      <w:r w:rsidR="00180C1C">
        <w:rPr>
          <w:rFonts w:ascii="Times New Roman" w:hAnsi="Times New Roman"/>
          <w:sz w:val="24"/>
          <w:szCs w:val="24"/>
        </w:rPr>
        <w:t xml:space="preserve">. Šiam kvietimui atrankos kriterijai nesikeitė, tad </w:t>
      </w:r>
      <w:r w:rsidRPr="006A62F8">
        <w:rPr>
          <w:rFonts w:ascii="Times New Roman" w:hAnsi="Times New Roman"/>
          <w:sz w:val="24"/>
          <w:szCs w:val="24"/>
        </w:rPr>
        <w:t>teikiama VVG valdybai tvirtinti Kvietimo teikti vietos projektus Nr</w:t>
      </w:r>
      <w:r w:rsidR="00180C1C">
        <w:rPr>
          <w:rFonts w:ascii="Times New Roman" w:hAnsi="Times New Roman"/>
          <w:sz w:val="24"/>
          <w:szCs w:val="24"/>
        </w:rPr>
        <w:t>.1</w:t>
      </w:r>
      <w:r w:rsidR="00246418">
        <w:rPr>
          <w:rFonts w:ascii="Times New Roman" w:hAnsi="Times New Roman"/>
          <w:sz w:val="24"/>
          <w:szCs w:val="24"/>
        </w:rPr>
        <w:t>3</w:t>
      </w:r>
      <w:r w:rsidR="00A83D82">
        <w:rPr>
          <w:rFonts w:ascii="Times New Roman" w:hAnsi="Times New Roman"/>
          <w:sz w:val="24"/>
          <w:szCs w:val="24"/>
        </w:rPr>
        <w:t xml:space="preserve"> </w:t>
      </w:r>
      <w:r w:rsidR="00DC33B7" w:rsidRPr="00DC33B7">
        <w:rPr>
          <w:rFonts w:ascii="Times New Roman" w:hAnsi="Times New Roman"/>
          <w:sz w:val="24"/>
          <w:szCs w:val="24"/>
        </w:rPr>
        <w:t>(ALYT-LEADER-03-</w:t>
      </w:r>
      <w:r w:rsidR="00246418">
        <w:rPr>
          <w:rFonts w:ascii="Times New Roman" w:hAnsi="Times New Roman"/>
          <w:sz w:val="24"/>
          <w:szCs w:val="24"/>
        </w:rPr>
        <w:t>13</w:t>
      </w:r>
      <w:r w:rsidR="00DC33B7" w:rsidRPr="00DC33B7">
        <w:rPr>
          <w:rFonts w:ascii="Times New Roman" w:hAnsi="Times New Roman"/>
          <w:sz w:val="24"/>
          <w:szCs w:val="24"/>
        </w:rPr>
        <w:t>)</w:t>
      </w:r>
      <w:r w:rsidR="00DC33B7">
        <w:rPr>
          <w:rFonts w:ascii="Times New Roman" w:hAnsi="Times New Roman"/>
          <w:sz w:val="24"/>
          <w:szCs w:val="24"/>
        </w:rPr>
        <w:t xml:space="preserve"> (toliau - kvietimas)</w:t>
      </w:r>
      <w:r w:rsidRPr="006A62F8">
        <w:rPr>
          <w:rFonts w:ascii="Times New Roman" w:hAnsi="Times New Roman"/>
          <w:sz w:val="24"/>
          <w:szCs w:val="24"/>
        </w:rPr>
        <w:t xml:space="preserve"> dokumentus</w:t>
      </w:r>
      <w:r w:rsidR="00760E6D">
        <w:rPr>
          <w:rFonts w:ascii="Times New Roman" w:hAnsi="Times New Roman"/>
          <w:sz w:val="24"/>
          <w:szCs w:val="24"/>
        </w:rPr>
        <w:t xml:space="preserve">, kurie skirti </w:t>
      </w:r>
      <w:r w:rsidR="00760E6D" w:rsidRPr="00760E6D">
        <w:rPr>
          <w:rFonts w:ascii="Times New Roman" w:hAnsi="Times New Roman"/>
          <w:sz w:val="24"/>
          <w:szCs w:val="24"/>
        </w:rPr>
        <w:t xml:space="preserve">VPS </w:t>
      </w:r>
      <w:r w:rsidR="00A83D82">
        <w:rPr>
          <w:rFonts w:ascii="Times New Roman" w:hAnsi="Times New Roman"/>
          <w:sz w:val="24"/>
          <w:szCs w:val="24"/>
        </w:rPr>
        <w:t xml:space="preserve">3 </w:t>
      </w:r>
      <w:r w:rsidR="00760E6D" w:rsidRPr="00760E6D">
        <w:rPr>
          <w:rFonts w:ascii="Times New Roman" w:hAnsi="Times New Roman"/>
          <w:sz w:val="24"/>
          <w:szCs w:val="24"/>
        </w:rPr>
        <w:t>priemonei</w:t>
      </w:r>
      <w:r w:rsidR="00A83D82">
        <w:rPr>
          <w:rFonts w:ascii="Times New Roman" w:hAnsi="Times New Roman"/>
          <w:sz w:val="24"/>
          <w:szCs w:val="24"/>
        </w:rPr>
        <w:t xml:space="preserve"> </w:t>
      </w:r>
      <w:r w:rsidR="0062791C">
        <w:rPr>
          <w:rFonts w:ascii="Times New Roman" w:hAnsi="Times New Roman"/>
          <w:sz w:val="24"/>
          <w:szCs w:val="24"/>
        </w:rPr>
        <w:t>„</w:t>
      </w:r>
      <w:r w:rsidR="0062791C" w:rsidRPr="0062791C">
        <w:rPr>
          <w:rFonts w:ascii="Times New Roman" w:hAnsi="Times New Roman"/>
          <w:sz w:val="24"/>
          <w:szCs w:val="24"/>
        </w:rPr>
        <w:t>Teminių kaimų kūrimas ir vietos produktų populiarinimas</w:t>
      </w:r>
      <w:r w:rsidR="0062791C">
        <w:rPr>
          <w:rFonts w:ascii="Times New Roman" w:hAnsi="Times New Roman"/>
          <w:sz w:val="24"/>
          <w:szCs w:val="24"/>
        </w:rPr>
        <w:t xml:space="preserve">“ </w:t>
      </w:r>
      <w:r w:rsidR="00DC33B7" w:rsidRPr="00DC33B7">
        <w:rPr>
          <w:rFonts w:ascii="Times New Roman" w:hAnsi="Times New Roman"/>
          <w:sz w:val="24"/>
          <w:szCs w:val="24"/>
        </w:rPr>
        <w:t>ALYT-LEADER-20VVG</w:t>
      </w:r>
      <w:r w:rsidR="0062791C">
        <w:rPr>
          <w:rFonts w:ascii="Times New Roman" w:hAnsi="Times New Roman"/>
          <w:sz w:val="24"/>
          <w:szCs w:val="24"/>
        </w:rPr>
        <w:t xml:space="preserve"> - </w:t>
      </w:r>
      <w:r w:rsidR="00DC33B7" w:rsidRPr="00DC33B7">
        <w:rPr>
          <w:rFonts w:ascii="Times New Roman" w:hAnsi="Times New Roman"/>
          <w:sz w:val="24"/>
          <w:szCs w:val="24"/>
        </w:rPr>
        <w:t>0</w:t>
      </w:r>
      <w:r w:rsidR="0062791C">
        <w:rPr>
          <w:rFonts w:ascii="Times New Roman" w:hAnsi="Times New Roman"/>
          <w:sz w:val="24"/>
          <w:szCs w:val="24"/>
        </w:rPr>
        <w:t>7</w:t>
      </w:r>
      <w:r w:rsidR="00DC33B7" w:rsidRPr="00DC33B7">
        <w:rPr>
          <w:rFonts w:ascii="Times New Roman" w:hAnsi="Times New Roman"/>
          <w:sz w:val="24"/>
          <w:szCs w:val="24"/>
        </w:rPr>
        <w:t xml:space="preserve"> </w:t>
      </w:r>
      <w:r w:rsidR="0062791C">
        <w:rPr>
          <w:rFonts w:ascii="Times New Roman" w:hAnsi="Times New Roman"/>
          <w:sz w:val="24"/>
          <w:szCs w:val="24"/>
        </w:rPr>
        <w:t>-</w:t>
      </w:r>
      <w:r w:rsidR="00DC33B7" w:rsidRPr="00DC33B7">
        <w:rPr>
          <w:rFonts w:ascii="Times New Roman" w:hAnsi="Times New Roman"/>
          <w:sz w:val="24"/>
          <w:szCs w:val="24"/>
        </w:rPr>
        <w:t xml:space="preserve"> 0</w:t>
      </w:r>
      <w:r w:rsidR="0062791C">
        <w:rPr>
          <w:rFonts w:ascii="Times New Roman" w:hAnsi="Times New Roman"/>
          <w:sz w:val="24"/>
          <w:szCs w:val="24"/>
        </w:rPr>
        <w:t>3</w:t>
      </w:r>
      <w:r w:rsidR="00DC33B7">
        <w:rPr>
          <w:rFonts w:ascii="Times New Roman" w:hAnsi="Times New Roman"/>
          <w:sz w:val="24"/>
          <w:szCs w:val="24"/>
        </w:rPr>
        <w:t>.</w:t>
      </w:r>
    </w:p>
    <w:p w14:paraId="22A53988" w14:textId="77777777" w:rsidR="006A62F8" w:rsidRPr="006A62F8" w:rsidRDefault="0062791C" w:rsidP="0062791C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A62F8" w:rsidRPr="006A62F8">
        <w:rPr>
          <w:rFonts w:ascii="Times New Roman" w:hAnsi="Times New Roman"/>
          <w:sz w:val="24"/>
          <w:szCs w:val="24"/>
        </w:rPr>
        <w:t xml:space="preserve">Valdybos nariai, vadovaudamiesi Vietos projektų administravimo  taisyklių 43.1  punktu, turi būti nešališki – balsuoti dėl kvietimo teikti vietos projektus dokumentų patvirtinimo tuomet, kai nėra interesų konflikto, užkertančio kelią nešališkai ir objektyviai atlikti savo pareigas, t. y. nusišalinti jeigu gali kilti interesų konfliktas.  </w:t>
      </w:r>
    </w:p>
    <w:p w14:paraId="379CCF6D" w14:textId="77777777" w:rsidR="006A62F8" w:rsidRPr="006A62F8" w:rsidRDefault="006A62F8" w:rsidP="00246418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Tvirtinama dokumentacija skirta VPS</w:t>
      </w:r>
      <w:r w:rsidR="00AE24BC">
        <w:rPr>
          <w:rFonts w:ascii="Times New Roman" w:hAnsi="Times New Roman"/>
          <w:sz w:val="24"/>
          <w:szCs w:val="24"/>
        </w:rPr>
        <w:t xml:space="preserve"> </w:t>
      </w:r>
      <w:r w:rsidR="0062791C" w:rsidRPr="0062791C">
        <w:rPr>
          <w:rFonts w:ascii="Times New Roman" w:hAnsi="Times New Roman"/>
          <w:sz w:val="24"/>
          <w:szCs w:val="24"/>
        </w:rPr>
        <w:t xml:space="preserve">3 priemonei </w:t>
      </w:r>
      <w:r w:rsidR="0062791C">
        <w:rPr>
          <w:rFonts w:ascii="Times New Roman" w:hAnsi="Times New Roman"/>
          <w:sz w:val="24"/>
          <w:szCs w:val="24"/>
        </w:rPr>
        <w:t>„</w:t>
      </w:r>
      <w:r w:rsidR="0062791C" w:rsidRPr="0062791C">
        <w:rPr>
          <w:rFonts w:ascii="Times New Roman" w:hAnsi="Times New Roman"/>
          <w:sz w:val="24"/>
          <w:szCs w:val="24"/>
        </w:rPr>
        <w:t>Teminių kaimų kūrimas ir vietos produktų populiarinimas</w:t>
      </w:r>
      <w:r w:rsidR="00AE24BC">
        <w:rPr>
          <w:rFonts w:ascii="Times New Roman" w:hAnsi="Times New Roman"/>
          <w:sz w:val="24"/>
          <w:szCs w:val="24"/>
        </w:rPr>
        <w:t>“</w:t>
      </w:r>
      <w:r w:rsidR="0062791C" w:rsidRPr="0062791C">
        <w:rPr>
          <w:rFonts w:ascii="Times New Roman" w:hAnsi="Times New Roman"/>
          <w:sz w:val="24"/>
          <w:szCs w:val="24"/>
        </w:rPr>
        <w:t xml:space="preserve"> ALYT-LEADER-20VVG</w:t>
      </w:r>
      <w:r w:rsidR="00AE24BC">
        <w:rPr>
          <w:rFonts w:ascii="Times New Roman" w:hAnsi="Times New Roman"/>
          <w:sz w:val="24"/>
          <w:szCs w:val="24"/>
        </w:rPr>
        <w:t>-</w:t>
      </w:r>
      <w:r w:rsidR="0062791C" w:rsidRPr="0062791C">
        <w:rPr>
          <w:rFonts w:ascii="Times New Roman" w:hAnsi="Times New Roman"/>
          <w:sz w:val="24"/>
          <w:szCs w:val="24"/>
        </w:rPr>
        <w:t>07</w:t>
      </w:r>
      <w:r w:rsidR="00AE24BC">
        <w:rPr>
          <w:rFonts w:ascii="Times New Roman" w:hAnsi="Times New Roman"/>
          <w:sz w:val="24"/>
          <w:szCs w:val="24"/>
        </w:rPr>
        <w:t>-</w:t>
      </w:r>
      <w:r w:rsidR="0062791C" w:rsidRPr="0062791C">
        <w:rPr>
          <w:rFonts w:ascii="Times New Roman" w:hAnsi="Times New Roman"/>
          <w:sz w:val="24"/>
          <w:szCs w:val="24"/>
        </w:rPr>
        <w:t>03</w:t>
      </w:r>
      <w:r w:rsidR="0062791C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 xml:space="preserve">(toliau - VPS  priemonė) </w:t>
      </w:r>
      <w:r w:rsidR="00007FE3">
        <w:rPr>
          <w:rFonts w:ascii="Times New Roman" w:hAnsi="Times New Roman"/>
          <w:sz w:val="24"/>
          <w:szCs w:val="24"/>
        </w:rPr>
        <w:t>-</w:t>
      </w:r>
      <w:r w:rsidRPr="006A62F8">
        <w:rPr>
          <w:rFonts w:ascii="Times New Roman" w:hAnsi="Times New Roman"/>
          <w:sz w:val="24"/>
          <w:szCs w:val="24"/>
        </w:rPr>
        <w:t xml:space="preserve"> Kvietimo teikti vietos projektus Nr.</w:t>
      </w:r>
      <w:r w:rsidR="00B13B85">
        <w:rPr>
          <w:rFonts w:ascii="Times New Roman" w:hAnsi="Times New Roman"/>
          <w:sz w:val="24"/>
          <w:szCs w:val="24"/>
        </w:rPr>
        <w:t>1</w:t>
      </w:r>
      <w:r w:rsidR="00246418">
        <w:rPr>
          <w:rFonts w:ascii="Times New Roman" w:hAnsi="Times New Roman"/>
          <w:sz w:val="24"/>
          <w:szCs w:val="24"/>
        </w:rPr>
        <w:t>3</w:t>
      </w:r>
      <w:r w:rsidR="00B13B85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 xml:space="preserve">skelbimas ir jo priedai (pridedama). VPS priemonei skiriama </w:t>
      </w:r>
      <w:r w:rsidR="007E6D5A">
        <w:rPr>
          <w:rFonts w:ascii="Times New Roman" w:hAnsi="Times New Roman"/>
          <w:sz w:val="24"/>
          <w:szCs w:val="24"/>
        </w:rPr>
        <w:t>1</w:t>
      </w:r>
      <w:r w:rsidR="00246418">
        <w:rPr>
          <w:rFonts w:ascii="Times New Roman" w:hAnsi="Times New Roman"/>
          <w:sz w:val="24"/>
          <w:szCs w:val="24"/>
        </w:rPr>
        <w:t>95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DC33B7">
        <w:rPr>
          <w:rFonts w:ascii="Times New Roman" w:hAnsi="Times New Roman"/>
          <w:sz w:val="24"/>
          <w:szCs w:val="24"/>
        </w:rPr>
        <w:t>0,00</w:t>
      </w:r>
      <w:r w:rsidRPr="006A62F8">
        <w:rPr>
          <w:rFonts w:ascii="Times New Roman" w:hAnsi="Times New Roman"/>
          <w:sz w:val="24"/>
          <w:szCs w:val="24"/>
        </w:rPr>
        <w:t xml:space="preserve"> tūkst. Eur EŽŪFKP ir Lietuvos Respublikos valstybės biudžeto lėšų, kai parama vienam projektui galima iki </w:t>
      </w:r>
      <w:r w:rsidR="0062791C">
        <w:rPr>
          <w:rFonts w:ascii="Times New Roman" w:hAnsi="Times New Roman"/>
          <w:sz w:val="24"/>
          <w:szCs w:val="24"/>
        </w:rPr>
        <w:t>65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7E6D5A">
        <w:rPr>
          <w:rFonts w:ascii="Times New Roman" w:hAnsi="Times New Roman"/>
          <w:sz w:val="24"/>
          <w:szCs w:val="24"/>
        </w:rPr>
        <w:t>0</w:t>
      </w:r>
      <w:r w:rsidR="00DC33B7">
        <w:rPr>
          <w:rFonts w:ascii="Times New Roman" w:hAnsi="Times New Roman"/>
          <w:sz w:val="24"/>
          <w:szCs w:val="24"/>
        </w:rPr>
        <w:t>,00</w:t>
      </w:r>
      <w:r w:rsidR="007E6D5A">
        <w:rPr>
          <w:rFonts w:ascii="Times New Roman" w:hAnsi="Times New Roman"/>
          <w:sz w:val="24"/>
          <w:szCs w:val="24"/>
        </w:rPr>
        <w:t xml:space="preserve"> tūkst. </w:t>
      </w:r>
      <w:r w:rsidRPr="006A62F8">
        <w:rPr>
          <w:rFonts w:ascii="Times New Roman" w:hAnsi="Times New Roman"/>
          <w:sz w:val="24"/>
          <w:szCs w:val="24"/>
        </w:rPr>
        <w:t>Eur</w:t>
      </w:r>
      <w:r w:rsidR="00260E99">
        <w:rPr>
          <w:rFonts w:ascii="Times New Roman" w:hAnsi="Times New Roman"/>
          <w:sz w:val="24"/>
          <w:szCs w:val="24"/>
        </w:rPr>
        <w:t xml:space="preserve">.  </w:t>
      </w:r>
    </w:p>
    <w:p w14:paraId="15CE6B35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Kvietimą teikti vietos projektus Nr.</w:t>
      </w:r>
      <w:r w:rsidR="00B13B85">
        <w:rPr>
          <w:rFonts w:ascii="Times New Roman" w:hAnsi="Times New Roman"/>
          <w:sz w:val="24"/>
          <w:szCs w:val="24"/>
        </w:rPr>
        <w:t>1</w:t>
      </w:r>
      <w:r w:rsidR="00246418">
        <w:rPr>
          <w:rFonts w:ascii="Times New Roman" w:hAnsi="Times New Roman"/>
          <w:sz w:val="24"/>
          <w:szCs w:val="24"/>
        </w:rPr>
        <w:t>3</w:t>
      </w:r>
      <w:r w:rsidR="00B13B85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>siūloma</w:t>
      </w:r>
      <w:r w:rsidRPr="00760E6D">
        <w:rPr>
          <w:rFonts w:ascii="Times New Roman" w:hAnsi="Times New Roman"/>
          <w:sz w:val="24"/>
          <w:szCs w:val="24"/>
        </w:rPr>
        <w:t xml:space="preserve"> paskelbti  nuo 202</w:t>
      </w:r>
      <w:r w:rsidR="00246418">
        <w:rPr>
          <w:rFonts w:ascii="Times New Roman" w:hAnsi="Times New Roman"/>
          <w:sz w:val="24"/>
          <w:szCs w:val="24"/>
        </w:rPr>
        <w:t>6</w:t>
      </w:r>
      <w:r w:rsidRPr="00760E6D">
        <w:rPr>
          <w:rFonts w:ascii="Times New Roman" w:hAnsi="Times New Roman"/>
          <w:sz w:val="24"/>
          <w:szCs w:val="24"/>
        </w:rPr>
        <w:t xml:space="preserve"> m. </w:t>
      </w:r>
      <w:r w:rsidR="00246418">
        <w:rPr>
          <w:rFonts w:ascii="Times New Roman" w:hAnsi="Times New Roman"/>
          <w:sz w:val="24"/>
          <w:szCs w:val="24"/>
        </w:rPr>
        <w:t>kovo 23</w:t>
      </w:r>
      <w:r w:rsidR="0062791C">
        <w:rPr>
          <w:rFonts w:ascii="Times New Roman" w:hAnsi="Times New Roman"/>
          <w:sz w:val="24"/>
          <w:szCs w:val="24"/>
        </w:rPr>
        <w:t xml:space="preserve"> </w:t>
      </w:r>
      <w:r w:rsidRPr="00760E6D">
        <w:rPr>
          <w:rFonts w:ascii="Times New Roman" w:hAnsi="Times New Roman"/>
          <w:sz w:val="24"/>
          <w:szCs w:val="24"/>
        </w:rPr>
        <w:t>d., 8.00 val. iki 202</w:t>
      </w:r>
      <w:r w:rsidR="00246418">
        <w:rPr>
          <w:rFonts w:ascii="Times New Roman" w:hAnsi="Times New Roman"/>
          <w:sz w:val="24"/>
          <w:szCs w:val="24"/>
        </w:rPr>
        <w:t>6</w:t>
      </w:r>
      <w:r w:rsidRPr="00760E6D">
        <w:rPr>
          <w:rFonts w:ascii="Times New Roman" w:hAnsi="Times New Roman"/>
          <w:sz w:val="24"/>
          <w:szCs w:val="24"/>
        </w:rPr>
        <w:t xml:space="preserve"> m. </w:t>
      </w:r>
      <w:r w:rsidR="00B13B85">
        <w:rPr>
          <w:rFonts w:ascii="Times New Roman" w:hAnsi="Times New Roman"/>
          <w:sz w:val="24"/>
          <w:szCs w:val="24"/>
        </w:rPr>
        <w:t xml:space="preserve"> </w:t>
      </w:r>
      <w:r w:rsidR="00246418">
        <w:rPr>
          <w:rFonts w:ascii="Times New Roman" w:hAnsi="Times New Roman"/>
          <w:sz w:val="24"/>
          <w:szCs w:val="24"/>
        </w:rPr>
        <w:t>gegužės 4</w:t>
      </w:r>
      <w:r w:rsidRPr="00760E6D">
        <w:rPr>
          <w:rFonts w:ascii="Times New Roman" w:hAnsi="Times New Roman"/>
          <w:sz w:val="24"/>
          <w:szCs w:val="24"/>
        </w:rPr>
        <w:t xml:space="preserve"> d., </w:t>
      </w:r>
      <w:r w:rsidR="00B13B85">
        <w:rPr>
          <w:rFonts w:ascii="Times New Roman" w:hAnsi="Times New Roman"/>
          <w:sz w:val="24"/>
          <w:szCs w:val="24"/>
        </w:rPr>
        <w:t>17</w:t>
      </w:r>
      <w:r w:rsidRPr="00760E6D">
        <w:rPr>
          <w:rFonts w:ascii="Times New Roman" w:hAnsi="Times New Roman"/>
          <w:sz w:val="24"/>
          <w:szCs w:val="24"/>
        </w:rPr>
        <w:t>.00 val.</w:t>
      </w:r>
    </w:p>
    <w:p w14:paraId="2AF3853B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VVG Kvietimo teikti vietos projektus dokumentacija turi būti paskelbiama:</w:t>
      </w:r>
    </w:p>
    <w:p w14:paraId="5B4AEC04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1. VVG interneto tinklalapyje</w:t>
      </w:r>
      <w:r w:rsidR="007E6D5A">
        <w:rPr>
          <w:rFonts w:ascii="Times New Roman" w:hAnsi="Times New Roman"/>
          <w:sz w:val="24"/>
          <w:szCs w:val="24"/>
        </w:rPr>
        <w:t>.</w:t>
      </w:r>
    </w:p>
    <w:p w14:paraId="644D4F82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14:paraId="04F02A50" w14:textId="77777777" w:rsid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3. Kvietimo teikti vietos projektus Nr.</w:t>
      </w:r>
      <w:r w:rsidR="00B13B85">
        <w:rPr>
          <w:rFonts w:ascii="Times New Roman" w:hAnsi="Times New Roman"/>
          <w:sz w:val="24"/>
          <w:szCs w:val="24"/>
        </w:rPr>
        <w:t>1</w:t>
      </w:r>
      <w:r w:rsidR="00246418">
        <w:rPr>
          <w:rFonts w:ascii="Times New Roman" w:hAnsi="Times New Roman"/>
          <w:sz w:val="24"/>
          <w:szCs w:val="24"/>
        </w:rPr>
        <w:t>3</w:t>
      </w:r>
      <w:r w:rsidRPr="00760E6D">
        <w:rPr>
          <w:rFonts w:ascii="Times New Roman" w:hAnsi="Times New Roman"/>
          <w:sz w:val="24"/>
          <w:szCs w:val="24"/>
        </w:rPr>
        <w:t xml:space="preserve"> skelbimas turi būti paskelbtas artimiausiame  vietinės spaudos numeryje.</w:t>
      </w:r>
    </w:p>
    <w:p w14:paraId="0C93EAC0" w14:textId="77777777" w:rsidR="008F4C3D" w:rsidRPr="0053045C" w:rsidRDefault="006A62F8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ti.</w:t>
      </w:r>
    </w:p>
    <w:p w14:paraId="21A17742" w14:textId="77777777" w:rsidR="008F4C3D" w:rsidRPr="007315CF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A83D82" w:rsidRPr="00A83D82">
        <w:rPr>
          <w:rFonts w:ascii="Times New Roman" w:hAnsi="Times New Roman"/>
          <w:b/>
          <w:color w:val="000000"/>
          <w:sz w:val="24"/>
          <w:szCs w:val="24"/>
        </w:rPr>
        <w:t>Dėl Alytaus rajono vietos veiklos grupės kvietimo teikti vietos projektus Nr.</w:t>
      </w:r>
      <w:r w:rsidR="00B13B8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4641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83D82" w:rsidRPr="00A83D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3D82" w:rsidRPr="007315CF">
        <w:rPr>
          <w:rFonts w:ascii="Times New Roman" w:hAnsi="Times New Roman"/>
          <w:b/>
          <w:color w:val="000000"/>
          <w:sz w:val="24"/>
          <w:szCs w:val="24"/>
        </w:rPr>
        <w:t>dokumentų tvirtinimo, Kvietimo teikti vietos projektus Nr.</w:t>
      </w:r>
      <w:r w:rsidR="00B13B85" w:rsidRPr="007315C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46418" w:rsidRPr="007315C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83D82" w:rsidRPr="007315C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A68D899" w14:textId="77777777" w:rsidR="00624BFD" w:rsidRDefault="007D31D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315CF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="008F4C3D" w:rsidRPr="007315CF">
        <w:rPr>
          <w:rFonts w:ascii="Times New Roman" w:hAnsi="Times New Roman"/>
          <w:color w:val="000000"/>
          <w:sz w:val="24"/>
          <w:szCs w:val="24"/>
        </w:rPr>
        <w:t>bals</w:t>
      </w:r>
      <w:r w:rsidRPr="007315CF">
        <w:rPr>
          <w:rFonts w:ascii="Times New Roman" w:hAnsi="Times New Roman"/>
          <w:color w:val="000000"/>
          <w:sz w:val="24"/>
          <w:szCs w:val="24"/>
        </w:rPr>
        <w:t>ai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 (vienbalsiai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24BFD">
        <w:rPr>
          <w:rFonts w:ascii="Times New Roman" w:hAnsi="Times New Roman"/>
          <w:color w:val="000000"/>
          <w:sz w:val="24"/>
          <w:szCs w:val="24"/>
        </w:rPr>
        <w:t>patvirtinta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dokumentacija</w:t>
      </w:r>
      <w:r w:rsid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skirta VPS priemonei</w:t>
      </w:r>
      <w:r w:rsidR="00007FE3" w:rsidRPr="00007F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4BC" w:rsidRPr="00AE24BC">
        <w:rPr>
          <w:rFonts w:ascii="Times New Roman" w:hAnsi="Times New Roman"/>
          <w:color w:val="000000"/>
          <w:sz w:val="24"/>
          <w:szCs w:val="24"/>
        </w:rPr>
        <w:t xml:space="preserve">3 priemonei „Teminių kaimų kūrimas ir vietos produktų populiarinimas“ ALYT-LEADER-20VVG-07-03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(toliau - VPS priemonė)</w:t>
      </w:r>
      <w:r w:rsidR="00007FE3">
        <w:rPr>
          <w:rFonts w:ascii="Times New Roman" w:hAnsi="Times New Roman"/>
          <w:color w:val="000000"/>
          <w:sz w:val="24"/>
          <w:szCs w:val="24"/>
        </w:rPr>
        <w:t>.</w:t>
      </w:r>
      <w:r w:rsidR="00530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Kvietimo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>1</w:t>
      </w:r>
      <w:r w:rsidR="00246418">
        <w:rPr>
          <w:rFonts w:ascii="Times New Roman" w:hAnsi="Times New Roman"/>
          <w:color w:val="000000"/>
          <w:sz w:val="24"/>
          <w:szCs w:val="24"/>
        </w:rPr>
        <w:t>3</w:t>
      </w:r>
      <w:r w:rsidR="00B13B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skelbimas ir jo priedai (pridedama). VPS priemonei skir</w:t>
      </w:r>
      <w:r w:rsidR="00624BFD">
        <w:rPr>
          <w:rFonts w:ascii="Times New Roman" w:hAnsi="Times New Roman"/>
          <w:color w:val="000000"/>
          <w:sz w:val="24"/>
          <w:szCs w:val="24"/>
        </w:rPr>
        <w:t>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4FA">
        <w:rPr>
          <w:rFonts w:ascii="Times New Roman" w:hAnsi="Times New Roman"/>
          <w:color w:val="000000"/>
          <w:sz w:val="24"/>
          <w:szCs w:val="24"/>
        </w:rPr>
        <w:t>1</w:t>
      </w:r>
      <w:r w:rsidR="00246418">
        <w:rPr>
          <w:rFonts w:ascii="Times New Roman" w:hAnsi="Times New Roman"/>
          <w:color w:val="000000"/>
          <w:sz w:val="24"/>
          <w:szCs w:val="24"/>
        </w:rPr>
        <w:t>95</w:t>
      </w:r>
      <w:r w:rsidR="002814FA">
        <w:rPr>
          <w:rFonts w:ascii="Times New Roman" w:hAnsi="Times New Roman"/>
          <w:color w:val="000000"/>
          <w:sz w:val="24"/>
          <w:szCs w:val="24"/>
        </w:rPr>
        <w:t>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tūkst. Eur EŽŪFKP ir Lietuvos Respublikos valstybės biudžeto lėšų, kai parama vienam projektui  galima iki </w:t>
      </w:r>
      <w:r w:rsidR="00AE24BC">
        <w:rPr>
          <w:rFonts w:ascii="Times New Roman" w:hAnsi="Times New Roman"/>
          <w:color w:val="000000"/>
          <w:sz w:val="24"/>
          <w:szCs w:val="24"/>
        </w:rPr>
        <w:t>65</w:t>
      </w:r>
      <w:r w:rsidR="002814FA">
        <w:rPr>
          <w:rFonts w:ascii="Times New Roman" w:hAnsi="Times New Roman"/>
          <w:color w:val="000000"/>
          <w:sz w:val="24"/>
          <w:szCs w:val="24"/>
        </w:rPr>
        <w:t>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Eur. </w:t>
      </w:r>
    </w:p>
    <w:p w14:paraId="334A3335" w14:textId="77777777" w:rsidR="00624BFD" w:rsidRPr="00624BFD" w:rsidRDefault="00E57153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Kvietimą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>1</w:t>
      </w:r>
      <w:r w:rsidR="00246418">
        <w:rPr>
          <w:rFonts w:ascii="Times New Roman" w:hAnsi="Times New Roman"/>
          <w:color w:val="000000"/>
          <w:sz w:val="24"/>
          <w:szCs w:val="24"/>
        </w:rPr>
        <w:t>3</w:t>
      </w:r>
      <w:r w:rsidR="002814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paskelbti nuo 202</w:t>
      </w:r>
      <w:r w:rsidR="00246418">
        <w:rPr>
          <w:rFonts w:ascii="Times New Roman" w:hAnsi="Times New Roman"/>
          <w:color w:val="000000"/>
          <w:sz w:val="24"/>
          <w:szCs w:val="24"/>
        </w:rPr>
        <w:t>6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m.</w:t>
      </w:r>
      <w:r w:rsidR="00A83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418">
        <w:rPr>
          <w:rFonts w:ascii="Times New Roman" w:hAnsi="Times New Roman"/>
          <w:color w:val="000000"/>
          <w:sz w:val="24"/>
          <w:szCs w:val="24"/>
        </w:rPr>
        <w:t xml:space="preserve">kovo 23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d., </w:t>
      </w:r>
      <w:r w:rsidR="007D31D6">
        <w:rPr>
          <w:rFonts w:ascii="Times New Roman" w:hAnsi="Times New Roman"/>
          <w:color w:val="000000"/>
          <w:sz w:val="24"/>
          <w:szCs w:val="24"/>
        </w:rPr>
        <w:t>08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.00 val. iki 202</w:t>
      </w:r>
      <w:r w:rsidR="00246418">
        <w:rPr>
          <w:rFonts w:ascii="Times New Roman" w:hAnsi="Times New Roman"/>
          <w:color w:val="000000"/>
          <w:sz w:val="24"/>
          <w:szCs w:val="24"/>
        </w:rPr>
        <w:t>6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246418">
        <w:rPr>
          <w:rFonts w:ascii="Times New Roman" w:hAnsi="Times New Roman"/>
          <w:color w:val="000000"/>
          <w:sz w:val="24"/>
          <w:szCs w:val="24"/>
        </w:rPr>
        <w:t xml:space="preserve"> gegužės 4</w:t>
      </w:r>
      <w:r w:rsidR="00B13B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d., </w:t>
      </w:r>
      <w:r w:rsidR="00B13B85">
        <w:rPr>
          <w:rFonts w:ascii="Times New Roman" w:hAnsi="Times New Roman"/>
          <w:color w:val="000000"/>
          <w:sz w:val="24"/>
          <w:szCs w:val="24"/>
        </w:rPr>
        <w:t>1</w:t>
      </w:r>
      <w:r w:rsidR="007D31D6">
        <w:rPr>
          <w:rFonts w:ascii="Times New Roman" w:hAnsi="Times New Roman"/>
          <w:color w:val="000000"/>
          <w:sz w:val="24"/>
          <w:szCs w:val="24"/>
        </w:rPr>
        <w:t>7</w:t>
      </w:r>
      <w:r w:rsidR="0024641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00 val.</w:t>
      </w:r>
    </w:p>
    <w:p w14:paraId="409B58FD" w14:textId="77777777" w:rsidR="00624BFD" w:rsidRPr="00624BFD" w:rsidRDefault="00624BFD" w:rsidP="00624BFD">
      <w:pPr>
        <w:tabs>
          <w:tab w:val="left" w:pos="8789"/>
        </w:tabs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VVG Kvietimo teikti vietos projektus  dokumentacija turi būti paskelbiama:</w:t>
      </w:r>
    </w:p>
    <w:p w14:paraId="22B1A87F" w14:textId="77777777"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1. VVG interneto tinklalapyje</w:t>
      </w:r>
      <w:r w:rsidR="0066504A">
        <w:rPr>
          <w:rFonts w:ascii="Times New Roman" w:hAnsi="Times New Roman"/>
          <w:color w:val="000000"/>
          <w:sz w:val="24"/>
          <w:szCs w:val="24"/>
        </w:rPr>
        <w:t>.</w:t>
      </w:r>
    </w:p>
    <w:p w14:paraId="1499C7A9" w14:textId="77777777"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14:paraId="6A8D68B9" w14:textId="77777777" w:rsidR="00624BFD" w:rsidRDefault="00AE24BC" w:rsidP="00AE24B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3. Kvietimo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>1</w:t>
      </w:r>
      <w:r w:rsidR="00246418">
        <w:rPr>
          <w:rFonts w:ascii="Times New Roman" w:hAnsi="Times New Roman"/>
          <w:color w:val="000000"/>
          <w:sz w:val="24"/>
          <w:szCs w:val="24"/>
        </w:rPr>
        <w:t>3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skelbimas turi būti paskelbtas artimiausiame  vietinės spaudos numeryje.</w:t>
      </w:r>
    </w:p>
    <w:p w14:paraId="4DF7623D" w14:textId="77777777" w:rsidR="00B429E6" w:rsidRDefault="00B429E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0A09E" w14:textId="77777777"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9E9ACD" w14:textId="77777777"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2A5764C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14:paraId="50B83AEB" w14:textId="77777777"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B92635" w14:textId="77777777"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FB9B1E" w14:textId="77777777"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FE8C" w14:textId="77777777" w:rsidR="009C0540" w:rsidRDefault="009C0540" w:rsidP="00816412">
      <w:r>
        <w:separator/>
      </w:r>
    </w:p>
  </w:endnote>
  <w:endnote w:type="continuationSeparator" w:id="0">
    <w:p w14:paraId="278B6A81" w14:textId="77777777" w:rsidR="009C0540" w:rsidRDefault="009C0540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EA5" w14:textId="77777777"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1B65" w14:textId="77777777"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FC76" w14:textId="77777777"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D19E" w14:textId="77777777" w:rsidR="009C0540" w:rsidRDefault="009C0540" w:rsidP="00816412">
      <w:r>
        <w:separator/>
      </w:r>
    </w:p>
  </w:footnote>
  <w:footnote w:type="continuationSeparator" w:id="0">
    <w:p w14:paraId="0C37DD9A" w14:textId="77777777" w:rsidR="009C0540" w:rsidRDefault="009C0540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9BE7" w14:textId="77777777"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E8A" w14:textId="77777777"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0082" w14:textId="77777777"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41B49"/>
    <w:rsid w:val="000604F6"/>
    <w:rsid w:val="0008318A"/>
    <w:rsid w:val="000A48D8"/>
    <w:rsid w:val="000B5F8A"/>
    <w:rsid w:val="000C2B23"/>
    <w:rsid w:val="000D20F2"/>
    <w:rsid w:val="0014778B"/>
    <w:rsid w:val="0015077D"/>
    <w:rsid w:val="00180C1C"/>
    <w:rsid w:val="001820A7"/>
    <w:rsid w:val="0019080F"/>
    <w:rsid w:val="001E52BA"/>
    <w:rsid w:val="001F5911"/>
    <w:rsid w:val="0024188F"/>
    <w:rsid w:val="00246418"/>
    <w:rsid w:val="0025354A"/>
    <w:rsid w:val="00260E99"/>
    <w:rsid w:val="002642E2"/>
    <w:rsid w:val="00270BC1"/>
    <w:rsid w:val="002814FA"/>
    <w:rsid w:val="0028160D"/>
    <w:rsid w:val="00295837"/>
    <w:rsid w:val="002B5FA6"/>
    <w:rsid w:val="002E013B"/>
    <w:rsid w:val="002E356B"/>
    <w:rsid w:val="00302028"/>
    <w:rsid w:val="00307425"/>
    <w:rsid w:val="0031315D"/>
    <w:rsid w:val="00342653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3F2DF8"/>
    <w:rsid w:val="0042619A"/>
    <w:rsid w:val="004310AD"/>
    <w:rsid w:val="00436248"/>
    <w:rsid w:val="00445986"/>
    <w:rsid w:val="00460154"/>
    <w:rsid w:val="00467714"/>
    <w:rsid w:val="004800A2"/>
    <w:rsid w:val="00491767"/>
    <w:rsid w:val="004A2423"/>
    <w:rsid w:val="004D2663"/>
    <w:rsid w:val="004E0C64"/>
    <w:rsid w:val="004F649D"/>
    <w:rsid w:val="00507CB8"/>
    <w:rsid w:val="0053045C"/>
    <w:rsid w:val="0053168B"/>
    <w:rsid w:val="0053349C"/>
    <w:rsid w:val="00547100"/>
    <w:rsid w:val="0055023C"/>
    <w:rsid w:val="00561DAA"/>
    <w:rsid w:val="005850F3"/>
    <w:rsid w:val="00585595"/>
    <w:rsid w:val="005A03FB"/>
    <w:rsid w:val="005C0EF5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81E2B"/>
    <w:rsid w:val="00687485"/>
    <w:rsid w:val="006A62F8"/>
    <w:rsid w:val="006C3634"/>
    <w:rsid w:val="006D6303"/>
    <w:rsid w:val="006E0C05"/>
    <w:rsid w:val="007239E4"/>
    <w:rsid w:val="007315CF"/>
    <w:rsid w:val="00750BBB"/>
    <w:rsid w:val="00760E6D"/>
    <w:rsid w:val="007738A6"/>
    <w:rsid w:val="007749A4"/>
    <w:rsid w:val="00777562"/>
    <w:rsid w:val="00777584"/>
    <w:rsid w:val="00790F91"/>
    <w:rsid w:val="00793EA6"/>
    <w:rsid w:val="0079458B"/>
    <w:rsid w:val="007D31D6"/>
    <w:rsid w:val="007E1D7C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E5414"/>
    <w:rsid w:val="008F4C3D"/>
    <w:rsid w:val="009125AA"/>
    <w:rsid w:val="009254DC"/>
    <w:rsid w:val="0092676E"/>
    <w:rsid w:val="00932419"/>
    <w:rsid w:val="00946838"/>
    <w:rsid w:val="00966131"/>
    <w:rsid w:val="00972BBC"/>
    <w:rsid w:val="009748DC"/>
    <w:rsid w:val="009C0540"/>
    <w:rsid w:val="009D3C44"/>
    <w:rsid w:val="00A05D8F"/>
    <w:rsid w:val="00A11567"/>
    <w:rsid w:val="00A26C1F"/>
    <w:rsid w:val="00A41C3E"/>
    <w:rsid w:val="00A6465D"/>
    <w:rsid w:val="00A81771"/>
    <w:rsid w:val="00A83D82"/>
    <w:rsid w:val="00A9130F"/>
    <w:rsid w:val="00A94731"/>
    <w:rsid w:val="00AC0C8F"/>
    <w:rsid w:val="00AE24BC"/>
    <w:rsid w:val="00AF6075"/>
    <w:rsid w:val="00B07B4B"/>
    <w:rsid w:val="00B13B85"/>
    <w:rsid w:val="00B429E6"/>
    <w:rsid w:val="00B55491"/>
    <w:rsid w:val="00BB6E0C"/>
    <w:rsid w:val="00BD69E3"/>
    <w:rsid w:val="00BE5688"/>
    <w:rsid w:val="00C05CAD"/>
    <w:rsid w:val="00C128B2"/>
    <w:rsid w:val="00C13974"/>
    <w:rsid w:val="00C741FF"/>
    <w:rsid w:val="00CA4B9E"/>
    <w:rsid w:val="00CB0348"/>
    <w:rsid w:val="00CB735C"/>
    <w:rsid w:val="00CB7F37"/>
    <w:rsid w:val="00CC45FA"/>
    <w:rsid w:val="00CC6543"/>
    <w:rsid w:val="00CC7208"/>
    <w:rsid w:val="00CE1BAE"/>
    <w:rsid w:val="00D03D1A"/>
    <w:rsid w:val="00D33E03"/>
    <w:rsid w:val="00D479C7"/>
    <w:rsid w:val="00D51AA2"/>
    <w:rsid w:val="00D75B23"/>
    <w:rsid w:val="00D978CB"/>
    <w:rsid w:val="00DC33B7"/>
    <w:rsid w:val="00DD2205"/>
    <w:rsid w:val="00DE61C1"/>
    <w:rsid w:val="00DE74AD"/>
    <w:rsid w:val="00E0321B"/>
    <w:rsid w:val="00E14EA1"/>
    <w:rsid w:val="00E26F86"/>
    <w:rsid w:val="00E3129D"/>
    <w:rsid w:val="00E41539"/>
    <w:rsid w:val="00E57153"/>
    <w:rsid w:val="00E71A37"/>
    <w:rsid w:val="00E73E25"/>
    <w:rsid w:val="00E74251"/>
    <w:rsid w:val="00F2001A"/>
    <w:rsid w:val="00F240C8"/>
    <w:rsid w:val="00F24DD5"/>
    <w:rsid w:val="00F328E0"/>
    <w:rsid w:val="00F35DB6"/>
    <w:rsid w:val="00F8314B"/>
    <w:rsid w:val="00F8786C"/>
    <w:rsid w:val="00FB55A4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79F0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BBB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ernius23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aurynas.laukevicius@birstonas.l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vasiliauskaite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sauliusbel@g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3992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33</cp:revision>
  <cp:lastPrinted>2024-10-29T08:34:00Z</cp:lastPrinted>
  <dcterms:created xsi:type="dcterms:W3CDTF">2022-08-26T07:22:00Z</dcterms:created>
  <dcterms:modified xsi:type="dcterms:W3CDTF">2026-02-17T09:04:00Z</dcterms:modified>
</cp:coreProperties>
</file>