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E5B3" w14:textId="77777777"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-129540</wp:posOffset>
            </wp:positionV>
            <wp:extent cx="1200150" cy="3492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14:paraId="47090774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ALYTAUS RAJONO VIETOS VEIKLOS GRUPĖS VALDYBOS  RAŠYTINIO SPRENDIMO PRIĖMIMO PROCEDŪROS  PROTOKOLAS  NR.</w:t>
      </w:r>
      <w:r w:rsidR="00C77C08">
        <w:rPr>
          <w:rFonts w:ascii="Times New Roman" w:hAnsi="Times New Roman"/>
          <w:b/>
          <w:sz w:val="24"/>
          <w:szCs w:val="24"/>
        </w:rPr>
        <w:t>61</w:t>
      </w:r>
    </w:p>
    <w:p w14:paraId="406FB7B2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8E6F73E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7688F">
        <w:rPr>
          <w:rFonts w:ascii="Times New Roman" w:hAnsi="Times New Roman"/>
          <w:b/>
          <w:sz w:val="24"/>
          <w:szCs w:val="24"/>
        </w:rPr>
        <w:t>202</w:t>
      </w:r>
      <w:r w:rsidR="00C77C08">
        <w:rPr>
          <w:rFonts w:ascii="Times New Roman" w:hAnsi="Times New Roman"/>
          <w:b/>
          <w:sz w:val="24"/>
          <w:szCs w:val="24"/>
        </w:rPr>
        <w:t xml:space="preserve">6 </w:t>
      </w:r>
      <w:r w:rsidRPr="0067688F">
        <w:rPr>
          <w:rFonts w:ascii="Times New Roman" w:hAnsi="Times New Roman"/>
          <w:b/>
          <w:sz w:val="24"/>
          <w:szCs w:val="24"/>
        </w:rPr>
        <w:t xml:space="preserve">m. </w:t>
      </w:r>
      <w:r w:rsidR="00C77C08">
        <w:rPr>
          <w:rFonts w:ascii="Times New Roman" w:hAnsi="Times New Roman"/>
          <w:b/>
          <w:sz w:val="24"/>
          <w:szCs w:val="24"/>
        </w:rPr>
        <w:t>kovo 5</w:t>
      </w:r>
      <w:r w:rsidR="0002350E" w:rsidRPr="0067688F">
        <w:rPr>
          <w:rFonts w:ascii="Times New Roman" w:hAnsi="Times New Roman"/>
          <w:b/>
          <w:sz w:val="24"/>
          <w:szCs w:val="24"/>
        </w:rPr>
        <w:t xml:space="preserve"> </w:t>
      </w:r>
      <w:r w:rsidRPr="0067688F">
        <w:rPr>
          <w:rFonts w:ascii="Times New Roman" w:hAnsi="Times New Roman"/>
          <w:b/>
          <w:sz w:val="24"/>
          <w:szCs w:val="24"/>
        </w:rPr>
        <w:t>d., 1</w:t>
      </w:r>
      <w:r w:rsidR="003907CF">
        <w:rPr>
          <w:rFonts w:ascii="Times New Roman" w:hAnsi="Times New Roman"/>
          <w:b/>
          <w:sz w:val="24"/>
          <w:szCs w:val="24"/>
        </w:rPr>
        <w:t>6</w:t>
      </w:r>
      <w:r w:rsidRPr="0067688F">
        <w:rPr>
          <w:rFonts w:ascii="Times New Roman" w:hAnsi="Times New Roman"/>
          <w:b/>
          <w:sz w:val="24"/>
          <w:szCs w:val="24"/>
        </w:rPr>
        <w:t>.</w:t>
      </w:r>
      <w:r w:rsidR="00C77C08">
        <w:rPr>
          <w:rFonts w:ascii="Times New Roman" w:hAnsi="Times New Roman"/>
          <w:b/>
          <w:sz w:val="24"/>
          <w:szCs w:val="24"/>
        </w:rPr>
        <w:t>00</w:t>
      </w:r>
      <w:r w:rsidRPr="0067688F">
        <w:rPr>
          <w:rFonts w:ascii="Times New Roman" w:hAnsi="Times New Roman"/>
          <w:b/>
          <w:sz w:val="24"/>
          <w:szCs w:val="24"/>
        </w:rPr>
        <w:t xml:space="preserve"> val.</w:t>
      </w:r>
    </w:p>
    <w:p w14:paraId="6FA7B540" w14:textId="77777777" w:rsidR="005A03FB" w:rsidRPr="005A03FB" w:rsidRDefault="005A03FB" w:rsidP="0053045C">
      <w:pPr>
        <w:pStyle w:val="Sraopastraipa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FE14D24" w14:textId="77777777" w:rsidR="00B429E6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Alytaus rajono vietos veiklos grupės (toliau – VVG) valdybos  rašytinio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</w:t>
      </w:r>
      <w:r w:rsidR="00C77C08">
        <w:rPr>
          <w:rFonts w:ascii="Times New Roman" w:hAnsi="Times New Roman"/>
          <w:bCs/>
          <w:sz w:val="24"/>
          <w:szCs w:val="24"/>
        </w:rPr>
        <w:t>6</w:t>
      </w:r>
      <w:r w:rsidR="0010193C">
        <w:rPr>
          <w:rFonts w:ascii="Times New Roman" w:hAnsi="Times New Roman"/>
          <w:bCs/>
          <w:sz w:val="24"/>
          <w:szCs w:val="24"/>
        </w:rPr>
        <w:t>1</w:t>
      </w:r>
      <w:r w:rsidRPr="005A03FB">
        <w:rPr>
          <w:rFonts w:ascii="Times New Roman" w:hAnsi="Times New Roman"/>
          <w:bCs/>
          <w:sz w:val="24"/>
          <w:szCs w:val="24"/>
        </w:rPr>
        <w:t xml:space="preserve"> skelb</w:t>
      </w:r>
      <w:r w:rsidR="0053045C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>a</w:t>
      </w:r>
      <w:r w:rsidR="0053045C">
        <w:rPr>
          <w:rFonts w:ascii="Times New Roman" w:hAnsi="Times New Roman"/>
          <w:bCs/>
          <w:sz w:val="24"/>
          <w:szCs w:val="24"/>
        </w:rPr>
        <w:t>ma</w:t>
      </w:r>
      <w:r w:rsidRPr="005A03FB">
        <w:rPr>
          <w:rFonts w:ascii="Times New Roman" w:hAnsi="Times New Roman"/>
          <w:bCs/>
          <w:sz w:val="24"/>
          <w:szCs w:val="24"/>
        </w:rPr>
        <w:t xml:space="preserve"> nuo 202</w:t>
      </w:r>
      <w:r w:rsidR="00C77C08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 xml:space="preserve"> m.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="00C77C08">
        <w:rPr>
          <w:rFonts w:ascii="Times New Roman" w:hAnsi="Times New Roman"/>
          <w:bCs/>
          <w:sz w:val="24"/>
          <w:szCs w:val="24"/>
        </w:rPr>
        <w:t xml:space="preserve">kovo 5 </w:t>
      </w:r>
      <w:r w:rsidRPr="005A03FB">
        <w:rPr>
          <w:rFonts w:ascii="Times New Roman" w:hAnsi="Times New Roman"/>
          <w:bCs/>
          <w:sz w:val="24"/>
          <w:szCs w:val="24"/>
        </w:rPr>
        <w:t xml:space="preserve">d., </w:t>
      </w:r>
      <w:r w:rsidR="0010193C">
        <w:rPr>
          <w:rFonts w:ascii="Times New Roman" w:hAnsi="Times New Roman"/>
          <w:bCs/>
          <w:sz w:val="24"/>
          <w:szCs w:val="24"/>
        </w:rPr>
        <w:t>1</w:t>
      </w:r>
      <w:r w:rsidR="003907CF">
        <w:rPr>
          <w:rFonts w:ascii="Times New Roman" w:hAnsi="Times New Roman"/>
          <w:bCs/>
          <w:sz w:val="24"/>
          <w:szCs w:val="24"/>
        </w:rPr>
        <w:t>6</w:t>
      </w:r>
      <w:r w:rsidR="0010193C">
        <w:rPr>
          <w:rFonts w:ascii="Times New Roman" w:hAnsi="Times New Roman"/>
          <w:bCs/>
          <w:sz w:val="24"/>
          <w:szCs w:val="24"/>
        </w:rPr>
        <w:t xml:space="preserve">.00 </w:t>
      </w:r>
      <w:r w:rsidRPr="005A03FB">
        <w:rPr>
          <w:rFonts w:ascii="Times New Roman" w:hAnsi="Times New Roman"/>
          <w:bCs/>
          <w:sz w:val="24"/>
          <w:szCs w:val="24"/>
        </w:rPr>
        <w:t xml:space="preserve">val. iki 2025 m. </w:t>
      </w:r>
      <w:r w:rsidR="00C77C08">
        <w:rPr>
          <w:rFonts w:ascii="Times New Roman" w:hAnsi="Times New Roman"/>
          <w:bCs/>
          <w:sz w:val="24"/>
          <w:szCs w:val="24"/>
        </w:rPr>
        <w:t>kovo 6</w:t>
      </w:r>
      <w:r w:rsidR="00AC5C4F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d.,1</w:t>
      </w:r>
      <w:r w:rsidR="003907CF">
        <w:rPr>
          <w:rFonts w:ascii="Times New Roman" w:hAnsi="Times New Roman"/>
          <w:bCs/>
          <w:sz w:val="24"/>
          <w:szCs w:val="24"/>
        </w:rPr>
        <w:t>6</w:t>
      </w:r>
      <w:r w:rsidR="0010193C">
        <w:rPr>
          <w:rFonts w:ascii="Times New Roman" w:hAnsi="Times New Roman"/>
          <w:bCs/>
          <w:sz w:val="24"/>
          <w:szCs w:val="24"/>
        </w:rPr>
        <w:t xml:space="preserve">.00 </w:t>
      </w:r>
      <w:r w:rsidR="00A25D3F">
        <w:rPr>
          <w:rFonts w:ascii="Times New Roman" w:hAnsi="Times New Roman"/>
          <w:bCs/>
          <w:sz w:val="24"/>
          <w:szCs w:val="24"/>
        </w:rPr>
        <w:t>val.</w:t>
      </w:r>
    </w:p>
    <w:p w14:paraId="51591F57" w14:textId="77777777" w:rsidR="00B429E6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Svarstymui pateikta klausima</w:t>
      </w:r>
      <w:r w:rsidR="00B429E6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</w:p>
    <w:p w14:paraId="63142E76" w14:textId="77777777" w:rsidR="005A03FB" w:rsidRDefault="00B429E6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E24BC">
        <w:rPr>
          <w:rFonts w:ascii="Times New Roman" w:hAnsi="Times New Roman"/>
          <w:b/>
          <w:sz w:val="24"/>
          <w:szCs w:val="24"/>
        </w:rPr>
        <w:t>1.</w:t>
      </w:r>
      <w:r w:rsidR="00C77C08" w:rsidRPr="00C77C08">
        <w:t xml:space="preserve"> </w:t>
      </w:r>
      <w:r w:rsidR="00C77C08" w:rsidRPr="00C77C08">
        <w:rPr>
          <w:rFonts w:ascii="Times New Roman" w:hAnsi="Times New Roman"/>
          <w:b/>
          <w:sz w:val="24"/>
          <w:szCs w:val="24"/>
        </w:rPr>
        <w:t xml:space="preserve">Dėl Alytaus rajono vietos veiklos grupės  visuotinio rinkiminio narių susirinkimo ir  </w:t>
      </w:r>
      <w:r w:rsidR="003907CF">
        <w:rPr>
          <w:rFonts w:ascii="Times New Roman" w:hAnsi="Times New Roman"/>
          <w:b/>
          <w:sz w:val="24"/>
          <w:szCs w:val="24"/>
        </w:rPr>
        <w:t xml:space="preserve">  veiklos  bei finansinės </w:t>
      </w:r>
      <w:r w:rsidR="00C77C08" w:rsidRPr="00C77C08">
        <w:rPr>
          <w:rFonts w:ascii="Times New Roman" w:hAnsi="Times New Roman"/>
          <w:b/>
          <w:sz w:val="24"/>
          <w:szCs w:val="24"/>
        </w:rPr>
        <w:t>ataskaitos už 2025 m.</w:t>
      </w:r>
    </w:p>
    <w:p w14:paraId="18474740" w14:textId="77777777"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Rašytinio sprendimo priėmimo procedūros pirmininkė – VVG valdybos pirmininkė 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>, sekretorius - VVG   pirmininkas Virgilijus Pranskevičius</w:t>
      </w:r>
      <w:r w:rsidR="0067688F">
        <w:rPr>
          <w:rFonts w:ascii="Times New Roman" w:hAnsi="Times New Roman"/>
          <w:bCs/>
          <w:sz w:val="24"/>
          <w:szCs w:val="24"/>
        </w:rPr>
        <w:t>.</w:t>
      </w:r>
    </w:p>
    <w:p w14:paraId="018528B0" w14:textId="77777777"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viesiejirysiai@alytausrvvg.lt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Alytaus rajono VVG valdybos nariams el. paštais: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merkeviciute.ingrida@gmail.com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Marius </w:t>
      </w:r>
      <w:hyperlink r:id="rId9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Gudaitis-marmarmeister@gmail.com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Saulius Salatka - </w:t>
      </w:r>
      <w:hyperlink r:id="rId10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saulius.salatka@gmail.com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Paulius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Čeponas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1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paulius.ceponas@saugoma.lt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Julita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- julita.ciunyte@gmail.com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Liudmila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Makselienė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3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liudmila.makseliene@gmail.com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Edita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Duobienė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hyperlink r:id="rId14" w:history="1">
        <w:r w:rsidR="00D401A1" w:rsidRPr="001524DC">
          <w:rPr>
            <w:rStyle w:val="Hipersaitas"/>
            <w:rFonts w:ascii="Times New Roman" w:hAnsi="Times New Roman"/>
            <w:bCs/>
            <w:sz w:val="24"/>
            <w:szCs w:val="24"/>
          </w:rPr>
          <w:t>editmon@gmail.com</w:t>
        </w:r>
      </w:hyperlink>
      <w:r w:rsidR="00D401A1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Saulius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15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sauliusbel@gmail.com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Simona Vasiliauskaitė - </w:t>
      </w:r>
      <w:hyperlink r:id="rId16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svasiliauskaite@gmail.com</w:t>
        </w:r>
      </w:hyperlink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Aurelija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 Laurynas Laukevičius  - </w:t>
      </w:r>
      <w:hyperlink r:id="rId17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laurynas.laukevicius@birstonas.lt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Kazakevičius </w:t>
      </w:r>
      <w:hyperlink r:id="rId1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ernius23@gmail.com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</w:p>
    <w:p w14:paraId="6C769185" w14:textId="77777777"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procedūra Nr.</w:t>
      </w:r>
      <w:r w:rsidR="00C77C08">
        <w:rPr>
          <w:rFonts w:ascii="Times New Roman" w:hAnsi="Times New Roman"/>
          <w:bCs/>
          <w:sz w:val="24"/>
          <w:szCs w:val="24"/>
        </w:rPr>
        <w:t>61</w:t>
      </w:r>
      <w:r w:rsidR="002814FA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vyko </w:t>
      </w:r>
      <w:r w:rsidR="00CF649B" w:rsidRPr="00CF649B">
        <w:rPr>
          <w:rFonts w:ascii="Times New Roman" w:hAnsi="Times New Roman"/>
          <w:bCs/>
          <w:sz w:val="24"/>
          <w:szCs w:val="24"/>
        </w:rPr>
        <w:t>iki 202</w:t>
      </w:r>
      <w:r w:rsidR="007A7463">
        <w:rPr>
          <w:rFonts w:ascii="Times New Roman" w:hAnsi="Times New Roman"/>
          <w:bCs/>
          <w:sz w:val="24"/>
          <w:szCs w:val="24"/>
        </w:rPr>
        <w:t>6</w:t>
      </w:r>
      <w:r w:rsidR="00CF649B" w:rsidRPr="00CF649B">
        <w:rPr>
          <w:rFonts w:ascii="Times New Roman" w:hAnsi="Times New Roman"/>
          <w:bCs/>
          <w:sz w:val="24"/>
          <w:szCs w:val="24"/>
        </w:rPr>
        <w:t xml:space="preserve"> m. </w:t>
      </w:r>
      <w:r w:rsidR="007A7463">
        <w:rPr>
          <w:rFonts w:ascii="Times New Roman" w:hAnsi="Times New Roman"/>
          <w:bCs/>
          <w:sz w:val="24"/>
          <w:szCs w:val="24"/>
        </w:rPr>
        <w:t>kovo 6</w:t>
      </w:r>
      <w:r w:rsidR="00CF649B" w:rsidRPr="00CF649B">
        <w:rPr>
          <w:rFonts w:ascii="Times New Roman" w:hAnsi="Times New Roman"/>
          <w:bCs/>
          <w:sz w:val="24"/>
          <w:szCs w:val="24"/>
        </w:rPr>
        <w:t xml:space="preserve"> d.,</w:t>
      </w:r>
      <w:r w:rsidR="00CF649B">
        <w:rPr>
          <w:rFonts w:ascii="Times New Roman" w:hAnsi="Times New Roman"/>
          <w:bCs/>
          <w:sz w:val="24"/>
          <w:szCs w:val="24"/>
        </w:rPr>
        <w:t xml:space="preserve"> </w:t>
      </w:r>
      <w:r w:rsidR="007A7463">
        <w:rPr>
          <w:rFonts w:ascii="Times New Roman" w:hAnsi="Times New Roman"/>
          <w:bCs/>
          <w:sz w:val="24"/>
          <w:szCs w:val="24"/>
        </w:rPr>
        <w:t>1</w:t>
      </w:r>
      <w:r w:rsidR="003907CF">
        <w:rPr>
          <w:rFonts w:ascii="Times New Roman" w:hAnsi="Times New Roman"/>
          <w:bCs/>
          <w:sz w:val="24"/>
          <w:szCs w:val="24"/>
        </w:rPr>
        <w:t>6</w:t>
      </w:r>
      <w:r w:rsidR="007A7463">
        <w:rPr>
          <w:rFonts w:ascii="Times New Roman" w:hAnsi="Times New Roman"/>
          <w:bCs/>
          <w:sz w:val="24"/>
          <w:szCs w:val="24"/>
        </w:rPr>
        <w:t>.00</w:t>
      </w:r>
      <w:r w:rsidR="00CF649B" w:rsidRPr="00CF649B">
        <w:rPr>
          <w:rFonts w:ascii="Times New Roman" w:hAnsi="Times New Roman"/>
          <w:bCs/>
          <w:sz w:val="24"/>
          <w:szCs w:val="24"/>
        </w:rPr>
        <w:t xml:space="preserve"> val.  </w:t>
      </w:r>
    </w:p>
    <w:p w14:paraId="1BB99441" w14:textId="77777777" w:rsidR="002814FA" w:rsidRDefault="005A03FB" w:rsidP="00D401A1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47932">
        <w:rPr>
          <w:rFonts w:ascii="Times New Roman" w:hAnsi="Times New Roman"/>
          <w:bCs/>
          <w:sz w:val="24"/>
          <w:szCs w:val="24"/>
        </w:rPr>
        <w:t>Balsavo</w:t>
      </w:r>
      <w:r w:rsidR="005850F3" w:rsidRPr="00A47932">
        <w:rPr>
          <w:rFonts w:ascii="Times New Roman" w:hAnsi="Times New Roman"/>
          <w:bCs/>
          <w:sz w:val="24"/>
          <w:szCs w:val="24"/>
        </w:rPr>
        <w:t xml:space="preserve"> </w:t>
      </w:r>
      <w:r w:rsidR="00A47932">
        <w:rPr>
          <w:rFonts w:ascii="Times New Roman" w:hAnsi="Times New Roman"/>
          <w:bCs/>
          <w:sz w:val="24"/>
          <w:szCs w:val="24"/>
        </w:rPr>
        <w:t>1</w:t>
      </w:r>
      <w:r w:rsidR="00144EA8">
        <w:rPr>
          <w:rFonts w:ascii="Times New Roman" w:hAnsi="Times New Roman"/>
          <w:bCs/>
          <w:sz w:val="24"/>
          <w:szCs w:val="24"/>
        </w:rPr>
        <w:t>1</w:t>
      </w:r>
      <w:r w:rsidR="00A47932">
        <w:rPr>
          <w:rFonts w:ascii="Times New Roman" w:hAnsi="Times New Roman"/>
          <w:bCs/>
          <w:sz w:val="24"/>
          <w:szCs w:val="24"/>
        </w:rPr>
        <w:t xml:space="preserve"> </w:t>
      </w:r>
      <w:r w:rsidRPr="00A47932">
        <w:rPr>
          <w:rFonts w:ascii="Times New Roman" w:hAnsi="Times New Roman"/>
          <w:bCs/>
          <w:sz w:val="24"/>
          <w:szCs w:val="24"/>
        </w:rPr>
        <w:t>VVG</w:t>
      </w:r>
      <w:r w:rsidRPr="005A03FB">
        <w:rPr>
          <w:rFonts w:ascii="Times New Roman" w:hAnsi="Times New Roman"/>
          <w:bCs/>
          <w:sz w:val="24"/>
          <w:szCs w:val="24"/>
        </w:rPr>
        <w:t xml:space="preserve">  valdybos nari</w:t>
      </w:r>
      <w:r w:rsidR="00A47932">
        <w:rPr>
          <w:rFonts w:ascii="Times New Roman" w:hAnsi="Times New Roman"/>
          <w:bCs/>
          <w:sz w:val="24"/>
          <w:szCs w:val="24"/>
        </w:rPr>
        <w:t>ų</w:t>
      </w:r>
      <w:r w:rsidR="00D401A1">
        <w:rPr>
          <w:rFonts w:ascii="Times New Roman" w:hAnsi="Times New Roman"/>
          <w:bCs/>
          <w:sz w:val="24"/>
          <w:szCs w:val="24"/>
        </w:rPr>
        <w:t xml:space="preserve"> iš 12</w:t>
      </w:r>
      <w:r w:rsidR="006E6476">
        <w:rPr>
          <w:rFonts w:ascii="Times New Roman" w:hAnsi="Times New Roman"/>
          <w:bCs/>
          <w:sz w:val="24"/>
          <w:szCs w:val="24"/>
        </w:rPr>
        <w:t>.</w:t>
      </w:r>
    </w:p>
    <w:p w14:paraId="39794713" w14:textId="77777777" w:rsidR="0010193C" w:rsidRPr="00A47932" w:rsidRDefault="00A47932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47932">
        <w:rPr>
          <w:rFonts w:ascii="Times New Roman" w:hAnsi="Times New Roman"/>
          <w:bCs/>
          <w:sz w:val="24"/>
          <w:szCs w:val="24"/>
        </w:rPr>
        <w:t xml:space="preserve">Ingrida </w:t>
      </w:r>
      <w:proofErr w:type="spellStart"/>
      <w:r w:rsidRPr="00A47932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A47932">
        <w:rPr>
          <w:rFonts w:ascii="Times New Roman" w:hAnsi="Times New Roman"/>
          <w:bCs/>
          <w:sz w:val="24"/>
          <w:szCs w:val="24"/>
        </w:rPr>
        <w:t xml:space="preserve"> - merkeviciute.ingrida@gmail.com;  Marius Gudaitis-marmarmeister@gmail.com;  Saulius Salatka - saulius.salatka@gmail.com;  Paulius  </w:t>
      </w:r>
      <w:proofErr w:type="spellStart"/>
      <w:r w:rsidRPr="00A47932">
        <w:rPr>
          <w:rFonts w:ascii="Times New Roman" w:hAnsi="Times New Roman"/>
          <w:bCs/>
          <w:sz w:val="24"/>
          <w:szCs w:val="24"/>
        </w:rPr>
        <w:t>Čeponas</w:t>
      </w:r>
      <w:proofErr w:type="spellEnd"/>
      <w:r w:rsidRPr="00A47932">
        <w:rPr>
          <w:rFonts w:ascii="Times New Roman" w:hAnsi="Times New Roman"/>
          <w:bCs/>
          <w:sz w:val="24"/>
          <w:szCs w:val="24"/>
        </w:rPr>
        <w:t xml:space="preserve"> -  </w:t>
      </w:r>
      <w:proofErr w:type="spellStart"/>
      <w:r w:rsidRPr="00A47932">
        <w:rPr>
          <w:rFonts w:ascii="Times New Roman" w:hAnsi="Times New Roman"/>
          <w:bCs/>
          <w:sz w:val="24"/>
          <w:szCs w:val="24"/>
        </w:rPr>
        <w:t>paulius.ceponas@saugoma.lt</w:t>
      </w:r>
      <w:proofErr w:type="spellEnd"/>
      <w:r w:rsidRPr="00A47932">
        <w:rPr>
          <w:rFonts w:ascii="Times New Roman" w:hAnsi="Times New Roman"/>
          <w:bCs/>
          <w:sz w:val="24"/>
          <w:szCs w:val="24"/>
        </w:rPr>
        <w:t xml:space="preserve">;   Julita </w:t>
      </w:r>
      <w:proofErr w:type="spellStart"/>
      <w:r w:rsidRPr="00A47932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A47932">
        <w:rPr>
          <w:rFonts w:ascii="Times New Roman" w:hAnsi="Times New Roman"/>
          <w:bCs/>
          <w:sz w:val="24"/>
          <w:szCs w:val="24"/>
        </w:rPr>
        <w:t xml:space="preserve">  - julita.ciunyte@gmail.com;  Liudmila </w:t>
      </w:r>
      <w:proofErr w:type="spellStart"/>
      <w:r w:rsidRPr="00A47932">
        <w:rPr>
          <w:rFonts w:ascii="Times New Roman" w:hAnsi="Times New Roman"/>
          <w:bCs/>
          <w:sz w:val="24"/>
          <w:szCs w:val="24"/>
        </w:rPr>
        <w:t>Makselienė</w:t>
      </w:r>
      <w:proofErr w:type="spellEnd"/>
      <w:r w:rsidRPr="00A47932">
        <w:rPr>
          <w:rFonts w:ascii="Times New Roman" w:hAnsi="Times New Roman"/>
          <w:bCs/>
          <w:sz w:val="24"/>
          <w:szCs w:val="24"/>
        </w:rPr>
        <w:t xml:space="preserve"> -  liudmila.makseliene@gmail.com;   Edita </w:t>
      </w:r>
      <w:proofErr w:type="spellStart"/>
      <w:r w:rsidRPr="00A47932">
        <w:rPr>
          <w:rFonts w:ascii="Times New Roman" w:hAnsi="Times New Roman"/>
          <w:bCs/>
          <w:sz w:val="24"/>
          <w:szCs w:val="24"/>
        </w:rPr>
        <w:t>Duobienė</w:t>
      </w:r>
      <w:proofErr w:type="spellEnd"/>
      <w:r w:rsidRPr="00A47932">
        <w:rPr>
          <w:rFonts w:ascii="Times New Roman" w:hAnsi="Times New Roman"/>
          <w:bCs/>
          <w:sz w:val="24"/>
          <w:szCs w:val="24"/>
        </w:rPr>
        <w:t xml:space="preserve"> editmon@gmail.com ; Saulius </w:t>
      </w:r>
      <w:proofErr w:type="spellStart"/>
      <w:r w:rsidRPr="00A47932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A47932">
        <w:rPr>
          <w:rFonts w:ascii="Times New Roman" w:hAnsi="Times New Roman"/>
          <w:bCs/>
          <w:sz w:val="24"/>
          <w:szCs w:val="24"/>
        </w:rPr>
        <w:t xml:space="preserve"> - sauliusbel@gmail.com;  Simona Vasiliauskaitė - svasiliauskaite@gmail.com ; </w:t>
      </w:r>
      <w:proofErr w:type="spellStart"/>
      <w:r w:rsidRPr="00A47932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A47932">
        <w:rPr>
          <w:rFonts w:ascii="Times New Roman" w:hAnsi="Times New Roman"/>
          <w:bCs/>
          <w:sz w:val="24"/>
          <w:szCs w:val="24"/>
        </w:rPr>
        <w:t xml:space="preserve"> Kazakevičius ernius23@gmail.com;</w:t>
      </w:r>
    </w:p>
    <w:p w14:paraId="7CA865FC" w14:textId="77777777" w:rsidR="0053045C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Kvorumas yra.</w:t>
      </w:r>
      <w:r w:rsidR="00144EA8" w:rsidRPr="00144EA8">
        <w:t xml:space="preserve"> </w:t>
      </w:r>
      <w:r w:rsidR="00144EA8" w:rsidRPr="00144EA8">
        <w:rPr>
          <w:rFonts w:ascii="Times New Roman" w:hAnsi="Times New Roman"/>
          <w:b/>
          <w:sz w:val="24"/>
          <w:szCs w:val="24"/>
        </w:rPr>
        <w:t>Laurynas Laukevičius  - laurynas.laukevicius@birstonas.lt</w:t>
      </w:r>
    </w:p>
    <w:p w14:paraId="635D7CB1" w14:textId="77777777" w:rsidR="008F4C3D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1.SVARSTYTA. </w:t>
      </w:r>
      <w:r w:rsidR="00C77C08" w:rsidRPr="00C77C08">
        <w:rPr>
          <w:rFonts w:ascii="Times New Roman" w:hAnsi="Times New Roman"/>
          <w:b/>
          <w:sz w:val="24"/>
          <w:szCs w:val="24"/>
        </w:rPr>
        <w:t xml:space="preserve">Dėl Alytaus rajono vietos veiklos grupės  visuotinio rinkiminio narių susirinkimo ir </w:t>
      </w:r>
      <w:r w:rsidR="003907CF">
        <w:rPr>
          <w:rFonts w:ascii="Times New Roman" w:hAnsi="Times New Roman"/>
          <w:b/>
          <w:sz w:val="24"/>
          <w:szCs w:val="24"/>
        </w:rPr>
        <w:t xml:space="preserve"> veiklos  bei finansinės</w:t>
      </w:r>
      <w:r w:rsidR="00C77C08" w:rsidRPr="00C77C08">
        <w:rPr>
          <w:rFonts w:ascii="Times New Roman" w:hAnsi="Times New Roman"/>
          <w:b/>
          <w:sz w:val="24"/>
          <w:szCs w:val="24"/>
        </w:rPr>
        <w:t xml:space="preserve"> ataskaitos už 2025 m.</w:t>
      </w:r>
    </w:p>
    <w:p w14:paraId="14856DCB" w14:textId="77777777" w:rsidR="008E2F10" w:rsidRPr="005B0A6E" w:rsidRDefault="004D017B" w:rsidP="005B0A6E">
      <w:pPr>
        <w:pStyle w:val="Sraopastraipa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D017B">
        <w:rPr>
          <w:rFonts w:ascii="Times New Roman" w:hAnsi="Times New Roman"/>
          <w:sz w:val="24"/>
          <w:szCs w:val="24"/>
        </w:rPr>
        <w:t>Alytaus rajono vietos veiklos grupės (toliau – VVG) valdybos  rašytinio sprendimo priėmimo procedūra Nr.</w:t>
      </w:r>
      <w:r w:rsidR="0010193C">
        <w:rPr>
          <w:rFonts w:ascii="Times New Roman" w:hAnsi="Times New Roman"/>
          <w:sz w:val="24"/>
          <w:szCs w:val="24"/>
        </w:rPr>
        <w:t>61</w:t>
      </w:r>
      <w:r w:rsidRPr="004D017B">
        <w:rPr>
          <w:rFonts w:ascii="Times New Roman" w:hAnsi="Times New Roman"/>
          <w:sz w:val="24"/>
          <w:szCs w:val="24"/>
        </w:rPr>
        <w:t xml:space="preserve"> skelbiama </w:t>
      </w:r>
      <w:r w:rsidR="00CF649B">
        <w:rPr>
          <w:rFonts w:ascii="Times New Roman" w:hAnsi="Times New Roman"/>
          <w:sz w:val="24"/>
          <w:szCs w:val="24"/>
        </w:rPr>
        <w:t>d</w:t>
      </w:r>
      <w:r w:rsidR="00CF649B" w:rsidRPr="00CF649B">
        <w:rPr>
          <w:rFonts w:ascii="Times New Roman" w:hAnsi="Times New Roman"/>
          <w:sz w:val="24"/>
          <w:szCs w:val="24"/>
        </w:rPr>
        <w:t xml:space="preserve">ėl Alytaus rajono vietos veiklos grupės  visuotinio narių </w:t>
      </w:r>
      <w:r w:rsidR="0010193C">
        <w:rPr>
          <w:rFonts w:ascii="Times New Roman" w:hAnsi="Times New Roman"/>
          <w:sz w:val="24"/>
          <w:szCs w:val="24"/>
        </w:rPr>
        <w:t xml:space="preserve">rinkiminio </w:t>
      </w:r>
      <w:r w:rsidR="00CF649B" w:rsidRPr="00CF649B">
        <w:rPr>
          <w:rFonts w:ascii="Times New Roman" w:hAnsi="Times New Roman"/>
          <w:sz w:val="24"/>
          <w:szCs w:val="24"/>
        </w:rPr>
        <w:t>susirinkimo</w:t>
      </w:r>
      <w:r w:rsidR="00CF649B">
        <w:rPr>
          <w:rFonts w:ascii="Times New Roman" w:hAnsi="Times New Roman"/>
          <w:sz w:val="24"/>
          <w:szCs w:val="24"/>
        </w:rPr>
        <w:t xml:space="preserve"> sušaukimo, nes </w:t>
      </w:r>
      <w:r>
        <w:rPr>
          <w:rFonts w:ascii="Times New Roman" w:hAnsi="Times New Roman"/>
          <w:sz w:val="24"/>
          <w:szCs w:val="24"/>
        </w:rPr>
        <w:t xml:space="preserve"> baigia</w:t>
      </w:r>
      <w:bookmarkStart w:id="0" w:name="_Hlk197694894"/>
      <w:r w:rsidR="0010193C">
        <w:rPr>
          <w:rFonts w:ascii="Times New Roman" w:hAnsi="Times New Roman"/>
          <w:sz w:val="24"/>
          <w:szCs w:val="24"/>
        </w:rPr>
        <w:t>si VVG valdybos  kadencija.</w:t>
      </w:r>
    </w:p>
    <w:bookmarkEnd w:id="0"/>
    <w:p w14:paraId="5DD1AFE7" w14:textId="77777777" w:rsidR="005B0A6E" w:rsidRDefault="006A62F8" w:rsidP="005B0A6E">
      <w:pPr>
        <w:pStyle w:val="Sraopastraipa"/>
        <w:tabs>
          <w:tab w:val="left" w:pos="851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Kviečiama balsu</w:t>
      </w:r>
      <w:r w:rsidR="00946838">
        <w:rPr>
          <w:rFonts w:ascii="Times New Roman" w:hAnsi="Times New Roman"/>
          <w:sz w:val="24"/>
          <w:szCs w:val="24"/>
        </w:rPr>
        <w:t>o</w:t>
      </w:r>
      <w:r w:rsidR="0053045C">
        <w:rPr>
          <w:rFonts w:ascii="Times New Roman" w:hAnsi="Times New Roman"/>
          <w:sz w:val="24"/>
          <w:szCs w:val="24"/>
        </w:rPr>
        <w:t>ti</w:t>
      </w:r>
      <w:r w:rsidR="005B0A6E">
        <w:rPr>
          <w:rFonts w:ascii="Times New Roman" w:hAnsi="Times New Roman"/>
          <w:sz w:val="24"/>
          <w:szCs w:val="24"/>
        </w:rPr>
        <w:t>, kad</w:t>
      </w:r>
      <w:r w:rsidR="005B0A6E" w:rsidRPr="005B0A6E">
        <w:rPr>
          <w:rFonts w:ascii="Times New Roman" w:hAnsi="Times New Roman"/>
          <w:sz w:val="24"/>
          <w:szCs w:val="24"/>
        </w:rPr>
        <w:t xml:space="preserve"> </w:t>
      </w:r>
      <w:r w:rsidR="005B0A6E" w:rsidRPr="004D017B">
        <w:rPr>
          <w:rFonts w:ascii="Times New Roman" w:hAnsi="Times New Roman"/>
          <w:sz w:val="24"/>
          <w:szCs w:val="24"/>
        </w:rPr>
        <w:t xml:space="preserve">Alytaus rajono VVG </w:t>
      </w:r>
      <w:r w:rsidR="005B0A6E">
        <w:rPr>
          <w:rFonts w:ascii="Times New Roman" w:hAnsi="Times New Roman"/>
          <w:sz w:val="24"/>
          <w:szCs w:val="24"/>
        </w:rPr>
        <w:t xml:space="preserve"> visuotinis</w:t>
      </w:r>
      <w:r w:rsidR="0010193C">
        <w:rPr>
          <w:rFonts w:ascii="Times New Roman" w:hAnsi="Times New Roman"/>
          <w:sz w:val="24"/>
          <w:szCs w:val="24"/>
        </w:rPr>
        <w:t xml:space="preserve"> rinkiminis</w:t>
      </w:r>
      <w:r w:rsidR="005B0A6E">
        <w:rPr>
          <w:rFonts w:ascii="Times New Roman" w:hAnsi="Times New Roman"/>
          <w:sz w:val="24"/>
          <w:szCs w:val="24"/>
        </w:rPr>
        <w:t xml:space="preserve"> narių susirinkimas būtų organizuotas</w:t>
      </w:r>
      <w:r w:rsidR="0010193C" w:rsidRPr="0010193C">
        <w:rPr>
          <w:rFonts w:ascii="Times New Roman" w:hAnsi="Times New Roman"/>
          <w:sz w:val="24"/>
          <w:szCs w:val="24"/>
        </w:rPr>
        <w:t xml:space="preserve"> 2026 m. kovo 26 d. (ketvirtadienį), </w:t>
      </w:r>
      <w:proofErr w:type="spellStart"/>
      <w:r w:rsidR="0010193C" w:rsidRPr="0010193C">
        <w:rPr>
          <w:rFonts w:ascii="Times New Roman" w:hAnsi="Times New Roman"/>
          <w:sz w:val="24"/>
          <w:szCs w:val="24"/>
        </w:rPr>
        <w:t>Kurnėnų</w:t>
      </w:r>
      <w:proofErr w:type="spellEnd"/>
      <w:r w:rsidR="0010193C" w:rsidRPr="0010193C">
        <w:rPr>
          <w:rFonts w:ascii="Times New Roman" w:hAnsi="Times New Roman"/>
          <w:sz w:val="24"/>
          <w:szCs w:val="24"/>
        </w:rPr>
        <w:t xml:space="preserve"> Lauryno </w:t>
      </w:r>
      <w:proofErr w:type="spellStart"/>
      <w:r w:rsidR="0010193C" w:rsidRPr="0010193C">
        <w:rPr>
          <w:rFonts w:ascii="Times New Roman" w:hAnsi="Times New Roman"/>
          <w:sz w:val="24"/>
          <w:szCs w:val="24"/>
        </w:rPr>
        <w:t>Radziukyno</w:t>
      </w:r>
      <w:proofErr w:type="spellEnd"/>
      <w:r w:rsidR="0010193C" w:rsidRPr="0010193C">
        <w:rPr>
          <w:rFonts w:ascii="Times New Roman" w:hAnsi="Times New Roman"/>
          <w:sz w:val="24"/>
          <w:szCs w:val="24"/>
        </w:rPr>
        <w:t xml:space="preserve"> mokykl</w:t>
      </w:r>
      <w:r w:rsidR="0010193C">
        <w:rPr>
          <w:rFonts w:ascii="Times New Roman" w:hAnsi="Times New Roman"/>
          <w:sz w:val="24"/>
          <w:szCs w:val="24"/>
        </w:rPr>
        <w:t xml:space="preserve">oje, </w:t>
      </w:r>
      <w:r w:rsidR="0010193C" w:rsidRPr="0010193C">
        <w:rPr>
          <w:rFonts w:ascii="Times New Roman" w:hAnsi="Times New Roman"/>
          <w:sz w:val="24"/>
          <w:szCs w:val="24"/>
        </w:rPr>
        <w:t xml:space="preserve">Draugystės g. 2, </w:t>
      </w:r>
      <w:proofErr w:type="spellStart"/>
      <w:r w:rsidR="0010193C" w:rsidRPr="0010193C">
        <w:rPr>
          <w:rFonts w:ascii="Times New Roman" w:hAnsi="Times New Roman"/>
          <w:sz w:val="24"/>
          <w:szCs w:val="24"/>
        </w:rPr>
        <w:t>Kurnėnų</w:t>
      </w:r>
      <w:proofErr w:type="spellEnd"/>
      <w:r w:rsidR="0010193C" w:rsidRPr="0010193C">
        <w:rPr>
          <w:rFonts w:ascii="Times New Roman" w:hAnsi="Times New Roman"/>
          <w:sz w:val="24"/>
          <w:szCs w:val="24"/>
        </w:rPr>
        <w:t xml:space="preserve"> k.,  Alytaus r. Registracija nuo 15.30  val., Susirinkimo  pradžia nuo 16.00 val. Renginys vyks pagal darbotvarkę (pridedama)</w:t>
      </w:r>
      <w:r w:rsidR="0010193C">
        <w:rPr>
          <w:rFonts w:ascii="Times New Roman" w:hAnsi="Times New Roman"/>
          <w:sz w:val="24"/>
          <w:szCs w:val="24"/>
        </w:rPr>
        <w:t xml:space="preserve"> taip pat kviečiame </w:t>
      </w:r>
      <w:r w:rsidR="0010193C" w:rsidRPr="0010193C">
        <w:rPr>
          <w:rFonts w:ascii="Times New Roman" w:hAnsi="Times New Roman"/>
          <w:sz w:val="24"/>
          <w:szCs w:val="24"/>
        </w:rPr>
        <w:t xml:space="preserve"> pritarti VVG veiklos </w:t>
      </w:r>
      <w:r w:rsidR="003907CF">
        <w:rPr>
          <w:rFonts w:ascii="Times New Roman" w:hAnsi="Times New Roman"/>
          <w:sz w:val="24"/>
          <w:szCs w:val="24"/>
        </w:rPr>
        <w:t>bei finansinei</w:t>
      </w:r>
      <w:r w:rsidR="0010193C" w:rsidRPr="0010193C">
        <w:rPr>
          <w:rFonts w:ascii="Times New Roman" w:hAnsi="Times New Roman"/>
          <w:sz w:val="24"/>
          <w:szCs w:val="24"/>
        </w:rPr>
        <w:t xml:space="preserve"> </w:t>
      </w:r>
      <w:r w:rsidR="003907CF" w:rsidRPr="0010193C">
        <w:rPr>
          <w:rFonts w:ascii="Times New Roman" w:hAnsi="Times New Roman"/>
          <w:sz w:val="24"/>
          <w:szCs w:val="24"/>
        </w:rPr>
        <w:t xml:space="preserve">ataskaitai </w:t>
      </w:r>
      <w:r w:rsidR="0010193C" w:rsidRPr="0010193C">
        <w:rPr>
          <w:rFonts w:ascii="Times New Roman" w:hAnsi="Times New Roman"/>
          <w:sz w:val="24"/>
          <w:szCs w:val="24"/>
        </w:rPr>
        <w:t>už 2025 m.</w:t>
      </w:r>
      <w:r w:rsidR="0010193C">
        <w:rPr>
          <w:rFonts w:ascii="Times New Roman" w:hAnsi="Times New Roman"/>
          <w:sz w:val="24"/>
          <w:szCs w:val="24"/>
        </w:rPr>
        <w:t xml:space="preserve"> (pridedama)</w:t>
      </w:r>
      <w:r w:rsidR="00075405">
        <w:rPr>
          <w:rFonts w:ascii="Times New Roman" w:hAnsi="Times New Roman"/>
          <w:sz w:val="24"/>
          <w:szCs w:val="24"/>
        </w:rPr>
        <w:t>, jei prireiktų, VVG pasilieka teisę patikslinti šias ataskaitas iki visuotinio narių susirinkimo</w:t>
      </w:r>
      <w:r w:rsidR="0010193C">
        <w:rPr>
          <w:rFonts w:ascii="Times New Roman" w:hAnsi="Times New Roman"/>
          <w:sz w:val="24"/>
          <w:szCs w:val="24"/>
        </w:rPr>
        <w:t>.</w:t>
      </w:r>
    </w:p>
    <w:p w14:paraId="505622BC" w14:textId="77777777" w:rsidR="008F4C3D" w:rsidRPr="0053045C" w:rsidRDefault="008F4C3D" w:rsidP="0053045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37F5CC4" w14:textId="77777777" w:rsidR="008F4C3D" w:rsidRPr="008F4C3D" w:rsidRDefault="008F4C3D" w:rsidP="008F4C3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F4C3D"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A83D82" w:rsidRPr="00A83D82">
        <w:t xml:space="preserve"> </w:t>
      </w:r>
      <w:r w:rsidR="005B0A6E" w:rsidRPr="005B0A6E">
        <w:rPr>
          <w:rFonts w:ascii="Times New Roman" w:hAnsi="Times New Roman"/>
          <w:b/>
          <w:color w:val="000000"/>
          <w:sz w:val="24"/>
          <w:szCs w:val="24"/>
        </w:rPr>
        <w:t xml:space="preserve">Dėl Alytaus rajono vietos veiklos grupės  visuotinio </w:t>
      </w:r>
      <w:r w:rsidR="00C77C08">
        <w:rPr>
          <w:rFonts w:ascii="Times New Roman" w:hAnsi="Times New Roman"/>
          <w:b/>
          <w:color w:val="000000"/>
          <w:sz w:val="24"/>
          <w:szCs w:val="24"/>
        </w:rPr>
        <w:t xml:space="preserve">rinkiminio </w:t>
      </w:r>
      <w:r w:rsidR="005B0A6E" w:rsidRPr="005B0A6E">
        <w:rPr>
          <w:rFonts w:ascii="Times New Roman" w:hAnsi="Times New Roman"/>
          <w:b/>
          <w:color w:val="000000"/>
          <w:sz w:val="24"/>
          <w:szCs w:val="24"/>
        </w:rPr>
        <w:t>narių susirinkimo</w:t>
      </w:r>
      <w:r w:rsidR="00C77C08">
        <w:rPr>
          <w:rFonts w:ascii="Times New Roman" w:hAnsi="Times New Roman"/>
          <w:b/>
          <w:color w:val="000000"/>
          <w:sz w:val="24"/>
          <w:szCs w:val="24"/>
        </w:rPr>
        <w:t xml:space="preserve"> ir</w:t>
      </w:r>
      <w:r w:rsidR="003907CF">
        <w:rPr>
          <w:rFonts w:ascii="Times New Roman" w:hAnsi="Times New Roman"/>
          <w:b/>
          <w:color w:val="000000"/>
          <w:sz w:val="24"/>
          <w:szCs w:val="24"/>
        </w:rPr>
        <w:t xml:space="preserve"> veiklos  bei</w:t>
      </w:r>
      <w:r w:rsidR="00C77C0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3907CF">
        <w:rPr>
          <w:rFonts w:ascii="Times New Roman" w:hAnsi="Times New Roman"/>
          <w:b/>
          <w:color w:val="000000"/>
          <w:sz w:val="24"/>
          <w:szCs w:val="24"/>
        </w:rPr>
        <w:t xml:space="preserve">finansinės  </w:t>
      </w:r>
      <w:r w:rsidR="00C77C08">
        <w:rPr>
          <w:rFonts w:ascii="Times New Roman" w:hAnsi="Times New Roman"/>
          <w:b/>
          <w:color w:val="000000"/>
          <w:sz w:val="24"/>
          <w:szCs w:val="24"/>
        </w:rPr>
        <w:t>ataskaitos už 2025 m</w:t>
      </w:r>
      <w:r w:rsidR="005B0A6E" w:rsidRPr="005B0A6E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8169636" w14:textId="77777777" w:rsidR="00AC5C4F" w:rsidRDefault="00A47932" w:rsidP="0010193C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47932">
        <w:rPr>
          <w:rFonts w:ascii="Times New Roman" w:hAnsi="Times New Roman"/>
          <w:color w:val="000000"/>
          <w:sz w:val="24"/>
          <w:szCs w:val="24"/>
        </w:rPr>
        <w:t>1</w:t>
      </w:r>
      <w:r w:rsidR="00144EA8">
        <w:rPr>
          <w:rFonts w:ascii="Times New Roman" w:hAnsi="Times New Roman"/>
          <w:color w:val="000000"/>
          <w:sz w:val="24"/>
          <w:szCs w:val="24"/>
        </w:rPr>
        <w:t>1</w:t>
      </w:r>
      <w:r w:rsidR="0098129F" w:rsidRPr="00A479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C3D" w:rsidRPr="00A47932">
        <w:rPr>
          <w:rFonts w:ascii="Times New Roman" w:hAnsi="Times New Roman"/>
          <w:color w:val="000000"/>
          <w:sz w:val="24"/>
          <w:szCs w:val="24"/>
        </w:rPr>
        <w:t>bals</w:t>
      </w:r>
      <w:r w:rsidR="005A03FB" w:rsidRPr="00A47932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="008F4C3D" w:rsidRPr="00A47932">
        <w:rPr>
          <w:rFonts w:ascii="Times New Roman" w:hAnsi="Times New Roman"/>
          <w:color w:val="000000"/>
          <w:sz w:val="24"/>
          <w:szCs w:val="24"/>
        </w:rPr>
        <w:t>„už“</w:t>
      </w:r>
      <w:r w:rsidR="0098129F" w:rsidRPr="00A47932">
        <w:rPr>
          <w:rFonts w:ascii="Times New Roman" w:hAnsi="Times New Roman"/>
          <w:color w:val="000000"/>
          <w:sz w:val="24"/>
          <w:szCs w:val="24"/>
        </w:rPr>
        <w:t>.</w:t>
      </w:r>
      <w:r w:rsidR="008F4C3D" w:rsidRPr="00A479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7932">
        <w:rPr>
          <w:rFonts w:ascii="Times New Roman" w:hAnsi="Times New Roman"/>
          <w:color w:val="000000"/>
          <w:sz w:val="24"/>
          <w:szCs w:val="24"/>
        </w:rPr>
        <w:t>0</w:t>
      </w:r>
      <w:r w:rsidR="00AC5C4F" w:rsidRPr="00A47932">
        <w:rPr>
          <w:rFonts w:ascii="Times New Roman" w:hAnsi="Times New Roman"/>
          <w:color w:val="000000"/>
          <w:sz w:val="24"/>
          <w:szCs w:val="24"/>
        </w:rPr>
        <w:t xml:space="preserve"> balsų „prieš“</w:t>
      </w:r>
      <w:r w:rsidR="0010193C" w:rsidRPr="00A4793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44EA8">
        <w:rPr>
          <w:rFonts w:ascii="Times New Roman" w:hAnsi="Times New Roman"/>
          <w:color w:val="000000"/>
          <w:sz w:val="24"/>
          <w:szCs w:val="24"/>
        </w:rPr>
        <w:t>1</w:t>
      </w:r>
      <w:r w:rsidR="00CF649B" w:rsidRPr="00A479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5C4F" w:rsidRPr="00A47932">
        <w:rPr>
          <w:rFonts w:ascii="Times New Roman" w:hAnsi="Times New Roman"/>
          <w:color w:val="000000"/>
          <w:sz w:val="24"/>
          <w:szCs w:val="24"/>
        </w:rPr>
        <w:t>balsavimo procese nedalyvavo</w:t>
      </w:r>
      <w:r w:rsidR="0098129F" w:rsidRPr="00A47932">
        <w:rPr>
          <w:rFonts w:ascii="Times New Roman" w:hAnsi="Times New Roman"/>
          <w:color w:val="000000"/>
          <w:sz w:val="24"/>
          <w:szCs w:val="24"/>
        </w:rPr>
        <w:t>.</w:t>
      </w:r>
    </w:p>
    <w:p w14:paraId="358D4247" w14:textId="77777777" w:rsidR="007E6D5A" w:rsidRDefault="005B0A6E" w:rsidP="00C77C08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6E">
        <w:rPr>
          <w:rFonts w:ascii="Times New Roman" w:hAnsi="Times New Roman"/>
          <w:color w:val="000000"/>
          <w:sz w:val="24"/>
          <w:szCs w:val="24"/>
        </w:rPr>
        <w:t>Alytaus rajono VVG</w:t>
      </w:r>
      <w:r w:rsidR="00A25D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6E">
        <w:rPr>
          <w:rFonts w:ascii="Times New Roman" w:hAnsi="Times New Roman"/>
          <w:color w:val="000000"/>
          <w:sz w:val="24"/>
          <w:szCs w:val="24"/>
        </w:rPr>
        <w:t>visuotin</w:t>
      </w:r>
      <w:r w:rsidR="00A25D3F">
        <w:rPr>
          <w:rFonts w:ascii="Times New Roman" w:hAnsi="Times New Roman"/>
          <w:color w:val="000000"/>
          <w:sz w:val="24"/>
          <w:szCs w:val="24"/>
        </w:rPr>
        <w:t>į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 narių susirinkim</w:t>
      </w:r>
      <w:r>
        <w:rPr>
          <w:rFonts w:ascii="Times New Roman" w:hAnsi="Times New Roman"/>
          <w:color w:val="000000"/>
          <w:sz w:val="24"/>
          <w:szCs w:val="24"/>
        </w:rPr>
        <w:t>ą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 organizuo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C77C08">
        <w:rPr>
          <w:rFonts w:ascii="Times New Roman" w:hAnsi="Times New Roman"/>
          <w:color w:val="000000"/>
          <w:sz w:val="24"/>
          <w:szCs w:val="24"/>
        </w:rPr>
        <w:t>6</w:t>
      </w:r>
      <w:r w:rsidR="009812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m. </w:t>
      </w:r>
      <w:r w:rsidR="00C77C08">
        <w:rPr>
          <w:rFonts w:ascii="Times New Roman" w:hAnsi="Times New Roman"/>
          <w:color w:val="000000"/>
          <w:sz w:val="24"/>
          <w:szCs w:val="24"/>
        </w:rPr>
        <w:t xml:space="preserve">kovo </w:t>
      </w:r>
      <w:r w:rsidRPr="005B0A6E">
        <w:rPr>
          <w:rFonts w:ascii="Times New Roman" w:hAnsi="Times New Roman"/>
          <w:color w:val="000000"/>
          <w:sz w:val="24"/>
          <w:szCs w:val="24"/>
        </w:rPr>
        <w:t>2</w:t>
      </w:r>
      <w:r w:rsidR="00C77C08">
        <w:rPr>
          <w:rFonts w:ascii="Times New Roman" w:hAnsi="Times New Roman"/>
          <w:color w:val="000000"/>
          <w:sz w:val="24"/>
          <w:szCs w:val="24"/>
        </w:rPr>
        <w:t>6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 d. (ketvirtadienį),</w:t>
      </w:r>
      <w:r w:rsidR="0010193C" w:rsidRPr="0010193C">
        <w:t xml:space="preserve"> </w:t>
      </w:r>
      <w:proofErr w:type="spellStart"/>
      <w:r w:rsidR="0010193C" w:rsidRPr="0010193C">
        <w:rPr>
          <w:rFonts w:ascii="Times New Roman" w:hAnsi="Times New Roman"/>
          <w:color w:val="000000"/>
          <w:sz w:val="24"/>
          <w:szCs w:val="24"/>
        </w:rPr>
        <w:t>Kurnėnų</w:t>
      </w:r>
      <w:proofErr w:type="spellEnd"/>
      <w:r w:rsidR="0010193C" w:rsidRPr="0010193C">
        <w:rPr>
          <w:rFonts w:ascii="Times New Roman" w:hAnsi="Times New Roman"/>
          <w:color w:val="000000"/>
          <w:sz w:val="24"/>
          <w:szCs w:val="24"/>
        </w:rPr>
        <w:t xml:space="preserve"> Lauryno </w:t>
      </w:r>
      <w:proofErr w:type="spellStart"/>
      <w:r w:rsidR="0010193C" w:rsidRPr="0010193C">
        <w:rPr>
          <w:rFonts w:ascii="Times New Roman" w:hAnsi="Times New Roman"/>
          <w:color w:val="000000"/>
          <w:sz w:val="24"/>
          <w:szCs w:val="24"/>
        </w:rPr>
        <w:t>Radziukyno</w:t>
      </w:r>
      <w:proofErr w:type="spellEnd"/>
      <w:r w:rsidR="0010193C" w:rsidRPr="0010193C">
        <w:rPr>
          <w:rFonts w:ascii="Times New Roman" w:hAnsi="Times New Roman"/>
          <w:color w:val="000000"/>
          <w:sz w:val="24"/>
          <w:szCs w:val="24"/>
        </w:rPr>
        <w:t xml:space="preserve"> mokykl</w:t>
      </w:r>
      <w:r w:rsidR="0010193C">
        <w:rPr>
          <w:rFonts w:ascii="Times New Roman" w:hAnsi="Times New Roman"/>
          <w:color w:val="000000"/>
          <w:sz w:val="24"/>
          <w:szCs w:val="24"/>
        </w:rPr>
        <w:t xml:space="preserve">oje, 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7C08" w:rsidRPr="00C77C08">
        <w:rPr>
          <w:rFonts w:ascii="Times New Roman" w:hAnsi="Times New Roman"/>
          <w:color w:val="000000"/>
          <w:sz w:val="24"/>
          <w:szCs w:val="24"/>
        </w:rPr>
        <w:t xml:space="preserve">Draugystės g. 2, </w:t>
      </w:r>
      <w:proofErr w:type="spellStart"/>
      <w:r w:rsidR="00C77C08" w:rsidRPr="00C77C08">
        <w:rPr>
          <w:rFonts w:ascii="Times New Roman" w:hAnsi="Times New Roman"/>
          <w:color w:val="000000"/>
          <w:sz w:val="24"/>
          <w:szCs w:val="24"/>
        </w:rPr>
        <w:t>Kurnėnų</w:t>
      </w:r>
      <w:proofErr w:type="spellEnd"/>
      <w:r w:rsidR="00C77C08" w:rsidRPr="00C77C08">
        <w:rPr>
          <w:rFonts w:ascii="Times New Roman" w:hAnsi="Times New Roman"/>
          <w:color w:val="000000"/>
          <w:sz w:val="24"/>
          <w:szCs w:val="24"/>
        </w:rPr>
        <w:t xml:space="preserve"> k., </w:t>
      </w:r>
      <w:r w:rsidR="00C77C08">
        <w:rPr>
          <w:rFonts w:ascii="Times New Roman" w:hAnsi="Times New Roman"/>
          <w:color w:val="000000"/>
          <w:sz w:val="24"/>
          <w:szCs w:val="24"/>
        </w:rPr>
        <w:t xml:space="preserve"> Alytaus r. Registracija </w:t>
      </w:r>
      <w:r w:rsidRPr="005B0A6E">
        <w:rPr>
          <w:rFonts w:ascii="Times New Roman" w:hAnsi="Times New Roman"/>
          <w:color w:val="000000"/>
          <w:sz w:val="24"/>
          <w:szCs w:val="24"/>
        </w:rPr>
        <w:t>nuo</w:t>
      </w:r>
      <w:r w:rsidR="00C77C08">
        <w:rPr>
          <w:rFonts w:ascii="Times New Roman" w:hAnsi="Times New Roman"/>
          <w:color w:val="000000"/>
          <w:sz w:val="24"/>
          <w:szCs w:val="24"/>
        </w:rPr>
        <w:t xml:space="preserve"> 15.30  val., Susirinkimo  pradžia nuo </w:t>
      </w:r>
      <w:r w:rsidRPr="005B0A6E">
        <w:rPr>
          <w:rFonts w:ascii="Times New Roman" w:hAnsi="Times New Roman"/>
          <w:color w:val="000000"/>
          <w:sz w:val="24"/>
          <w:szCs w:val="24"/>
        </w:rPr>
        <w:t>16.00 val.</w:t>
      </w:r>
      <w:r w:rsidR="00C77C08">
        <w:rPr>
          <w:rFonts w:ascii="Times New Roman" w:hAnsi="Times New Roman"/>
          <w:color w:val="000000"/>
          <w:sz w:val="24"/>
          <w:szCs w:val="24"/>
        </w:rPr>
        <w:t xml:space="preserve"> Renginys vyks </w:t>
      </w:r>
      <w:r w:rsidR="00A25D3F">
        <w:rPr>
          <w:rFonts w:ascii="Times New Roman" w:hAnsi="Times New Roman"/>
          <w:color w:val="000000"/>
          <w:sz w:val="24"/>
          <w:szCs w:val="24"/>
        </w:rPr>
        <w:t>pagal darbotvarkę (pridedama)</w:t>
      </w:r>
      <w:r w:rsidR="00C77C08">
        <w:rPr>
          <w:rFonts w:ascii="Times New Roman" w:hAnsi="Times New Roman"/>
          <w:color w:val="000000"/>
          <w:sz w:val="24"/>
          <w:szCs w:val="24"/>
        </w:rPr>
        <w:t>, pritart</w:t>
      </w:r>
      <w:r w:rsidR="0010193C">
        <w:rPr>
          <w:rFonts w:ascii="Times New Roman" w:hAnsi="Times New Roman"/>
          <w:color w:val="000000"/>
          <w:sz w:val="24"/>
          <w:szCs w:val="24"/>
        </w:rPr>
        <w:t>a</w:t>
      </w:r>
      <w:r w:rsidR="00C77C08">
        <w:rPr>
          <w:rFonts w:ascii="Times New Roman" w:hAnsi="Times New Roman"/>
          <w:color w:val="000000"/>
          <w:sz w:val="24"/>
          <w:szCs w:val="24"/>
        </w:rPr>
        <w:t xml:space="preserve"> VVG veiklos</w:t>
      </w:r>
      <w:r w:rsidR="003907CF">
        <w:rPr>
          <w:rFonts w:ascii="Times New Roman" w:hAnsi="Times New Roman"/>
          <w:color w:val="000000"/>
          <w:sz w:val="24"/>
          <w:szCs w:val="24"/>
        </w:rPr>
        <w:t xml:space="preserve"> bei finansinei </w:t>
      </w:r>
      <w:r w:rsidR="00C77C08">
        <w:rPr>
          <w:rFonts w:ascii="Times New Roman" w:hAnsi="Times New Roman"/>
          <w:color w:val="000000"/>
          <w:sz w:val="24"/>
          <w:szCs w:val="24"/>
        </w:rPr>
        <w:t xml:space="preserve"> ataskaitai už 2025 m.</w:t>
      </w:r>
      <w:r w:rsidR="0007540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75405" w:rsidRPr="00075405">
        <w:rPr>
          <w:rFonts w:ascii="Times New Roman" w:hAnsi="Times New Roman"/>
          <w:color w:val="000000"/>
          <w:sz w:val="24"/>
          <w:szCs w:val="24"/>
        </w:rPr>
        <w:t>jei prireiktų, VVG pasilieka teisę patikslinti šias ataskaitas iki visuotinio narių susirinkimo</w:t>
      </w:r>
      <w:r w:rsidR="00075405">
        <w:rPr>
          <w:rFonts w:ascii="Times New Roman" w:hAnsi="Times New Roman"/>
          <w:color w:val="000000"/>
          <w:sz w:val="24"/>
          <w:szCs w:val="24"/>
        </w:rPr>
        <w:t>)</w:t>
      </w:r>
      <w:r w:rsidR="00075405" w:rsidRPr="00075405">
        <w:rPr>
          <w:rFonts w:ascii="Times New Roman" w:hAnsi="Times New Roman"/>
          <w:color w:val="000000"/>
          <w:sz w:val="24"/>
          <w:szCs w:val="24"/>
        </w:rPr>
        <w:t>.</w:t>
      </w:r>
    </w:p>
    <w:p w14:paraId="07345B2A" w14:textId="77777777" w:rsidR="003C5C84" w:rsidRDefault="00B429E6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E9A04AA" w14:textId="77777777"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FC5731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</w:p>
    <w:p w14:paraId="75B1E69D" w14:textId="77777777"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E914CA" w14:textId="77777777"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C6C8" w14:textId="77777777" w:rsidR="00EC7D61" w:rsidRDefault="00EC7D61" w:rsidP="00816412">
      <w:r>
        <w:separator/>
      </w:r>
    </w:p>
  </w:endnote>
  <w:endnote w:type="continuationSeparator" w:id="0">
    <w:p w14:paraId="2532F821" w14:textId="77777777" w:rsidR="00EC7D61" w:rsidRDefault="00EC7D61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905B" w14:textId="77777777" w:rsidR="002642E2" w:rsidRDefault="002642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2B1E" w14:textId="77777777" w:rsidR="002642E2" w:rsidRDefault="002642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DA39" w14:textId="77777777" w:rsidR="002642E2" w:rsidRDefault="002642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C888" w14:textId="77777777" w:rsidR="00EC7D61" w:rsidRDefault="00EC7D61" w:rsidP="00816412">
      <w:r>
        <w:separator/>
      </w:r>
    </w:p>
  </w:footnote>
  <w:footnote w:type="continuationSeparator" w:id="0">
    <w:p w14:paraId="7D4E2350" w14:textId="77777777" w:rsidR="00EC7D61" w:rsidRDefault="00EC7D61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57AF" w14:textId="77777777" w:rsidR="002642E2" w:rsidRDefault="002642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D676" w14:textId="77777777" w:rsidR="00816412" w:rsidRDefault="00627C7D" w:rsidP="00816412">
    <w:pPr>
      <w:pStyle w:val="Antrats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20AF" w14:textId="77777777" w:rsidR="002642E2" w:rsidRDefault="002642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A75D2A"/>
    <w:multiLevelType w:val="hybridMultilevel"/>
    <w:tmpl w:val="6C986A62"/>
    <w:lvl w:ilvl="0" w:tplc="D990F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1"/>
  </w:num>
  <w:num w:numId="4" w16cid:durableId="508257173">
    <w:abstractNumId w:val="10"/>
  </w:num>
  <w:num w:numId="5" w16cid:durableId="306859495">
    <w:abstractNumId w:val="9"/>
  </w:num>
  <w:num w:numId="6" w16cid:durableId="2090078352">
    <w:abstractNumId w:val="0"/>
  </w:num>
  <w:num w:numId="7" w16cid:durableId="1249271386">
    <w:abstractNumId w:val="13"/>
  </w:num>
  <w:num w:numId="8" w16cid:durableId="44569248">
    <w:abstractNumId w:val="8"/>
  </w:num>
  <w:num w:numId="9" w16cid:durableId="1355230301">
    <w:abstractNumId w:val="3"/>
  </w:num>
  <w:num w:numId="10" w16cid:durableId="1232501695">
    <w:abstractNumId w:val="7"/>
  </w:num>
  <w:num w:numId="11" w16cid:durableId="134765726">
    <w:abstractNumId w:val="12"/>
  </w:num>
  <w:num w:numId="12" w16cid:durableId="1934244057">
    <w:abstractNumId w:val="6"/>
  </w:num>
  <w:num w:numId="13" w16cid:durableId="452022460">
    <w:abstractNumId w:val="5"/>
  </w:num>
  <w:num w:numId="14" w16cid:durableId="923297437">
    <w:abstractNumId w:val="1"/>
  </w:num>
  <w:num w:numId="15" w16cid:durableId="5319608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05301"/>
    <w:rsid w:val="00007FE3"/>
    <w:rsid w:val="000136E1"/>
    <w:rsid w:val="0002350E"/>
    <w:rsid w:val="00041B49"/>
    <w:rsid w:val="000604F6"/>
    <w:rsid w:val="00060614"/>
    <w:rsid w:val="00075405"/>
    <w:rsid w:val="0008318A"/>
    <w:rsid w:val="000A48D8"/>
    <w:rsid w:val="000B5F8A"/>
    <w:rsid w:val="000C2B23"/>
    <w:rsid w:val="000D20F2"/>
    <w:rsid w:val="0010193C"/>
    <w:rsid w:val="00144EA8"/>
    <w:rsid w:val="0014778B"/>
    <w:rsid w:val="0015077D"/>
    <w:rsid w:val="00151738"/>
    <w:rsid w:val="001820A7"/>
    <w:rsid w:val="0019080F"/>
    <w:rsid w:val="001E52BA"/>
    <w:rsid w:val="001F5911"/>
    <w:rsid w:val="0025354A"/>
    <w:rsid w:val="00260E99"/>
    <w:rsid w:val="002642E2"/>
    <w:rsid w:val="00264499"/>
    <w:rsid w:val="00270BC1"/>
    <w:rsid w:val="00271555"/>
    <w:rsid w:val="002814FA"/>
    <w:rsid w:val="0028160D"/>
    <w:rsid w:val="00295837"/>
    <w:rsid w:val="002B5FA6"/>
    <w:rsid w:val="002E013B"/>
    <w:rsid w:val="002E356B"/>
    <w:rsid w:val="00302028"/>
    <w:rsid w:val="00307425"/>
    <w:rsid w:val="0031315D"/>
    <w:rsid w:val="00343BB3"/>
    <w:rsid w:val="00347F09"/>
    <w:rsid w:val="00352766"/>
    <w:rsid w:val="00356A06"/>
    <w:rsid w:val="00387EA4"/>
    <w:rsid w:val="003907CF"/>
    <w:rsid w:val="003A02A7"/>
    <w:rsid w:val="003A7DFD"/>
    <w:rsid w:val="003B15CA"/>
    <w:rsid w:val="003B1721"/>
    <w:rsid w:val="003C5C84"/>
    <w:rsid w:val="00410A5A"/>
    <w:rsid w:val="0042619A"/>
    <w:rsid w:val="004310AD"/>
    <w:rsid w:val="00436248"/>
    <w:rsid w:val="004418A8"/>
    <w:rsid w:val="00445986"/>
    <w:rsid w:val="00467714"/>
    <w:rsid w:val="004800A2"/>
    <w:rsid w:val="00491767"/>
    <w:rsid w:val="004A2423"/>
    <w:rsid w:val="004B4930"/>
    <w:rsid w:val="004D017B"/>
    <w:rsid w:val="004D2663"/>
    <w:rsid w:val="004E0C64"/>
    <w:rsid w:val="004F649D"/>
    <w:rsid w:val="00507CB8"/>
    <w:rsid w:val="0053045C"/>
    <w:rsid w:val="0053168B"/>
    <w:rsid w:val="0053349C"/>
    <w:rsid w:val="0055023C"/>
    <w:rsid w:val="00561DAA"/>
    <w:rsid w:val="005850F3"/>
    <w:rsid w:val="00585595"/>
    <w:rsid w:val="005A03FB"/>
    <w:rsid w:val="005B0A6E"/>
    <w:rsid w:val="005C0EF5"/>
    <w:rsid w:val="005C3C9F"/>
    <w:rsid w:val="005D0267"/>
    <w:rsid w:val="005E7BF7"/>
    <w:rsid w:val="0062413C"/>
    <w:rsid w:val="00624BFD"/>
    <w:rsid w:val="0062791C"/>
    <w:rsid w:val="00627C7D"/>
    <w:rsid w:val="00634239"/>
    <w:rsid w:val="00636BDB"/>
    <w:rsid w:val="00652529"/>
    <w:rsid w:val="0066489B"/>
    <w:rsid w:val="0066504A"/>
    <w:rsid w:val="0067688F"/>
    <w:rsid w:val="00681E2B"/>
    <w:rsid w:val="00687485"/>
    <w:rsid w:val="006A387D"/>
    <w:rsid w:val="006A62F8"/>
    <w:rsid w:val="006C3634"/>
    <w:rsid w:val="006D6303"/>
    <w:rsid w:val="006E6476"/>
    <w:rsid w:val="006F1CA5"/>
    <w:rsid w:val="007239E4"/>
    <w:rsid w:val="00750BBB"/>
    <w:rsid w:val="00760E6D"/>
    <w:rsid w:val="007738A6"/>
    <w:rsid w:val="00777562"/>
    <w:rsid w:val="00777584"/>
    <w:rsid w:val="00790F91"/>
    <w:rsid w:val="007A4140"/>
    <w:rsid w:val="007A7463"/>
    <w:rsid w:val="007E6D5A"/>
    <w:rsid w:val="007F1CF3"/>
    <w:rsid w:val="0080179D"/>
    <w:rsid w:val="00816412"/>
    <w:rsid w:val="00820E1F"/>
    <w:rsid w:val="00832741"/>
    <w:rsid w:val="008402A3"/>
    <w:rsid w:val="0087585C"/>
    <w:rsid w:val="00890EDA"/>
    <w:rsid w:val="0089756A"/>
    <w:rsid w:val="008A599D"/>
    <w:rsid w:val="008C4A0B"/>
    <w:rsid w:val="008C735A"/>
    <w:rsid w:val="008C7E86"/>
    <w:rsid w:val="008D2681"/>
    <w:rsid w:val="008D7E90"/>
    <w:rsid w:val="008E2F10"/>
    <w:rsid w:val="008E5414"/>
    <w:rsid w:val="008F1D96"/>
    <w:rsid w:val="008F4C3D"/>
    <w:rsid w:val="008F6953"/>
    <w:rsid w:val="009125AA"/>
    <w:rsid w:val="0092176B"/>
    <w:rsid w:val="009254DC"/>
    <w:rsid w:val="0092676E"/>
    <w:rsid w:val="00932419"/>
    <w:rsid w:val="00946838"/>
    <w:rsid w:val="00966131"/>
    <w:rsid w:val="009748DC"/>
    <w:rsid w:val="0098129F"/>
    <w:rsid w:val="009D3C44"/>
    <w:rsid w:val="00A05D8F"/>
    <w:rsid w:val="00A11567"/>
    <w:rsid w:val="00A25D3F"/>
    <w:rsid w:val="00A26C1F"/>
    <w:rsid w:val="00A41C3E"/>
    <w:rsid w:val="00A47932"/>
    <w:rsid w:val="00A52BCF"/>
    <w:rsid w:val="00A531D9"/>
    <w:rsid w:val="00A6465D"/>
    <w:rsid w:val="00A81771"/>
    <w:rsid w:val="00A83D82"/>
    <w:rsid w:val="00A9130F"/>
    <w:rsid w:val="00A94731"/>
    <w:rsid w:val="00AC0C8F"/>
    <w:rsid w:val="00AC5C4F"/>
    <w:rsid w:val="00AE24BC"/>
    <w:rsid w:val="00AF6075"/>
    <w:rsid w:val="00B0094E"/>
    <w:rsid w:val="00B07B4B"/>
    <w:rsid w:val="00B429E6"/>
    <w:rsid w:val="00B55491"/>
    <w:rsid w:val="00BD69E3"/>
    <w:rsid w:val="00BE5688"/>
    <w:rsid w:val="00C05CAD"/>
    <w:rsid w:val="00C128B2"/>
    <w:rsid w:val="00C13974"/>
    <w:rsid w:val="00C235A0"/>
    <w:rsid w:val="00C741FF"/>
    <w:rsid w:val="00C77C08"/>
    <w:rsid w:val="00C828F6"/>
    <w:rsid w:val="00CA4B9E"/>
    <w:rsid w:val="00CB0348"/>
    <w:rsid w:val="00CB735C"/>
    <w:rsid w:val="00CB7F37"/>
    <w:rsid w:val="00CC45FA"/>
    <w:rsid w:val="00CC6543"/>
    <w:rsid w:val="00CD1702"/>
    <w:rsid w:val="00CE1BAE"/>
    <w:rsid w:val="00CF649B"/>
    <w:rsid w:val="00D03D1A"/>
    <w:rsid w:val="00D33E03"/>
    <w:rsid w:val="00D401A1"/>
    <w:rsid w:val="00D51AA2"/>
    <w:rsid w:val="00D75B23"/>
    <w:rsid w:val="00D906F0"/>
    <w:rsid w:val="00DA49C5"/>
    <w:rsid w:val="00DA60CC"/>
    <w:rsid w:val="00DC33B7"/>
    <w:rsid w:val="00DD2205"/>
    <w:rsid w:val="00DE61C1"/>
    <w:rsid w:val="00DE74AD"/>
    <w:rsid w:val="00DF4E8F"/>
    <w:rsid w:val="00E0321B"/>
    <w:rsid w:val="00E14EA1"/>
    <w:rsid w:val="00E26F86"/>
    <w:rsid w:val="00E3129D"/>
    <w:rsid w:val="00E41539"/>
    <w:rsid w:val="00E430AD"/>
    <w:rsid w:val="00E45FC5"/>
    <w:rsid w:val="00E57153"/>
    <w:rsid w:val="00E71A37"/>
    <w:rsid w:val="00E727B2"/>
    <w:rsid w:val="00E73E25"/>
    <w:rsid w:val="00E74251"/>
    <w:rsid w:val="00E74989"/>
    <w:rsid w:val="00E77935"/>
    <w:rsid w:val="00E81A5D"/>
    <w:rsid w:val="00EA2639"/>
    <w:rsid w:val="00EC7D61"/>
    <w:rsid w:val="00EF27D2"/>
    <w:rsid w:val="00F2001A"/>
    <w:rsid w:val="00F240C8"/>
    <w:rsid w:val="00F24DD5"/>
    <w:rsid w:val="00F328E0"/>
    <w:rsid w:val="00F35DB6"/>
    <w:rsid w:val="00F47937"/>
    <w:rsid w:val="00F8314B"/>
    <w:rsid w:val="00F8786C"/>
    <w:rsid w:val="00FA767D"/>
    <w:rsid w:val="00FB55A4"/>
    <w:rsid w:val="00FC4BE1"/>
    <w:rsid w:val="00FC5731"/>
    <w:rsid w:val="00FD283D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B4A8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1702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  <w:style w:type="paragraph" w:customStyle="1" w:styleId="Default">
    <w:name w:val="Default"/>
    <w:rsid w:val="008E2F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keviciute.ingrida@gmail.com" TargetMode="External"/><Relationship Id="rId13" Type="http://schemas.openxmlformats.org/officeDocument/2006/relationships/hyperlink" Target="mailto:liudmila.makseliene@gmail.com" TargetMode="External"/><Relationship Id="rId18" Type="http://schemas.openxmlformats.org/officeDocument/2006/relationships/hyperlink" Target="mailto:ernius23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-%20julita.ciunyte@gmail.com" TargetMode="External"/><Relationship Id="rId17" Type="http://schemas.openxmlformats.org/officeDocument/2006/relationships/hyperlink" Target="mailto:laurynas.laukevicius@birstonas.l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vasiliauskaite@gmail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ius.ceponas@saugoma.l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sauliusbel@gmail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saulius.salatka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udaitis-marmarmeister@gmail.com" TargetMode="External"/><Relationship Id="rId14" Type="http://schemas.openxmlformats.org/officeDocument/2006/relationships/hyperlink" Target="mailto:editmon@gmail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</Pages>
  <Words>2864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42</cp:revision>
  <cp:lastPrinted>2026-03-06T13:56:00Z</cp:lastPrinted>
  <dcterms:created xsi:type="dcterms:W3CDTF">2022-08-26T07:22:00Z</dcterms:created>
  <dcterms:modified xsi:type="dcterms:W3CDTF">2026-03-06T13:56:00Z</dcterms:modified>
</cp:coreProperties>
</file>