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55A63" w14:textId="77777777" w:rsidR="00750BBB" w:rsidRDefault="00816412" w:rsidP="0053045C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818666A" wp14:editId="2B1D9A18">
            <wp:simplePos x="0" y="0"/>
            <wp:positionH relativeFrom="column">
              <wp:posOffset>2365375</wp:posOffset>
            </wp:positionH>
            <wp:positionV relativeFrom="paragraph">
              <wp:posOffset>-27305</wp:posOffset>
            </wp:positionV>
            <wp:extent cx="1356995" cy="394970"/>
            <wp:effectExtent l="0" t="0" r="0" b="0"/>
            <wp:wrapSquare wrapText="bothSides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394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045C">
        <w:rPr>
          <w:rFonts w:ascii="Times New Roman" w:hAnsi="Times New Roman"/>
          <w:b/>
          <w:sz w:val="24"/>
          <w:szCs w:val="24"/>
          <w:u w:val="single"/>
        </w:rPr>
        <w:br w:type="textWrapping" w:clear="all"/>
      </w:r>
    </w:p>
    <w:p w14:paraId="59995E81" w14:textId="0ADED7F0" w:rsidR="005A03FB" w:rsidRPr="005A03FB" w:rsidRDefault="005A03FB" w:rsidP="005A03FB">
      <w:pPr>
        <w:pStyle w:val="Sraopastraipa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A03FB">
        <w:rPr>
          <w:rFonts w:ascii="Times New Roman" w:hAnsi="Times New Roman"/>
          <w:b/>
          <w:sz w:val="24"/>
          <w:szCs w:val="24"/>
        </w:rPr>
        <w:t>ALYTAUS RAJONO VIETOS VEIKLOS GRUPĖS VALDYBOS  RAŠYTINIO SPRENDIMO PRIĖMIMO PROCEDŪROS  PROTOKOLAS  NR.</w:t>
      </w:r>
      <w:r w:rsidR="001B4CD2">
        <w:rPr>
          <w:rFonts w:ascii="Times New Roman" w:hAnsi="Times New Roman"/>
          <w:b/>
          <w:sz w:val="24"/>
          <w:szCs w:val="24"/>
        </w:rPr>
        <w:t>64</w:t>
      </w:r>
    </w:p>
    <w:p w14:paraId="6BCB7332" w14:textId="77777777" w:rsidR="005A03FB" w:rsidRPr="005A03FB" w:rsidRDefault="005A03FB" w:rsidP="005A03FB">
      <w:pPr>
        <w:pStyle w:val="Sraopastraipa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770F3A6C" w14:textId="0832A9E5" w:rsidR="005A03FB" w:rsidRPr="005A03FB" w:rsidRDefault="005A03FB" w:rsidP="005A03FB">
      <w:pPr>
        <w:pStyle w:val="Sraopastraipa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A03FB">
        <w:rPr>
          <w:rFonts w:ascii="Times New Roman" w:hAnsi="Times New Roman"/>
          <w:b/>
          <w:sz w:val="24"/>
          <w:szCs w:val="24"/>
        </w:rPr>
        <w:t>202</w:t>
      </w:r>
      <w:r w:rsidR="00675B96">
        <w:rPr>
          <w:rFonts w:ascii="Times New Roman" w:hAnsi="Times New Roman"/>
          <w:b/>
          <w:sz w:val="24"/>
          <w:szCs w:val="24"/>
        </w:rPr>
        <w:t>6</w:t>
      </w:r>
      <w:r w:rsidRPr="005A03FB">
        <w:rPr>
          <w:rFonts w:ascii="Times New Roman" w:hAnsi="Times New Roman"/>
          <w:b/>
          <w:sz w:val="24"/>
          <w:szCs w:val="24"/>
        </w:rPr>
        <w:t xml:space="preserve"> m. </w:t>
      </w:r>
      <w:r w:rsidR="001B4CD2">
        <w:rPr>
          <w:rFonts w:ascii="Times New Roman" w:hAnsi="Times New Roman"/>
          <w:b/>
          <w:sz w:val="24"/>
          <w:szCs w:val="24"/>
        </w:rPr>
        <w:t>balandžio 1</w:t>
      </w:r>
      <w:r w:rsidRPr="005A03FB">
        <w:rPr>
          <w:rFonts w:ascii="Times New Roman" w:hAnsi="Times New Roman"/>
          <w:b/>
          <w:sz w:val="24"/>
          <w:szCs w:val="24"/>
        </w:rPr>
        <w:t xml:space="preserve"> d., </w:t>
      </w:r>
      <w:r w:rsidR="00C070F2">
        <w:rPr>
          <w:rFonts w:ascii="Times New Roman" w:hAnsi="Times New Roman"/>
          <w:b/>
          <w:sz w:val="24"/>
          <w:szCs w:val="24"/>
        </w:rPr>
        <w:t>1</w:t>
      </w:r>
      <w:r w:rsidR="001B4CD2">
        <w:rPr>
          <w:rFonts w:ascii="Times New Roman" w:hAnsi="Times New Roman"/>
          <w:b/>
          <w:sz w:val="24"/>
          <w:szCs w:val="24"/>
        </w:rPr>
        <w:t>7</w:t>
      </w:r>
      <w:r w:rsidR="00C070F2">
        <w:rPr>
          <w:rFonts w:ascii="Times New Roman" w:hAnsi="Times New Roman"/>
          <w:b/>
          <w:sz w:val="24"/>
          <w:szCs w:val="24"/>
        </w:rPr>
        <w:t>.00</w:t>
      </w:r>
      <w:r w:rsidRPr="005A03FB">
        <w:rPr>
          <w:rFonts w:ascii="Times New Roman" w:hAnsi="Times New Roman"/>
          <w:b/>
          <w:sz w:val="24"/>
          <w:szCs w:val="24"/>
        </w:rPr>
        <w:t xml:space="preserve"> val.</w:t>
      </w:r>
    </w:p>
    <w:p w14:paraId="1E414BC7" w14:textId="77777777" w:rsidR="005A03FB" w:rsidRPr="002F6F3E" w:rsidRDefault="005A03FB" w:rsidP="0053045C">
      <w:pPr>
        <w:pStyle w:val="Sraopastraipa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4A04E596" w14:textId="0C531E5A" w:rsidR="005A03FB" w:rsidRPr="005A03FB" w:rsidRDefault="005A03FB" w:rsidP="0053045C">
      <w:pPr>
        <w:pStyle w:val="Sraopastraipa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2F6F3E">
        <w:rPr>
          <w:rFonts w:ascii="Times New Roman" w:hAnsi="Times New Roman"/>
          <w:bCs/>
          <w:sz w:val="24"/>
          <w:szCs w:val="24"/>
        </w:rPr>
        <w:t>Alytaus rajono vietos veiklos grupės (toliau – VVG) valdybos  rašytinio</w:t>
      </w:r>
      <w:r w:rsidRPr="005A03FB">
        <w:rPr>
          <w:rFonts w:ascii="Times New Roman" w:hAnsi="Times New Roman"/>
          <w:b/>
          <w:sz w:val="24"/>
          <w:szCs w:val="24"/>
        </w:rPr>
        <w:t xml:space="preserve"> </w:t>
      </w:r>
      <w:r w:rsidRPr="005A03FB">
        <w:rPr>
          <w:rFonts w:ascii="Times New Roman" w:hAnsi="Times New Roman"/>
          <w:bCs/>
          <w:sz w:val="24"/>
          <w:szCs w:val="24"/>
        </w:rPr>
        <w:t>sprendimo priėmimo procedūra Nr.</w:t>
      </w:r>
      <w:r w:rsidR="00C5020E">
        <w:rPr>
          <w:rFonts w:ascii="Times New Roman" w:hAnsi="Times New Roman"/>
          <w:bCs/>
          <w:sz w:val="24"/>
          <w:szCs w:val="24"/>
        </w:rPr>
        <w:t>64</w:t>
      </w:r>
      <w:r w:rsidRPr="005A03FB">
        <w:rPr>
          <w:rFonts w:ascii="Times New Roman" w:hAnsi="Times New Roman"/>
          <w:bCs/>
          <w:sz w:val="24"/>
          <w:szCs w:val="24"/>
        </w:rPr>
        <w:t xml:space="preserve"> </w:t>
      </w:r>
      <w:r w:rsidR="00675B96">
        <w:rPr>
          <w:rFonts w:ascii="Times New Roman" w:hAnsi="Times New Roman"/>
          <w:bCs/>
          <w:sz w:val="24"/>
          <w:szCs w:val="24"/>
        </w:rPr>
        <w:t>paskelbta</w:t>
      </w:r>
      <w:r w:rsidRPr="005A03FB">
        <w:rPr>
          <w:rFonts w:ascii="Times New Roman" w:hAnsi="Times New Roman"/>
          <w:bCs/>
          <w:sz w:val="24"/>
          <w:szCs w:val="24"/>
        </w:rPr>
        <w:t xml:space="preserve"> nuo </w:t>
      </w:r>
      <w:bookmarkStart w:id="0" w:name="_Hlk210234712"/>
      <w:r w:rsidRPr="005A03FB">
        <w:rPr>
          <w:rFonts w:ascii="Times New Roman" w:hAnsi="Times New Roman"/>
          <w:bCs/>
          <w:sz w:val="24"/>
          <w:szCs w:val="24"/>
        </w:rPr>
        <w:t>202</w:t>
      </w:r>
      <w:r w:rsidR="00675B96">
        <w:rPr>
          <w:rFonts w:ascii="Times New Roman" w:hAnsi="Times New Roman"/>
          <w:bCs/>
          <w:sz w:val="24"/>
          <w:szCs w:val="24"/>
        </w:rPr>
        <w:t>6</w:t>
      </w:r>
      <w:r w:rsidRPr="005A03FB">
        <w:rPr>
          <w:rFonts w:ascii="Times New Roman" w:hAnsi="Times New Roman"/>
          <w:bCs/>
          <w:sz w:val="24"/>
          <w:szCs w:val="24"/>
        </w:rPr>
        <w:t xml:space="preserve"> m. </w:t>
      </w:r>
      <w:r w:rsidR="003E3840">
        <w:rPr>
          <w:rFonts w:ascii="Times New Roman" w:hAnsi="Times New Roman"/>
          <w:bCs/>
          <w:sz w:val="24"/>
          <w:szCs w:val="24"/>
        </w:rPr>
        <w:t>kovo 30</w:t>
      </w:r>
      <w:r w:rsidRPr="005A03FB">
        <w:rPr>
          <w:rFonts w:ascii="Times New Roman" w:hAnsi="Times New Roman"/>
          <w:bCs/>
          <w:sz w:val="24"/>
          <w:szCs w:val="24"/>
        </w:rPr>
        <w:t xml:space="preserve"> d., </w:t>
      </w:r>
      <w:r w:rsidR="00675B96">
        <w:rPr>
          <w:rFonts w:ascii="Times New Roman" w:hAnsi="Times New Roman"/>
          <w:bCs/>
          <w:sz w:val="24"/>
          <w:szCs w:val="24"/>
        </w:rPr>
        <w:t>1</w:t>
      </w:r>
      <w:r w:rsidR="003E3840">
        <w:rPr>
          <w:rFonts w:ascii="Times New Roman" w:hAnsi="Times New Roman"/>
          <w:bCs/>
          <w:sz w:val="24"/>
          <w:szCs w:val="24"/>
        </w:rPr>
        <w:t>7</w:t>
      </w:r>
      <w:r w:rsidR="00675B96">
        <w:rPr>
          <w:rFonts w:ascii="Times New Roman" w:hAnsi="Times New Roman"/>
          <w:bCs/>
          <w:sz w:val="24"/>
          <w:szCs w:val="24"/>
        </w:rPr>
        <w:t xml:space="preserve">.00 </w:t>
      </w:r>
      <w:r w:rsidRPr="005A03FB">
        <w:rPr>
          <w:rFonts w:ascii="Times New Roman" w:hAnsi="Times New Roman"/>
          <w:bCs/>
          <w:sz w:val="24"/>
          <w:szCs w:val="24"/>
        </w:rPr>
        <w:t>val. iki 202</w:t>
      </w:r>
      <w:r w:rsidR="00675B96">
        <w:rPr>
          <w:rFonts w:ascii="Times New Roman" w:hAnsi="Times New Roman"/>
          <w:bCs/>
          <w:sz w:val="24"/>
          <w:szCs w:val="24"/>
        </w:rPr>
        <w:t>6</w:t>
      </w:r>
      <w:r w:rsidRPr="005A03FB">
        <w:rPr>
          <w:rFonts w:ascii="Times New Roman" w:hAnsi="Times New Roman"/>
          <w:bCs/>
          <w:sz w:val="24"/>
          <w:szCs w:val="24"/>
        </w:rPr>
        <w:t xml:space="preserve"> m. </w:t>
      </w:r>
      <w:r w:rsidR="003E3840">
        <w:rPr>
          <w:rFonts w:ascii="Times New Roman" w:hAnsi="Times New Roman"/>
          <w:bCs/>
          <w:sz w:val="24"/>
          <w:szCs w:val="24"/>
        </w:rPr>
        <w:t>balandžio 1</w:t>
      </w:r>
      <w:r w:rsidRPr="005A03FB">
        <w:rPr>
          <w:rFonts w:ascii="Times New Roman" w:hAnsi="Times New Roman"/>
          <w:bCs/>
          <w:sz w:val="24"/>
          <w:szCs w:val="24"/>
        </w:rPr>
        <w:t xml:space="preserve"> d.,1</w:t>
      </w:r>
      <w:r w:rsidR="003E3840">
        <w:rPr>
          <w:rFonts w:ascii="Times New Roman" w:hAnsi="Times New Roman"/>
          <w:bCs/>
          <w:sz w:val="24"/>
          <w:szCs w:val="24"/>
        </w:rPr>
        <w:t>7</w:t>
      </w:r>
      <w:r w:rsidRPr="005A03FB">
        <w:rPr>
          <w:rFonts w:ascii="Times New Roman" w:hAnsi="Times New Roman"/>
          <w:bCs/>
          <w:sz w:val="24"/>
          <w:szCs w:val="24"/>
        </w:rPr>
        <w:t>.00 val.  Svarstymui pateiktas klausimas</w:t>
      </w:r>
      <w:bookmarkEnd w:id="0"/>
      <w:r w:rsidRPr="005A03FB">
        <w:rPr>
          <w:rFonts w:ascii="Times New Roman" w:hAnsi="Times New Roman"/>
          <w:bCs/>
          <w:sz w:val="24"/>
          <w:szCs w:val="24"/>
        </w:rPr>
        <w:t xml:space="preserve">: </w:t>
      </w:r>
      <w:r w:rsidR="00675B96" w:rsidRPr="00675B96">
        <w:rPr>
          <w:rFonts w:ascii="Times New Roman" w:hAnsi="Times New Roman"/>
          <w:b/>
          <w:sz w:val="24"/>
          <w:szCs w:val="24"/>
        </w:rPr>
        <w:t xml:space="preserve">Dėl Alytaus rajono vietos veiklos grupės kvietimo teikti vietos projektus Nr.12 </w:t>
      </w:r>
      <w:r w:rsidR="001B4CD2">
        <w:rPr>
          <w:rFonts w:ascii="Times New Roman" w:hAnsi="Times New Roman"/>
          <w:b/>
          <w:sz w:val="24"/>
          <w:szCs w:val="24"/>
        </w:rPr>
        <w:t xml:space="preserve"> pratęsimo</w:t>
      </w:r>
      <w:r w:rsidR="00675B96" w:rsidRPr="00675B96">
        <w:rPr>
          <w:rFonts w:ascii="Times New Roman" w:hAnsi="Times New Roman"/>
          <w:b/>
          <w:sz w:val="24"/>
          <w:szCs w:val="24"/>
        </w:rPr>
        <w:t>.</w:t>
      </w:r>
    </w:p>
    <w:p w14:paraId="38E89298" w14:textId="77777777" w:rsidR="005A03FB" w:rsidRPr="005A03FB" w:rsidRDefault="005A03FB" w:rsidP="0053045C">
      <w:pPr>
        <w:pStyle w:val="Sraopastraipa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5A03FB">
        <w:rPr>
          <w:rFonts w:ascii="Times New Roman" w:hAnsi="Times New Roman"/>
          <w:bCs/>
          <w:sz w:val="24"/>
          <w:szCs w:val="24"/>
        </w:rPr>
        <w:t>Rašytinio sprendimo priėmimo procedūros pirmininkė – VVG valdybos pirmininkė  Ingrida Raguckienė, sekretorius - VVG   pirmininkas Virgilijus Pranskevičius</w:t>
      </w:r>
    </w:p>
    <w:p w14:paraId="4D4CA8A9" w14:textId="77777777" w:rsidR="005A03FB" w:rsidRPr="005A03FB" w:rsidRDefault="005A03FB" w:rsidP="0053045C">
      <w:pPr>
        <w:pStyle w:val="Sraopastraipa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5A03FB">
        <w:rPr>
          <w:rFonts w:ascii="Times New Roman" w:hAnsi="Times New Roman"/>
          <w:bCs/>
          <w:sz w:val="24"/>
          <w:szCs w:val="24"/>
        </w:rPr>
        <w:t xml:space="preserve">Iš viso VVG valdyboje yra 12 narių,  klausimas  išsiųstas iš el. p.: viesiejirysiai@alytausrvvg.lt; Alytaus rajono VVG valdybos nariams el. paštais: </w:t>
      </w:r>
    </w:p>
    <w:p w14:paraId="6437ABE0" w14:textId="77777777" w:rsidR="00024597" w:rsidRPr="00024597" w:rsidRDefault="00024597" w:rsidP="00024597">
      <w:pPr>
        <w:pStyle w:val="Sraopastraipa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024597">
        <w:rPr>
          <w:rFonts w:ascii="Times New Roman" w:hAnsi="Times New Roman"/>
          <w:bCs/>
          <w:sz w:val="24"/>
          <w:szCs w:val="24"/>
        </w:rPr>
        <w:t xml:space="preserve">Ingrida Raguckienė - merkeviciute.ingrida@gmail.com;  Marius Gudaitis-marmarmeister@gmail.com;  Saulius Salatka - saulius.salatka@gmail.com;  Paulius  Čeponas -  paulius.ceponas@saugoma.lt;   Julita Ciūnytė  - julita.ciunyte@gmail.com;  Liudmila Makselienė -  liudmila.makseliene@gmail.com;   Edita Duobienė editmon@gmail.com; Saulius Belickas - sauliusbel@gmail.com;  Simona Vasiliauskaitė - svasiliauskaite@gmail.com ; Aurelija  Semionovienė - aurelija@tarzanija.lt;     Laurynas Laukevičius  - laurynas.laukevicius@birstonas.lt;   Erneidas Kazakevičius ernius23@gmail.com; </w:t>
      </w:r>
    </w:p>
    <w:p w14:paraId="45C3A743" w14:textId="4ED1E775" w:rsidR="00CB66EF" w:rsidRDefault="00024597" w:rsidP="00CB66EF">
      <w:pPr>
        <w:pStyle w:val="Sraopastraipa"/>
        <w:ind w:left="0" w:firstLine="567"/>
        <w:jc w:val="both"/>
      </w:pPr>
      <w:r w:rsidRPr="00024597">
        <w:rPr>
          <w:rFonts w:ascii="Times New Roman" w:hAnsi="Times New Roman"/>
          <w:bCs/>
          <w:sz w:val="24"/>
          <w:szCs w:val="24"/>
        </w:rPr>
        <w:t>Rašytinio sprendimo priėmimo procedūra Nr.6</w:t>
      </w:r>
      <w:r>
        <w:rPr>
          <w:rFonts w:ascii="Times New Roman" w:hAnsi="Times New Roman"/>
          <w:bCs/>
          <w:sz w:val="24"/>
          <w:szCs w:val="24"/>
        </w:rPr>
        <w:t>4</w:t>
      </w:r>
      <w:r w:rsidRPr="00024597">
        <w:rPr>
          <w:rFonts w:ascii="Times New Roman" w:hAnsi="Times New Roman"/>
          <w:bCs/>
          <w:sz w:val="24"/>
          <w:szCs w:val="24"/>
        </w:rPr>
        <w:t xml:space="preserve"> vyko iki 2026 m. </w:t>
      </w:r>
      <w:r>
        <w:rPr>
          <w:rFonts w:ascii="Times New Roman" w:hAnsi="Times New Roman"/>
          <w:bCs/>
          <w:sz w:val="24"/>
          <w:szCs w:val="24"/>
        </w:rPr>
        <w:t>balandžio 1</w:t>
      </w:r>
      <w:r w:rsidRPr="00024597">
        <w:rPr>
          <w:rFonts w:ascii="Times New Roman" w:hAnsi="Times New Roman"/>
          <w:bCs/>
          <w:sz w:val="24"/>
          <w:szCs w:val="24"/>
        </w:rPr>
        <w:t xml:space="preserve"> d., 17.00 val</w:t>
      </w:r>
      <w:r>
        <w:rPr>
          <w:rFonts w:ascii="Times New Roman" w:hAnsi="Times New Roman"/>
          <w:bCs/>
          <w:sz w:val="24"/>
          <w:szCs w:val="24"/>
        </w:rPr>
        <w:t>.</w:t>
      </w:r>
      <w:r w:rsidR="00CB66EF" w:rsidRPr="00CB66EF">
        <w:rPr>
          <w:rFonts w:ascii="Times New Roman" w:hAnsi="Times New Roman"/>
          <w:bCs/>
          <w:sz w:val="24"/>
          <w:szCs w:val="24"/>
        </w:rPr>
        <w:t xml:space="preserve"> </w:t>
      </w:r>
      <w:r w:rsidR="00CB66EF">
        <w:rPr>
          <w:rFonts w:ascii="Times New Roman" w:hAnsi="Times New Roman"/>
          <w:bCs/>
          <w:sz w:val="24"/>
          <w:szCs w:val="24"/>
        </w:rPr>
        <w:t>VVG valdybos narių yra 12.</w:t>
      </w:r>
      <w:r w:rsidR="00CB66EF">
        <w:rPr>
          <w:rFonts w:ascii="Times New Roman" w:hAnsi="Times New Roman"/>
          <w:bCs/>
          <w:sz w:val="24"/>
          <w:szCs w:val="24"/>
        </w:rPr>
        <w:t xml:space="preserve"> </w:t>
      </w:r>
      <w:r w:rsidR="005A03FB" w:rsidRPr="00CB66EF">
        <w:rPr>
          <w:rFonts w:ascii="Times New Roman" w:hAnsi="Times New Roman"/>
          <w:bCs/>
          <w:sz w:val="24"/>
          <w:szCs w:val="24"/>
        </w:rPr>
        <w:t>Balsavo</w:t>
      </w:r>
      <w:r w:rsidR="00CB66EF" w:rsidRPr="00CB66EF">
        <w:rPr>
          <w:rFonts w:ascii="Times New Roman" w:hAnsi="Times New Roman"/>
          <w:bCs/>
          <w:sz w:val="24"/>
          <w:szCs w:val="24"/>
        </w:rPr>
        <w:t xml:space="preserve"> 9</w:t>
      </w:r>
      <w:r w:rsidR="00D64130" w:rsidRPr="00CB66EF">
        <w:rPr>
          <w:rFonts w:ascii="Times New Roman" w:hAnsi="Times New Roman"/>
          <w:bCs/>
          <w:sz w:val="24"/>
          <w:szCs w:val="24"/>
        </w:rPr>
        <w:t xml:space="preserve"> </w:t>
      </w:r>
      <w:r w:rsidR="005A03FB" w:rsidRPr="00CB66EF">
        <w:rPr>
          <w:rFonts w:ascii="Times New Roman" w:hAnsi="Times New Roman"/>
          <w:bCs/>
          <w:sz w:val="24"/>
          <w:szCs w:val="24"/>
        </w:rPr>
        <w:t xml:space="preserve"> VVG  valdybos nari</w:t>
      </w:r>
      <w:r w:rsidR="00035995" w:rsidRPr="00CB66EF">
        <w:rPr>
          <w:rFonts w:ascii="Times New Roman" w:hAnsi="Times New Roman"/>
          <w:bCs/>
          <w:sz w:val="24"/>
          <w:szCs w:val="24"/>
        </w:rPr>
        <w:t>ai</w:t>
      </w:r>
      <w:r w:rsidR="00CB66EF" w:rsidRPr="00CB66EF">
        <w:rPr>
          <w:rFonts w:ascii="Times New Roman" w:hAnsi="Times New Roman"/>
          <w:bCs/>
          <w:sz w:val="24"/>
          <w:szCs w:val="24"/>
        </w:rPr>
        <w:t>:</w:t>
      </w:r>
      <w:r w:rsidR="00CB66EF" w:rsidRPr="00CB66EF">
        <w:rPr>
          <w:rFonts w:ascii="Times New Roman" w:hAnsi="Times New Roman"/>
          <w:sz w:val="24"/>
          <w:szCs w:val="24"/>
        </w:rPr>
        <w:t xml:space="preserve"> 1 – valdžios sektoriaus, 4 iš pilietinės visuomenės sektoriaus, 4 iš  verslo sektoriaus</w:t>
      </w:r>
      <w:r w:rsidR="00C5020E">
        <w:rPr>
          <w:rFonts w:ascii="Times New Roman" w:hAnsi="Times New Roman"/>
          <w:sz w:val="24"/>
          <w:szCs w:val="24"/>
        </w:rPr>
        <w:t>.</w:t>
      </w:r>
    </w:p>
    <w:p w14:paraId="06234469" w14:textId="2C8C2030" w:rsidR="00D64130" w:rsidRDefault="00CB66EF" w:rsidP="00CB66EF">
      <w:pPr>
        <w:pStyle w:val="Sraopastraipa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CB66EF">
        <w:rPr>
          <w:rFonts w:ascii="Times New Roman" w:hAnsi="Times New Roman"/>
          <w:bCs/>
          <w:sz w:val="24"/>
          <w:szCs w:val="24"/>
        </w:rPr>
        <w:t>Ingrida Raguckienė - merkeviciute.ingrida@gmail.com;  Saulius Salatka - saulius.salatka@gmail.com;  Paulius  Čeponas -  paulius.ceponas@saugoma.lt;   Julita Ciūnytė  - julita.ciunyte@gmail.com;  Edita Duobienė editmon@gmail.com; Saulius Belickas - sauliusbel@gmail.com;  Simona Vasiliauskaitė - svasiliauskaite@gmail.com ; Aurelija  Semionovienė - aurelija@tarzanija.lt;    Erneidas Kazakevičius ernius23@gmail.com;</w:t>
      </w:r>
    </w:p>
    <w:p w14:paraId="12041324" w14:textId="77777777" w:rsidR="005A03FB" w:rsidRPr="00A71BA1" w:rsidRDefault="005A03FB" w:rsidP="0053045C">
      <w:pPr>
        <w:pStyle w:val="Sraopastraipa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A71BA1">
        <w:rPr>
          <w:rFonts w:ascii="Times New Roman" w:hAnsi="Times New Roman"/>
          <w:bCs/>
          <w:sz w:val="24"/>
          <w:szCs w:val="24"/>
        </w:rPr>
        <w:t>Kvorumas yra.</w:t>
      </w:r>
    </w:p>
    <w:p w14:paraId="415EF8E3" w14:textId="77777777" w:rsidR="0053045C" w:rsidRPr="005A03FB" w:rsidRDefault="0053045C" w:rsidP="0053045C">
      <w:pPr>
        <w:pStyle w:val="Sraopastraipa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37EE7C4" w14:textId="4BCAE507" w:rsidR="00675B96" w:rsidRDefault="005A03FB" w:rsidP="0053045C">
      <w:pPr>
        <w:pStyle w:val="Sraopastraipa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5A03FB">
        <w:rPr>
          <w:rFonts w:ascii="Times New Roman" w:hAnsi="Times New Roman"/>
          <w:b/>
          <w:sz w:val="24"/>
          <w:szCs w:val="24"/>
        </w:rPr>
        <w:t xml:space="preserve">1.SVARSTYTA.  </w:t>
      </w:r>
      <w:r w:rsidR="00675B96" w:rsidRPr="00675B96">
        <w:rPr>
          <w:rFonts w:ascii="Times New Roman" w:hAnsi="Times New Roman"/>
          <w:b/>
          <w:sz w:val="24"/>
          <w:szCs w:val="24"/>
        </w:rPr>
        <w:t xml:space="preserve">Dėl Alytaus rajono vietos veiklos grupės kvietimo teikti vietos projektus Nr.12 </w:t>
      </w:r>
      <w:r w:rsidR="001B4CD2">
        <w:rPr>
          <w:rFonts w:ascii="Times New Roman" w:hAnsi="Times New Roman"/>
          <w:b/>
          <w:sz w:val="24"/>
          <w:szCs w:val="24"/>
        </w:rPr>
        <w:t>pratęsimo</w:t>
      </w:r>
      <w:r w:rsidR="00675B96" w:rsidRPr="00675B96">
        <w:rPr>
          <w:rFonts w:ascii="Times New Roman" w:hAnsi="Times New Roman"/>
          <w:b/>
          <w:sz w:val="24"/>
          <w:szCs w:val="24"/>
        </w:rPr>
        <w:t>.</w:t>
      </w:r>
    </w:p>
    <w:p w14:paraId="42CA2DAC" w14:textId="4388F075" w:rsidR="00CD1B68" w:rsidRDefault="00675B96" w:rsidP="00035995">
      <w:pPr>
        <w:pStyle w:val="Sraopastraipa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675B96">
        <w:rPr>
          <w:rFonts w:ascii="Times New Roman" w:hAnsi="Times New Roman"/>
          <w:bCs/>
          <w:sz w:val="24"/>
          <w:szCs w:val="24"/>
        </w:rPr>
        <w:t xml:space="preserve">Alytaus </w:t>
      </w:r>
      <w:r w:rsidR="000D7CB9" w:rsidRPr="00EC057A">
        <w:rPr>
          <w:rFonts w:ascii="Times New Roman" w:hAnsi="Times New Roman"/>
          <w:bCs/>
          <w:sz w:val="24"/>
          <w:szCs w:val="24"/>
        </w:rPr>
        <w:t>rajono vietos veiklos grupės</w:t>
      </w:r>
      <w:r w:rsidR="006011E6" w:rsidRPr="00EC057A">
        <w:rPr>
          <w:rFonts w:ascii="Times New Roman" w:hAnsi="Times New Roman"/>
          <w:bCs/>
          <w:sz w:val="24"/>
          <w:szCs w:val="24"/>
        </w:rPr>
        <w:t xml:space="preserve"> </w:t>
      </w:r>
      <w:r w:rsidR="000D7CB9" w:rsidRPr="00EC057A">
        <w:rPr>
          <w:rFonts w:ascii="Times New Roman" w:hAnsi="Times New Roman"/>
          <w:bCs/>
          <w:sz w:val="24"/>
          <w:szCs w:val="24"/>
        </w:rPr>
        <w:t>valdybos  rašytinio sprendimo priėmimo procedūra Nr.</w:t>
      </w:r>
      <w:r w:rsidR="001B4CD2">
        <w:rPr>
          <w:rFonts w:ascii="Times New Roman" w:hAnsi="Times New Roman"/>
          <w:bCs/>
          <w:sz w:val="24"/>
          <w:szCs w:val="24"/>
        </w:rPr>
        <w:t>64</w:t>
      </w:r>
      <w:r w:rsidR="00A71BA1">
        <w:rPr>
          <w:rFonts w:ascii="Times New Roman" w:hAnsi="Times New Roman"/>
          <w:bCs/>
          <w:sz w:val="24"/>
          <w:szCs w:val="24"/>
        </w:rPr>
        <w:t xml:space="preserve"> </w:t>
      </w:r>
      <w:r w:rsidR="006011E6" w:rsidRPr="00EC057A">
        <w:rPr>
          <w:rFonts w:ascii="Times New Roman" w:hAnsi="Times New Roman"/>
          <w:bCs/>
          <w:sz w:val="24"/>
          <w:szCs w:val="24"/>
        </w:rPr>
        <w:t>organizuojama</w:t>
      </w:r>
      <w:r w:rsidR="000D7CB9" w:rsidRPr="00EC057A">
        <w:rPr>
          <w:rFonts w:ascii="Times New Roman" w:hAnsi="Times New Roman"/>
          <w:bCs/>
          <w:sz w:val="24"/>
          <w:szCs w:val="24"/>
        </w:rPr>
        <w:t xml:space="preserve"> dėl </w:t>
      </w:r>
      <w:r w:rsidR="00A71BA1" w:rsidRPr="00EC057A">
        <w:rPr>
          <w:rFonts w:ascii="Times New Roman" w:hAnsi="Times New Roman"/>
          <w:bCs/>
          <w:sz w:val="24"/>
          <w:szCs w:val="24"/>
        </w:rPr>
        <w:t>Kvietim</w:t>
      </w:r>
      <w:r w:rsidR="00A71BA1">
        <w:rPr>
          <w:rFonts w:ascii="Times New Roman" w:hAnsi="Times New Roman"/>
          <w:bCs/>
          <w:sz w:val="24"/>
          <w:szCs w:val="24"/>
        </w:rPr>
        <w:t>o</w:t>
      </w:r>
      <w:r w:rsidR="00A71BA1" w:rsidRPr="00EC057A">
        <w:rPr>
          <w:rFonts w:ascii="Times New Roman" w:hAnsi="Times New Roman"/>
          <w:bCs/>
          <w:sz w:val="24"/>
          <w:szCs w:val="24"/>
        </w:rPr>
        <w:t xml:space="preserve"> teikti vietos projektus Nr.1</w:t>
      </w:r>
      <w:r w:rsidR="00A71BA1">
        <w:rPr>
          <w:rFonts w:ascii="Times New Roman" w:hAnsi="Times New Roman"/>
          <w:bCs/>
          <w:sz w:val="24"/>
          <w:szCs w:val="24"/>
        </w:rPr>
        <w:t>2</w:t>
      </w:r>
      <w:r w:rsidR="00CD1B68">
        <w:rPr>
          <w:rFonts w:ascii="Times New Roman" w:hAnsi="Times New Roman"/>
          <w:bCs/>
          <w:sz w:val="24"/>
          <w:szCs w:val="24"/>
        </w:rPr>
        <w:t xml:space="preserve"> </w:t>
      </w:r>
      <w:r w:rsidR="00CD1B68" w:rsidRPr="00CD1B68">
        <w:rPr>
          <w:rFonts w:ascii="Times New Roman" w:hAnsi="Times New Roman"/>
          <w:bCs/>
          <w:sz w:val="24"/>
          <w:szCs w:val="24"/>
        </w:rPr>
        <w:t>(ALYT-LEADER-05-12)</w:t>
      </w:r>
      <w:r w:rsidR="00A71BA1">
        <w:rPr>
          <w:rFonts w:ascii="Times New Roman" w:hAnsi="Times New Roman"/>
          <w:bCs/>
          <w:sz w:val="24"/>
          <w:szCs w:val="24"/>
        </w:rPr>
        <w:t xml:space="preserve"> pagal </w:t>
      </w:r>
      <w:r w:rsidR="006011E6" w:rsidRPr="00EC057A">
        <w:rPr>
          <w:rFonts w:ascii="Times New Roman" w:hAnsi="Times New Roman"/>
          <w:bCs/>
          <w:sz w:val="24"/>
          <w:szCs w:val="24"/>
        </w:rPr>
        <w:t>„Alytaus rajono ir Birštono savivaldybių kaimiškosios teritorijos bendruomenių inicijuota  vietos plėtros strategij</w:t>
      </w:r>
      <w:r>
        <w:rPr>
          <w:rFonts w:ascii="Times New Roman" w:hAnsi="Times New Roman"/>
          <w:bCs/>
          <w:sz w:val="24"/>
          <w:szCs w:val="24"/>
        </w:rPr>
        <w:t>os</w:t>
      </w:r>
      <w:r w:rsidR="006011E6" w:rsidRPr="00EC057A">
        <w:rPr>
          <w:rFonts w:ascii="Times New Roman" w:hAnsi="Times New Roman"/>
          <w:bCs/>
          <w:sz w:val="24"/>
          <w:szCs w:val="24"/>
        </w:rPr>
        <w:t xml:space="preserve">  2023 – 2029  metams“ (toliau -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011E6" w:rsidRPr="00EC057A">
        <w:rPr>
          <w:rFonts w:ascii="Times New Roman" w:hAnsi="Times New Roman"/>
          <w:bCs/>
          <w:sz w:val="24"/>
          <w:szCs w:val="24"/>
        </w:rPr>
        <w:t>VPS)</w:t>
      </w:r>
      <w:r w:rsidR="00A71BA1">
        <w:rPr>
          <w:rFonts w:ascii="Times New Roman" w:hAnsi="Times New Roman"/>
          <w:bCs/>
          <w:sz w:val="24"/>
          <w:szCs w:val="24"/>
        </w:rPr>
        <w:t xml:space="preserve">, skirta VPS </w:t>
      </w:r>
      <w:r w:rsidR="000D7CB9" w:rsidRPr="00EC057A">
        <w:rPr>
          <w:rFonts w:ascii="Times New Roman" w:hAnsi="Times New Roman"/>
          <w:bCs/>
          <w:sz w:val="24"/>
          <w:szCs w:val="24"/>
        </w:rPr>
        <w:t>priemonei „Jaunimo verslumo ir įtraukties skatinimas“ (ALYT-LEADER-09-05)</w:t>
      </w:r>
      <w:r w:rsidR="00882778">
        <w:rPr>
          <w:rFonts w:ascii="Times New Roman" w:hAnsi="Times New Roman"/>
          <w:bCs/>
          <w:sz w:val="24"/>
          <w:szCs w:val="24"/>
        </w:rPr>
        <w:t xml:space="preserve"> (toliau – Kvietimas  Nr. 12)</w:t>
      </w:r>
      <w:r w:rsidR="001B4CD2">
        <w:rPr>
          <w:rFonts w:ascii="Times New Roman" w:hAnsi="Times New Roman"/>
          <w:bCs/>
          <w:sz w:val="24"/>
          <w:szCs w:val="24"/>
        </w:rPr>
        <w:t xml:space="preserve"> pratęsimo</w:t>
      </w:r>
      <w:r w:rsidR="000D7CB9" w:rsidRPr="00EC057A">
        <w:rPr>
          <w:rFonts w:ascii="Times New Roman" w:hAnsi="Times New Roman"/>
          <w:bCs/>
          <w:sz w:val="24"/>
          <w:szCs w:val="24"/>
        </w:rPr>
        <w:t xml:space="preserve">.   </w:t>
      </w:r>
    </w:p>
    <w:p w14:paraId="50026415" w14:textId="4A6293BA" w:rsidR="00CD1B68" w:rsidRDefault="000D7CB9" w:rsidP="00035995">
      <w:pPr>
        <w:pStyle w:val="Sraopastraipa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EC057A">
        <w:rPr>
          <w:rFonts w:ascii="Times New Roman" w:hAnsi="Times New Roman"/>
          <w:bCs/>
          <w:sz w:val="24"/>
          <w:szCs w:val="24"/>
        </w:rPr>
        <w:t>Šiai priemonei jau buvo skelbti du kvietimai</w:t>
      </w:r>
      <w:r w:rsidR="001B4CD2">
        <w:rPr>
          <w:rFonts w:ascii="Times New Roman" w:hAnsi="Times New Roman"/>
          <w:bCs/>
          <w:sz w:val="24"/>
          <w:szCs w:val="24"/>
        </w:rPr>
        <w:t>,</w:t>
      </w:r>
      <w:r w:rsidRPr="00EC057A">
        <w:rPr>
          <w:rFonts w:ascii="Times New Roman" w:hAnsi="Times New Roman"/>
          <w:bCs/>
          <w:sz w:val="24"/>
          <w:szCs w:val="24"/>
        </w:rPr>
        <w:t xml:space="preserve"> </w:t>
      </w:r>
      <w:r w:rsidR="00A71BA1">
        <w:rPr>
          <w:rFonts w:ascii="Times New Roman" w:hAnsi="Times New Roman"/>
          <w:bCs/>
          <w:sz w:val="24"/>
          <w:szCs w:val="24"/>
        </w:rPr>
        <w:t xml:space="preserve">iš viso </w:t>
      </w:r>
      <w:r w:rsidRPr="00EC057A">
        <w:rPr>
          <w:rFonts w:ascii="Times New Roman" w:hAnsi="Times New Roman"/>
          <w:bCs/>
          <w:sz w:val="24"/>
          <w:szCs w:val="24"/>
        </w:rPr>
        <w:t>gauta 2 paraiškos</w:t>
      </w:r>
      <w:r w:rsidR="001B4CD2">
        <w:rPr>
          <w:rFonts w:ascii="Times New Roman" w:hAnsi="Times New Roman"/>
          <w:bCs/>
          <w:sz w:val="24"/>
          <w:szCs w:val="24"/>
        </w:rPr>
        <w:t xml:space="preserve">, </w:t>
      </w:r>
      <w:r w:rsidRPr="00EC057A">
        <w:rPr>
          <w:rFonts w:ascii="Times New Roman" w:hAnsi="Times New Roman"/>
          <w:bCs/>
          <w:sz w:val="24"/>
          <w:szCs w:val="24"/>
        </w:rPr>
        <w:t xml:space="preserve"> </w:t>
      </w:r>
      <w:r w:rsidR="001B4CD2">
        <w:rPr>
          <w:rFonts w:ascii="Times New Roman" w:hAnsi="Times New Roman"/>
          <w:bCs/>
          <w:sz w:val="24"/>
          <w:szCs w:val="24"/>
        </w:rPr>
        <w:t>įgyvendinama</w:t>
      </w:r>
      <w:r w:rsidRPr="00EC057A">
        <w:rPr>
          <w:rFonts w:ascii="Times New Roman" w:hAnsi="Times New Roman"/>
          <w:bCs/>
          <w:sz w:val="24"/>
          <w:szCs w:val="24"/>
        </w:rPr>
        <w:t xml:space="preserve"> </w:t>
      </w:r>
      <w:r w:rsidR="001B4CD2">
        <w:rPr>
          <w:rFonts w:ascii="Times New Roman" w:hAnsi="Times New Roman"/>
          <w:bCs/>
          <w:sz w:val="24"/>
          <w:szCs w:val="24"/>
        </w:rPr>
        <w:t>2 vietos projektai iš 7 galimų</w:t>
      </w:r>
      <w:r w:rsidRPr="00EC057A">
        <w:rPr>
          <w:rFonts w:ascii="Times New Roman" w:hAnsi="Times New Roman"/>
          <w:bCs/>
          <w:sz w:val="24"/>
          <w:szCs w:val="24"/>
        </w:rPr>
        <w:t xml:space="preserve">. </w:t>
      </w:r>
      <w:r w:rsidR="00035995">
        <w:rPr>
          <w:rFonts w:ascii="Times New Roman" w:hAnsi="Times New Roman"/>
          <w:bCs/>
          <w:sz w:val="24"/>
          <w:szCs w:val="24"/>
        </w:rPr>
        <w:t xml:space="preserve"> </w:t>
      </w:r>
    </w:p>
    <w:p w14:paraId="03730B88" w14:textId="1948399E" w:rsidR="00CD1B68" w:rsidRDefault="00035995" w:rsidP="00CD1B68">
      <w:pPr>
        <w:pStyle w:val="Sraopastraipa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Gautas </w:t>
      </w:r>
      <w:r w:rsidR="00CD1B68" w:rsidRPr="00CD1B68">
        <w:rPr>
          <w:rFonts w:ascii="Times New Roman" w:hAnsi="Times New Roman"/>
          <w:bCs/>
          <w:sz w:val="24"/>
          <w:szCs w:val="24"/>
        </w:rPr>
        <w:t>Alytaus r. meno ir sporto mokyklos administracij</w:t>
      </w:r>
      <w:r w:rsidR="00CD1B68">
        <w:rPr>
          <w:rFonts w:ascii="Times New Roman" w:hAnsi="Times New Roman"/>
          <w:bCs/>
          <w:sz w:val="24"/>
          <w:szCs w:val="24"/>
        </w:rPr>
        <w:t>os raštiškas</w:t>
      </w:r>
      <w:r>
        <w:rPr>
          <w:rFonts w:ascii="Times New Roman" w:hAnsi="Times New Roman"/>
          <w:bCs/>
          <w:sz w:val="24"/>
          <w:szCs w:val="24"/>
        </w:rPr>
        <w:t xml:space="preserve"> prašymas (pridedama)</w:t>
      </w:r>
      <w:r w:rsidR="00CD1B68">
        <w:rPr>
          <w:rFonts w:ascii="Times New Roman" w:hAnsi="Times New Roman"/>
          <w:bCs/>
          <w:sz w:val="24"/>
          <w:szCs w:val="24"/>
        </w:rPr>
        <w:t xml:space="preserve">  pratęsti. </w:t>
      </w:r>
      <w:r w:rsidR="00CD1B68" w:rsidRPr="00CD1B68">
        <w:rPr>
          <w:rFonts w:ascii="Times New Roman" w:hAnsi="Times New Roman"/>
          <w:bCs/>
          <w:sz w:val="24"/>
          <w:szCs w:val="24"/>
        </w:rPr>
        <w:t xml:space="preserve">Kvietimą Nr.12 iki 2026 m. balandžio 23 d., 17.00 val. </w:t>
      </w:r>
    </w:p>
    <w:p w14:paraId="37EB5ECB" w14:textId="108A034D" w:rsidR="00CD1B68" w:rsidRDefault="00CD1B68" w:rsidP="00035995">
      <w:pPr>
        <w:pStyle w:val="Sraopastraipa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Dabar </w:t>
      </w:r>
      <w:r w:rsidRPr="00CD1B68">
        <w:rPr>
          <w:rFonts w:ascii="Times New Roman" w:hAnsi="Times New Roman"/>
          <w:bCs/>
          <w:sz w:val="24"/>
          <w:szCs w:val="24"/>
        </w:rPr>
        <w:t>Kvietim</w:t>
      </w:r>
      <w:r>
        <w:rPr>
          <w:rFonts w:ascii="Times New Roman" w:hAnsi="Times New Roman"/>
          <w:bCs/>
          <w:sz w:val="24"/>
          <w:szCs w:val="24"/>
        </w:rPr>
        <w:t>as</w:t>
      </w:r>
      <w:r w:rsidRPr="00CD1B68">
        <w:rPr>
          <w:rFonts w:ascii="Times New Roman" w:hAnsi="Times New Roman"/>
          <w:bCs/>
          <w:sz w:val="24"/>
          <w:szCs w:val="24"/>
        </w:rPr>
        <w:t xml:space="preserve"> Nr.12  </w:t>
      </w:r>
      <w:r>
        <w:rPr>
          <w:rFonts w:ascii="Times New Roman" w:hAnsi="Times New Roman"/>
          <w:bCs/>
          <w:sz w:val="24"/>
          <w:szCs w:val="24"/>
        </w:rPr>
        <w:t xml:space="preserve"> galioja</w:t>
      </w:r>
      <w:r w:rsidRPr="00CD1B68">
        <w:rPr>
          <w:rFonts w:ascii="Times New Roman" w:hAnsi="Times New Roman"/>
          <w:bCs/>
          <w:sz w:val="24"/>
          <w:szCs w:val="24"/>
        </w:rPr>
        <w:t xml:space="preserve">  nuo 2026 m. vasario 23 d., 8.00 val. iki 2026 m. balandžio 6 d., 17.00 val.</w:t>
      </w:r>
    </w:p>
    <w:p w14:paraId="3267AE44" w14:textId="4B81E5AC" w:rsidR="00CD1B68" w:rsidRDefault="00CD1B68" w:rsidP="00035995">
      <w:pPr>
        <w:pStyle w:val="Sraopastraipa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Pagal taisykles kvietimo galiojimo terminas gali trukti ne ilgiau kaip du mėnesius.</w:t>
      </w:r>
    </w:p>
    <w:p w14:paraId="3246C272" w14:textId="33A2CB2C" w:rsidR="00CD1B68" w:rsidRDefault="00CD1B68" w:rsidP="00035995">
      <w:pPr>
        <w:pStyle w:val="Sraopastraipa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Kviečiame balsuoti pratęsti </w:t>
      </w:r>
      <w:r w:rsidRPr="006A62F8">
        <w:rPr>
          <w:rFonts w:ascii="Times New Roman" w:hAnsi="Times New Roman"/>
          <w:sz w:val="24"/>
          <w:szCs w:val="24"/>
        </w:rPr>
        <w:t>Kvietim</w:t>
      </w:r>
      <w:r>
        <w:rPr>
          <w:rFonts w:ascii="Times New Roman" w:hAnsi="Times New Roman"/>
          <w:sz w:val="24"/>
          <w:szCs w:val="24"/>
        </w:rPr>
        <w:t>ą Nr.12</w:t>
      </w:r>
      <w:r w:rsidRPr="006A62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iki </w:t>
      </w:r>
      <w:r w:rsidRPr="00CD1B68">
        <w:rPr>
          <w:rFonts w:ascii="Times New Roman" w:hAnsi="Times New Roman"/>
          <w:bCs/>
          <w:sz w:val="24"/>
          <w:szCs w:val="24"/>
        </w:rPr>
        <w:t xml:space="preserve">2026 m. balandžio </w:t>
      </w:r>
      <w:r>
        <w:rPr>
          <w:rFonts w:ascii="Times New Roman" w:hAnsi="Times New Roman"/>
          <w:bCs/>
          <w:sz w:val="24"/>
          <w:szCs w:val="24"/>
        </w:rPr>
        <w:t>23</w:t>
      </w:r>
      <w:r w:rsidRPr="00CD1B68">
        <w:rPr>
          <w:rFonts w:ascii="Times New Roman" w:hAnsi="Times New Roman"/>
          <w:bCs/>
          <w:sz w:val="24"/>
          <w:szCs w:val="24"/>
        </w:rPr>
        <w:t xml:space="preserve"> d., 17.00 val.</w:t>
      </w:r>
      <w:r>
        <w:rPr>
          <w:rFonts w:ascii="Times New Roman" w:hAnsi="Times New Roman"/>
          <w:bCs/>
          <w:sz w:val="24"/>
          <w:szCs w:val="24"/>
        </w:rPr>
        <w:t xml:space="preserve"> (kvietimo dokumentas pridedamas).</w:t>
      </w:r>
    </w:p>
    <w:p w14:paraId="6E60257F" w14:textId="57E25A8A" w:rsidR="00035995" w:rsidRPr="006A62F8" w:rsidRDefault="00035995" w:rsidP="00035995">
      <w:pPr>
        <w:pStyle w:val="Sraopastraipa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A62F8">
        <w:rPr>
          <w:rFonts w:ascii="Times New Roman" w:hAnsi="Times New Roman"/>
          <w:sz w:val="24"/>
          <w:szCs w:val="24"/>
        </w:rPr>
        <w:lastRenderedPageBreak/>
        <w:t>Valdybos nariai</w:t>
      </w:r>
      <w:r>
        <w:rPr>
          <w:rFonts w:ascii="Times New Roman" w:hAnsi="Times New Roman"/>
          <w:sz w:val="24"/>
          <w:szCs w:val="24"/>
        </w:rPr>
        <w:t xml:space="preserve"> balsuodami turi</w:t>
      </w:r>
      <w:r w:rsidRPr="006A62F8">
        <w:rPr>
          <w:rFonts w:ascii="Times New Roman" w:hAnsi="Times New Roman"/>
          <w:sz w:val="24"/>
          <w:szCs w:val="24"/>
        </w:rPr>
        <w:t xml:space="preserve"> vadovau</w:t>
      </w:r>
      <w:r>
        <w:rPr>
          <w:rFonts w:ascii="Times New Roman" w:hAnsi="Times New Roman"/>
          <w:sz w:val="24"/>
          <w:szCs w:val="24"/>
        </w:rPr>
        <w:t>tis</w:t>
      </w:r>
      <w:r w:rsidRPr="006A62F8">
        <w:rPr>
          <w:rFonts w:ascii="Times New Roman" w:hAnsi="Times New Roman"/>
          <w:sz w:val="24"/>
          <w:szCs w:val="24"/>
        </w:rPr>
        <w:t xml:space="preserve"> Vietos projektų administravimo  taisyklių 43.1  punktu, t</w:t>
      </w:r>
      <w:r>
        <w:rPr>
          <w:rFonts w:ascii="Times New Roman" w:hAnsi="Times New Roman"/>
          <w:sz w:val="24"/>
          <w:szCs w:val="24"/>
        </w:rPr>
        <w:t xml:space="preserve">. y. </w:t>
      </w:r>
      <w:r w:rsidRPr="006A62F8">
        <w:rPr>
          <w:rFonts w:ascii="Times New Roman" w:hAnsi="Times New Roman"/>
          <w:sz w:val="24"/>
          <w:szCs w:val="24"/>
        </w:rPr>
        <w:t xml:space="preserve">būti nešališki – balsuoti dėl </w:t>
      </w:r>
      <w:r>
        <w:rPr>
          <w:rFonts w:ascii="Times New Roman" w:hAnsi="Times New Roman"/>
          <w:sz w:val="24"/>
          <w:szCs w:val="24"/>
        </w:rPr>
        <w:t>K</w:t>
      </w:r>
      <w:r w:rsidRPr="006A62F8">
        <w:rPr>
          <w:rFonts w:ascii="Times New Roman" w:hAnsi="Times New Roman"/>
          <w:sz w:val="24"/>
          <w:szCs w:val="24"/>
        </w:rPr>
        <w:t xml:space="preserve">vietimo </w:t>
      </w:r>
      <w:r>
        <w:rPr>
          <w:rFonts w:ascii="Times New Roman" w:hAnsi="Times New Roman"/>
          <w:sz w:val="24"/>
          <w:szCs w:val="24"/>
        </w:rPr>
        <w:t xml:space="preserve"> Nr.12 </w:t>
      </w:r>
      <w:r w:rsidR="00CD1B68">
        <w:rPr>
          <w:rFonts w:ascii="Times New Roman" w:hAnsi="Times New Roman"/>
          <w:sz w:val="24"/>
          <w:szCs w:val="24"/>
        </w:rPr>
        <w:t>pratčsimo</w:t>
      </w:r>
      <w:r w:rsidRPr="006A62F8">
        <w:rPr>
          <w:rFonts w:ascii="Times New Roman" w:hAnsi="Times New Roman"/>
          <w:sz w:val="24"/>
          <w:szCs w:val="24"/>
        </w:rPr>
        <w:t xml:space="preserve"> tuomet, kai nėra interesų konflikto, užkertančio kelią nešališkai ir objektyviai atlikti savo pareigas</w:t>
      </w:r>
      <w:r>
        <w:rPr>
          <w:rFonts w:ascii="Times New Roman" w:hAnsi="Times New Roman"/>
          <w:sz w:val="24"/>
          <w:szCs w:val="24"/>
        </w:rPr>
        <w:t xml:space="preserve"> bei</w:t>
      </w:r>
      <w:r w:rsidRPr="006A62F8">
        <w:rPr>
          <w:rFonts w:ascii="Times New Roman" w:hAnsi="Times New Roman"/>
          <w:sz w:val="24"/>
          <w:szCs w:val="24"/>
        </w:rPr>
        <w:t xml:space="preserve"> nusišalinti jeigu gali kilti interesų konfliktas.   </w:t>
      </w:r>
    </w:p>
    <w:p w14:paraId="668E3918" w14:textId="798B6268" w:rsidR="00675B96" w:rsidRDefault="00675B96" w:rsidP="00675B96">
      <w:pPr>
        <w:pStyle w:val="Sraopastraipa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5916249C" w14:textId="3F6A9BF6" w:rsidR="000141D8" w:rsidRDefault="00675B96" w:rsidP="00340C23">
      <w:pPr>
        <w:ind w:firstLine="851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NUTARTA.</w:t>
      </w:r>
      <w:r w:rsidR="00EC057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675B96">
        <w:rPr>
          <w:rFonts w:ascii="Times New Roman" w:hAnsi="Times New Roman"/>
          <w:b/>
          <w:color w:val="000000"/>
          <w:sz w:val="24"/>
          <w:szCs w:val="24"/>
        </w:rPr>
        <w:t>Dėl Alytaus rajono vietos veiklos grupės kvietimo teikti vietos projektus Nr.1</w:t>
      </w:r>
      <w:r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675B9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B4CD2">
        <w:rPr>
          <w:rFonts w:ascii="Times New Roman" w:hAnsi="Times New Roman"/>
          <w:b/>
          <w:color w:val="000000"/>
          <w:sz w:val="24"/>
          <w:szCs w:val="24"/>
        </w:rPr>
        <w:t>pratęsimo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4187654A" w14:textId="49691B31" w:rsidR="00A71BA1" w:rsidRDefault="00E41C91" w:rsidP="009B1A74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E41C91">
        <w:rPr>
          <w:rFonts w:ascii="Times New Roman" w:hAnsi="Times New Roman"/>
          <w:sz w:val="24"/>
          <w:szCs w:val="24"/>
        </w:rPr>
        <w:t>9</w:t>
      </w:r>
      <w:r w:rsidR="000C2B23" w:rsidRPr="00E41C91">
        <w:rPr>
          <w:rFonts w:ascii="Times New Roman" w:hAnsi="Times New Roman"/>
          <w:sz w:val="24"/>
          <w:szCs w:val="24"/>
        </w:rPr>
        <w:t xml:space="preserve"> </w:t>
      </w:r>
      <w:r w:rsidR="008F4C3D" w:rsidRPr="00E41C91">
        <w:rPr>
          <w:rFonts w:ascii="Times New Roman" w:hAnsi="Times New Roman"/>
          <w:sz w:val="24"/>
          <w:szCs w:val="24"/>
        </w:rPr>
        <w:t>bals</w:t>
      </w:r>
      <w:r w:rsidR="0095211F" w:rsidRPr="00E41C91">
        <w:rPr>
          <w:rFonts w:ascii="Times New Roman" w:hAnsi="Times New Roman"/>
          <w:sz w:val="24"/>
          <w:szCs w:val="24"/>
        </w:rPr>
        <w:t>ai</w:t>
      </w:r>
      <w:r w:rsidR="005A03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F4C3D" w:rsidRPr="0087585C">
        <w:rPr>
          <w:rFonts w:ascii="Times New Roman" w:hAnsi="Times New Roman"/>
          <w:color w:val="000000"/>
          <w:sz w:val="24"/>
          <w:szCs w:val="24"/>
        </w:rPr>
        <w:t>„už“ (vienbalsiai</w:t>
      </w:r>
      <w:r w:rsidR="008F4C3D" w:rsidRPr="00307425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, 0 „prieš“ , 3 nariai iš skirtingų sektorių posėdyje nedalyvavo</w:t>
      </w:r>
      <w:r w:rsidR="008F4C3D" w:rsidRPr="0030742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24BFD">
        <w:rPr>
          <w:rFonts w:ascii="Times New Roman" w:hAnsi="Times New Roman"/>
          <w:color w:val="000000"/>
          <w:sz w:val="24"/>
          <w:szCs w:val="24"/>
        </w:rPr>
        <w:t>patvirtinta</w:t>
      </w:r>
      <w:r w:rsidR="004E2242">
        <w:rPr>
          <w:rFonts w:ascii="Times New Roman" w:hAnsi="Times New Roman"/>
          <w:color w:val="000000"/>
          <w:sz w:val="24"/>
          <w:szCs w:val="24"/>
        </w:rPr>
        <w:t>:</w:t>
      </w:r>
    </w:p>
    <w:p w14:paraId="4462A77E" w14:textId="0D490223" w:rsidR="00A71BA1" w:rsidRDefault="001B4CD2" w:rsidP="003E3840">
      <w:pPr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Pratęst</w:t>
      </w:r>
      <w:r w:rsidR="00CD1B68">
        <w:rPr>
          <w:rFonts w:ascii="Times New Roman" w:hAnsi="Times New Roman"/>
          <w:color w:val="000000"/>
          <w:sz w:val="24"/>
          <w:szCs w:val="24"/>
        </w:rPr>
        <w:t>as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71BA1" w:rsidRPr="00A71BA1">
        <w:rPr>
          <w:rFonts w:ascii="Times New Roman" w:hAnsi="Times New Roman"/>
          <w:color w:val="000000"/>
          <w:sz w:val="24"/>
          <w:szCs w:val="24"/>
        </w:rPr>
        <w:t>VPS priemonės „Jaunimo verslu</w:t>
      </w:r>
      <w:r w:rsidR="009B1A74">
        <w:rPr>
          <w:rFonts w:ascii="Times New Roman" w:hAnsi="Times New Roman"/>
          <w:color w:val="000000"/>
          <w:sz w:val="24"/>
          <w:szCs w:val="24"/>
        </w:rPr>
        <w:t>m</w:t>
      </w:r>
      <w:r w:rsidR="00A71BA1" w:rsidRPr="00A71BA1">
        <w:rPr>
          <w:rFonts w:ascii="Times New Roman" w:hAnsi="Times New Roman"/>
          <w:color w:val="000000"/>
          <w:sz w:val="24"/>
          <w:szCs w:val="24"/>
        </w:rPr>
        <w:t>o ir įtraukties skatinimas“ (ALYT-LEADER-09-05) Kvietim</w:t>
      </w:r>
      <w:r w:rsidR="00CD1B68">
        <w:rPr>
          <w:rFonts w:ascii="Times New Roman" w:hAnsi="Times New Roman"/>
          <w:color w:val="000000"/>
          <w:sz w:val="24"/>
          <w:szCs w:val="24"/>
        </w:rPr>
        <w:t>as</w:t>
      </w:r>
      <w:r w:rsidR="00A71BA1" w:rsidRPr="00A71BA1">
        <w:rPr>
          <w:rFonts w:ascii="Times New Roman" w:hAnsi="Times New Roman"/>
          <w:color w:val="000000"/>
          <w:sz w:val="24"/>
          <w:szCs w:val="24"/>
        </w:rPr>
        <w:t xml:space="preserve"> Nr.12 </w:t>
      </w:r>
      <w:r w:rsidR="0095211F" w:rsidRPr="0095211F">
        <w:rPr>
          <w:rFonts w:ascii="Times New Roman" w:hAnsi="Times New Roman"/>
          <w:color w:val="000000"/>
          <w:sz w:val="24"/>
          <w:szCs w:val="24"/>
        </w:rPr>
        <w:t>(ALYT-LEADER-05</w:t>
      </w:r>
      <w:r w:rsidR="0095211F">
        <w:rPr>
          <w:rFonts w:ascii="Times New Roman" w:hAnsi="Times New Roman"/>
          <w:color w:val="000000"/>
          <w:sz w:val="24"/>
          <w:szCs w:val="24"/>
        </w:rPr>
        <w:t>-12</w:t>
      </w:r>
      <w:r w:rsidR="0095211F" w:rsidRPr="0095211F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 iki </w:t>
      </w:r>
      <w:r w:rsidRPr="001B4CD2">
        <w:rPr>
          <w:rFonts w:ascii="Times New Roman" w:hAnsi="Times New Roman"/>
          <w:color w:val="000000"/>
          <w:sz w:val="24"/>
          <w:szCs w:val="24"/>
        </w:rPr>
        <w:t>2026 m. balandžio</w:t>
      </w:r>
      <w:r>
        <w:rPr>
          <w:rFonts w:ascii="Times New Roman" w:hAnsi="Times New Roman"/>
          <w:color w:val="000000"/>
          <w:sz w:val="24"/>
          <w:szCs w:val="24"/>
        </w:rPr>
        <w:t xml:space="preserve"> 23</w:t>
      </w:r>
      <w:r w:rsidRPr="001B4CD2">
        <w:rPr>
          <w:rFonts w:ascii="Times New Roman" w:hAnsi="Times New Roman"/>
          <w:color w:val="000000"/>
          <w:sz w:val="24"/>
          <w:szCs w:val="24"/>
        </w:rPr>
        <w:t xml:space="preserve"> d., 17.00 val. </w:t>
      </w:r>
    </w:p>
    <w:p w14:paraId="581FECA2" w14:textId="77777777" w:rsidR="003C5C84" w:rsidRDefault="003C5C84" w:rsidP="00750BBB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C5F7BD" w14:textId="77777777" w:rsidR="00C070F2" w:rsidRDefault="00C070F2" w:rsidP="00750BBB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4BDF549" w14:textId="77777777" w:rsidR="00750BBB" w:rsidRDefault="00750BBB" w:rsidP="00750BBB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Posėdžio  pirminink</w:t>
      </w:r>
      <w:r w:rsidR="00FC5731">
        <w:rPr>
          <w:rFonts w:ascii="Times New Roman" w:hAnsi="Times New Roman"/>
          <w:color w:val="000000"/>
          <w:sz w:val="24"/>
          <w:szCs w:val="24"/>
        </w:rPr>
        <w:t>ė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4261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C73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61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C5731">
        <w:rPr>
          <w:rFonts w:ascii="Times New Roman" w:hAnsi="Times New Roman"/>
          <w:color w:val="000000"/>
          <w:sz w:val="24"/>
          <w:szCs w:val="24"/>
        </w:rPr>
        <w:t>Ingrida Raguckienė</w:t>
      </w:r>
    </w:p>
    <w:p w14:paraId="1677D361" w14:textId="77777777" w:rsidR="00CB7F37" w:rsidRDefault="00CB7F37" w:rsidP="00750BBB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DF4EC42" w14:textId="77777777" w:rsidR="00750BBB" w:rsidRPr="00777562" w:rsidRDefault="00750BBB" w:rsidP="00777562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Posėdžio  sekretor</w:t>
      </w:r>
      <w:r w:rsidR="008C735A">
        <w:rPr>
          <w:rFonts w:ascii="Times New Roman" w:hAnsi="Times New Roman"/>
          <w:color w:val="000000"/>
          <w:sz w:val="24"/>
          <w:szCs w:val="24"/>
        </w:rPr>
        <w:t xml:space="preserve">ius                                                                                        </w:t>
      </w:r>
      <w:r w:rsidR="009748DC">
        <w:rPr>
          <w:rFonts w:ascii="Times New Roman" w:hAnsi="Times New Roman"/>
          <w:color w:val="000000"/>
          <w:sz w:val="24"/>
          <w:szCs w:val="24"/>
        </w:rPr>
        <w:t>Virgilijus Pranskevičius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</w:t>
      </w:r>
      <w:r w:rsidR="00E14EA1">
        <w:rPr>
          <w:rFonts w:ascii="Times New Roman" w:hAnsi="Times New Roman"/>
          <w:color w:val="000000"/>
          <w:sz w:val="24"/>
          <w:szCs w:val="24"/>
        </w:rPr>
        <w:t xml:space="preserve">             </w:t>
      </w:r>
    </w:p>
    <w:sectPr w:rsidR="00750BBB" w:rsidRPr="00777562" w:rsidSect="00FD283D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3C5C9" w14:textId="77777777" w:rsidR="00821CD1" w:rsidRDefault="00821CD1" w:rsidP="00816412">
      <w:r>
        <w:separator/>
      </w:r>
    </w:p>
  </w:endnote>
  <w:endnote w:type="continuationSeparator" w:id="0">
    <w:p w14:paraId="120E4C36" w14:textId="77777777" w:rsidR="00821CD1" w:rsidRDefault="00821CD1" w:rsidP="00816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15759" w14:textId="77777777" w:rsidR="00821CD1" w:rsidRDefault="00821CD1" w:rsidP="00816412">
      <w:r>
        <w:separator/>
      </w:r>
    </w:p>
  </w:footnote>
  <w:footnote w:type="continuationSeparator" w:id="0">
    <w:p w14:paraId="7121DD04" w14:textId="77777777" w:rsidR="00821CD1" w:rsidRDefault="00821CD1" w:rsidP="00816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60F24" w14:textId="77777777" w:rsidR="00816412" w:rsidRDefault="00760E6D" w:rsidP="00816412">
    <w:pPr>
      <w:pStyle w:val="Antrats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2288"/>
    <w:multiLevelType w:val="hybridMultilevel"/>
    <w:tmpl w:val="2EA4BC86"/>
    <w:lvl w:ilvl="0" w:tplc="30EEA660">
      <w:start w:val="8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03E9E"/>
    <w:multiLevelType w:val="multilevel"/>
    <w:tmpl w:val="F9667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603320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0AD956B7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0D7909B4"/>
    <w:multiLevelType w:val="multilevel"/>
    <w:tmpl w:val="D2F4604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ascii="Times New Roman" w:hAnsi="Times New Roman" w:hint="default"/>
      </w:rPr>
    </w:lvl>
  </w:abstractNum>
  <w:abstractNum w:abstractNumId="5" w15:restartNumberingAfterBreak="0">
    <w:nsid w:val="1CA05AAF"/>
    <w:multiLevelType w:val="hybridMultilevel"/>
    <w:tmpl w:val="77A2103C"/>
    <w:lvl w:ilvl="0" w:tplc="1A7459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27C360E"/>
    <w:multiLevelType w:val="hybridMultilevel"/>
    <w:tmpl w:val="F0082CD4"/>
    <w:lvl w:ilvl="0" w:tplc="07B873CC">
      <w:start w:val="8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A8255BB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8" w15:restartNumberingAfterBreak="0">
    <w:nsid w:val="3ADD78A4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9" w15:restartNumberingAfterBreak="0">
    <w:nsid w:val="51A01FA7"/>
    <w:multiLevelType w:val="hybridMultilevel"/>
    <w:tmpl w:val="6234D55C"/>
    <w:lvl w:ilvl="0" w:tplc="A080E3F8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DA56EE"/>
    <w:multiLevelType w:val="hybridMultilevel"/>
    <w:tmpl w:val="7C845AF6"/>
    <w:lvl w:ilvl="0" w:tplc="2D568F5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37544A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2" w15:restartNumberingAfterBreak="0">
    <w:nsid w:val="62564275"/>
    <w:multiLevelType w:val="multilevel"/>
    <w:tmpl w:val="0E9E2C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69971CE4"/>
    <w:multiLevelType w:val="hybridMultilevel"/>
    <w:tmpl w:val="7D1CFC66"/>
    <w:lvl w:ilvl="0" w:tplc="8BD85E46">
      <w:start w:val="7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6B364554"/>
    <w:multiLevelType w:val="hybridMultilevel"/>
    <w:tmpl w:val="AE44ECE8"/>
    <w:lvl w:ilvl="0" w:tplc="15C6B086">
      <w:start w:val="11"/>
      <w:numFmt w:val="decimal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677142"/>
    <w:multiLevelType w:val="hybridMultilevel"/>
    <w:tmpl w:val="BAB66F1C"/>
    <w:lvl w:ilvl="0" w:tplc="D2A6E4A2">
      <w:start w:val="3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14202977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1880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5517910">
    <w:abstractNumId w:val="12"/>
  </w:num>
  <w:num w:numId="4" w16cid:durableId="508257173">
    <w:abstractNumId w:val="11"/>
  </w:num>
  <w:num w:numId="5" w16cid:durableId="306859495">
    <w:abstractNumId w:val="10"/>
  </w:num>
  <w:num w:numId="6" w16cid:durableId="2090078352">
    <w:abstractNumId w:val="0"/>
  </w:num>
  <w:num w:numId="7" w16cid:durableId="1249271386">
    <w:abstractNumId w:val="14"/>
  </w:num>
  <w:num w:numId="8" w16cid:durableId="44569248">
    <w:abstractNumId w:val="9"/>
  </w:num>
  <w:num w:numId="9" w16cid:durableId="1355230301">
    <w:abstractNumId w:val="3"/>
  </w:num>
  <w:num w:numId="10" w16cid:durableId="1232501695">
    <w:abstractNumId w:val="8"/>
  </w:num>
  <w:num w:numId="11" w16cid:durableId="134765726">
    <w:abstractNumId w:val="13"/>
  </w:num>
  <w:num w:numId="12" w16cid:durableId="1934244057">
    <w:abstractNumId w:val="7"/>
  </w:num>
  <w:num w:numId="13" w16cid:durableId="452022460">
    <w:abstractNumId w:val="6"/>
  </w:num>
  <w:num w:numId="14" w16cid:durableId="923297437">
    <w:abstractNumId w:val="1"/>
  </w:num>
  <w:num w:numId="15" w16cid:durableId="1246066275">
    <w:abstractNumId w:val="5"/>
  </w:num>
  <w:num w:numId="16" w16cid:durableId="5034753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BBB"/>
    <w:rsid w:val="000136E1"/>
    <w:rsid w:val="000141D8"/>
    <w:rsid w:val="00024597"/>
    <w:rsid w:val="00035995"/>
    <w:rsid w:val="00041B49"/>
    <w:rsid w:val="000604F6"/>
    <w:rsid w:val="0008318A"/>
    <w:rsid w:val="000A48D8"/>
    <w:rsid w:val="000B5F8A"/>
    <w:rsid w:val="000C2B23"/>
    <w:rsid w:val="000C2BB4"/>
    <w:rsid w:val="000D7CB9"/>
    <w:rsid w:val="0014778B"/>
    <w:rsid w:val="0015077D"/>
    <w:rsid w:val="001710DD"/>
    <w:rsid w:val="0018696E"/>
    <w:rsid w:val="001B4CD2"/>
    <w:rsid w:val="001E52BA"/>
    <w:rsid w:val="0025354A"/>
    <w:rsid w:val="00255FD8"/>
    <w:rsid w:val="00270BC1"/>
    <w:rsid w:val="00274563"/>
    <w:rsid w:val="0028160D"/>
    <w:rsid w:val="00281C39"/>
    <w:rsid w:val="002B5FA6"/>
    <w:rsid w:val="002E013B"/>
    <w:rsid w:val="002E356B"/>
    <w:rsid w:val="002F6F3E"/>
    <w:rsid w:val="00302028"/>
    <w:rsid w:val="00307425"/>
    <w:rsid w:val="00311143"/>
    <w:rsid w:val="0031315D"/>
    <w:rsid w:val="00340C23"/>
    <w:rsid w:val="00343BB3"/>
    <w:rsid w:val="00347F09"/>
    <w:rsid w:val="00352766"/>
    <w:rsid w:val="00356A06"/>
    <w:rsid w:val="003760EC"/>
    <w:rsid w:val="00387EA4"/>
    <w:rsid w:val="003A02A7"/>
    <w:rsid w:val="003A7DFD"/>
    <w:rsid w:val="003B15CA"/>
    <w:rsid w:val="003C5C84"/>
    <w:rsid w:val="003E3840"/>
    <w:rsid w:val="003E6CB6"/>
    <w:rsid w:val="0042619A"/>
    <w:rsid w:val="004310AD"/>
    <w:rsid w:val="00444A66"/>
    <w:rsid w:val="00445986"/>
    <w:rsid w:val="00467714"/>
    <w:rsid w:val="00474A2B"/>
    <w:rsid w:val="004800A2"/>
    <w:rsid w:val="00491767"/>
    <w:rsid w:val="00496C74"/>
    <w:rsid w:val="004A2423"/>
    <w:rsid w:val="004D0F7A"/>
    <w:rsid w:val="004D2663"/>
    <w:rsid w:val="004E0C64"/>
    <w:rsid w:val="004E2242"/>
    <w:rsid w:val="004F649D"/>
    <w:rsid w:val="00507CB8"/>
    <w:rsid w:val="0053045C"/>
    <w:rsid w:val="0053168B"/>
    <w:rsid w:val="0053349C"/>
    <w:rsid w:val="00542415"/>
    <w:rsid w:val="0055023C"/>
    <w:rsid w:val="0055458C"/>
    <w:rsid w:val="00561DAA"/>
    <w:rsid w:val="00585595"/>
    <w:rsid w:val="005A03FB"/>
    <w:rsid w:val="005C0EF5"/>
    <w:rsid w:val="005D0267"/>
    <w:rsid w:val="005E7BF7"/>
    <w:rsid w:val="005F2A3C"/>
    <w:rsid w:val="006011E6"/>
    <w:rsid w:val="0062413C"/>
    <w:rsid w:val="00624BFD"/>
    <w:rsid w:val="00634239"/>
    <w:rsid w:val="00636BDB"/>
    <w:rsid w:val="00652529"/>
    <w:rsid w:val="00675B96"/>
    <w:rsid w:val="00681E2B"/>
    <w:rsid w:val="006A62F8"/>
    <w:rsid w:val="006C3634"/>
    <w:rsid w:val="006D6303"/>
    <w:rsid w:val="007239E4"/>
    <w:rsid w:val="00750BBB"/>
    <w:rsid w:val="00760E6D"/>
    <w:rsid w:val="007738A6"/>
    <w:rsid w:val="00777562"/>
    <w:rsid w:val="00777584"/>
    <w:rsid w:val="00790F91"/>
    <w:rsid w:val="007D6B99"/>
    <w:rsid w:val="007F1CF3"/>
    <w:rsid w:val="0080179D"/>
    <w:rsid w:val="00816412"/>
    <w:rsid w:val="00820E1F"/>
    <w:rsid w:val="00821CD1"/>
    <w:rsid w:val="00832741"/>
    <w:rsid w:val="008402A3"/>
    <w:rsid w:val="0087585C"/>
    <w:rsid w:val="00882778"/>
    <w:rsid w:val="00890EDA"/>
    <w:rsid w:val="008A599D"/>
    <w:rsid w:val="008C4A0B"/>
    <w:rsid w:val="008C735A"/>
    <w:rsid w:val="008C7E86"/>
    <w:rsid w:val="008E5414"/>
    <w:rsid w:val="008F4C3D"/>
    <w:rsid w:val="009125AA"/>
    <w:rsid w:val="009254DC"/>
    <w:rsid w:val="0092676E"/>
    <w:rsid w:val="00932419"/>
    <w:rsid w:val="00946838"/>
    <w:rsid w:val="0095211F"/>
    <w:rsid w:val="00966131"/>
    <w:rsid w:val="009748DC"/>
    <w:rsid w:val="009B1A74"/>
    <w:rsid w:val="009C6295"/>
    <w:rsid w:val="009D3C44"/>
    <w:rsid w:val="00A05D8F"/>
    <w:rsid w:val="00A10357"/>
    <w:rsid w:val="00A11567"/>
    <w:rsid w:val="00A26C1F"/>
    <w:rsid w:val="00A41C3E"/>
    <w:rsid w:val="00A6465D"/>
    <w:rsid w:val="00A71BA1"/>
    <w:rsid w:val="00A81771"/>
    <w:rsid w:val="00A9130F"/>
    <w:rsid w:val="00A94731"/>
    <w:rsid w:val="00AC0C8F"/>
    <w:rsid w:val="00AC0E77"/>
    <w:rsid w:val="00AD0BC5"/>
    <w:rsid w:val="00AF6075"/>
    <w:rsid w:val="00B07B4B"/>
    <w:rsid w:val="00B55491"/>
    <w:rsid w:val="00B613B9"/>
    <w:rsid w:val="00BD69E3"/>
    <w:rsid w:val="00BE5688"/>
    <w:rsid w:val="00C05CAD"/>
    <w:rsid w:val="00C070F2"/>
    <w:rsid w:val="00C128B2"/>
    <w:rsid w:val="00C13974"/>
    <w:rsid w:val="00C5020E"/>
    <w:rsid w:val="00C741FF"/>
    <w:rsid w:val="00CA4B9E"/>
    <w:rsid w:val="00CB0348"/>
    <w:rsid w:val="00CB66EF"/>
    <w:rsid w:val="00CB735C"/>
    <w:rsid w:val="00CB7F37"/>
    <w:rsid w:val="00CC3AB2"/>
    <w:rsid w:val="00CC45FA"/>
    <w:rsid w:val="00CC6543"/>
    <w:rsid w:val="00CD1B68"/>
    <w:rsid w:val="00CE1BAE"/>
    <w:rsid w:val="00D03D1A"/>
    <w:rsid w:val="00D33E03"/>
    <w:rsid w:val="00D51AA2"/>
    <w:rsid w:val="00D64130"/>
    <w:rsid w:val="00D75B23"/>
    <w:rsid w:val="00D90B36"/>
    <w:rsid w:val="00DE61C1"/>
    <w:rsid w:val="00DE74AD"/>
    <w:rsid w:val="00E0321B"/>
    <w:rsid w:val="00E14EA1"/>
    <w:rsid w:val="00E3129D"/>
    <w:rsid w:val="00E41539"/>
    <w:rsid w:val="00E41C91"/>
    <w:rsid w:val="00E51211"/>
    <w:rsid w:val="00E61FBD"/>
    <w:rsid w:val="00E71A37"/>
    <w:rsid w:val="00E73E25"/>
    <w:rsid w:val="00E74251"/>
    <w:rsid w:val="00EC057A"/>
    <w:rsid w:val="00F240C8"/>
    <w:rsid w:val="00F26053"/>
    <w:rsid w:val="00F328E0"/>
    <w:rsid w:val="00F35DB6"/>
    <w:rsid w:val="00F8314B"/>
    <w:rsid w:val="00F8786C"/>
    <w:rsid w:val="00FB55A4"/>
    <w:rsid w:val="00FC5731"/>
    <w:rsid w:val="00FD283D"/>
    <w:rsid w:val="00FD5C6F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FC57E"/>
  <w15:docId w15:val="{91CF6A4C-1D14-42EF-8141-2BDEE9042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70F2"/>
    <w:pPr>
      <w:spacing w:after="0" w:line="240" w:lineRule="auto"/>
    </w:pPr>
    <w:rPr>
      <w:rFonts w:ascii="Calibri" w:hAnsi="Calibri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50BBB"/>
    <w:pPr>
      <w:ind w:left="720"/>
    </w:pPr>
  </w:style>
  <w:style w:type="character" w:styleId="Hipersaitas">
    <w:name w:val="Hyperlink"/>
    <w:basedOn w:val="Numatytasispastraiposriftas"/>
    <w:uiPriority w:val="99"/>
    <w:unhideWhenUsed/>
    <w:rsid w:val="00750BBB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C128B2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5D026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641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6412"/>
    <w:rPr>
      <w:rFonts w:ascii="Tahoma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81641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6412"/>
    <w:rPr>
      <w:rFonts w:ascii="Calibri" w:hAnsi="Calibri" w:cs="Times New Roman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81641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16412"/>
    <w:rPr>
      <w:rFonts w:ascii="Calibri" w:hAnsi="Calibri" w:cs="Times New Roman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24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2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</TotalTime>
  <Pages>2</Pages>
  <Words>2684</Words>
  <Characters>1531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Kompiuteris</dc:creator>
  <cp:keywords/>
  <dc:description/>
  <cp:lastModifiedBy>Alytaus rajono VVG</cp:lastModifiedBy>
  <cp:revision>38</cp:revision>
  <cp:lastPrinted>2026-01-19T14:13:00Z</cp:lastPrinted>
  <dcterms:created xsi:type="dcterms:W3CDTF">2022-08-26T07:22:00Z</dcterms:created>
  <dcterms:modified xsi:type="dcterms:W3CDTF">2026-04-01T15:02:00Z</dcterms:modified>
</cp:coreProperties>
</file>