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0D95E2" w14:textId="77777777" w:rsidR="000926DD" w:rsidRPr="00732CEC" w:rsidRDefault="000926DD" w:rsidP="000926DD">
      <w:pPr>
        <w:pStyle w:val="Pavadinimas"/>
        <w:ind w:left="5812"/>
        <w:jc w:val="left"/>
      </w:pPr>
      <w:r w:rsidRPr="00732CEC">
        <w:rPr>
          <w:b w:val="0"/>
        </w:rPr>
        <w:t>TVIRTINU</w:t>
      </w:r>
    </w:p>
    <w:p w14:paraId="693BB473" w14:textId="77777777" w:rsidR="000926DD" w:rsidRPr="00732CEC" w:rsidRDefault="000926DD" w:rsidP="000926DD">
      <w:pPr>
        <w:tabs>
          <w:tab w:val="left" w:pos="5245"/>
        </w:tabs>
        <w:ind w:left="5812"/>
        <w:rPr>
          <w:szCs w:val="24"/>
        </w:rPr>
      </w:pPr>
      <w:r w:rsidRPr="00732CEC">
        <w:rPr>
          <w:szCs w:val="24"/>
        </w:rPr>
        <w:t>Nacionalinės mokėjimo agentūros prie</w:t>
      </w:r>
    </w:p>
    <w:p w14:paraId="32868635" w14:textId="77777777" w:rsidR="000926DD" w:rsidRPr="00732CEC" w:rsidRDefault="000926DD" w:rsidP="000926DD">
      <w:pPr>
        <w:tabs>
          <w:tab w:val="left" w:pos="5245"/>
        </w:tabs>
        <w:ind w:left="5812"/>
        <w:rPr>
          <w:szCs w:val="24"/>
        </w:rPr>
      </w:pPr>
      <w:r w:rsidRPr="00732CEC">
        <w:rPr>
          <w:szCs w:val="24"/>
        </w:rPr>
        <w:t xml:space="preserve">Žemės ūkio ministerijos  </w:t>
      </w:r>
    </w:p>
    <w:p w14:paraId="6DD75E57" w14:textId="77777777" w:rsidR="000926DD" w:rsidRPr="00732CEC" w:rsidRDefault="000926DD" w:rsidP="000926DD">
      <w:pPr>
        <w:pStyle w:val="Pavadinimas"/>
        <w:ind w:left="5812"/>
        <w:jc w:val="left"/>
        <w:rPr>
          <w:b w:val="0"/>
        </w:rPr>
      </w:pPr>
      <w:r w:rsidRPr="00732CEC">
        <w:rPr>
          <w:b w:val="0"/>
        </w:rPr>
        <w:t>Kaimo plėtros ir paramos regionams departamento direktorius</w:t>
      </w:r>
    </w:p>
    <w:p w14:paraId="7A4B2D8F" w14:textId="77777777" w:rsidR="000926DD" w:rsidRDefault="000926DD" w:rsidP="003B0C02">
      <w:pPr>
        <w:pStyle w:val="Pavadinimas"/>
        <w:spacing w:beforeLines="100" w:before="240"/>
        <w:ind w:left="5812"/>
        <w:jc w:val="left"/>
        <w:rPr>
          <w:b w:val="0"/>
        </w:rPr>
      </w:pPr>
      <w:r w:rsidRPr="00732CEC">
        <w:rPr>
          <w:b w:val="0"/>
        </w:rPr>
        <w:t>Kšištof Dokudovič</w:t>
      </w:r>
    </w:p>
    <w:p w14:paraId="4AB7DF1C" w14:textId="77777777" w:rsidR="002975B3" w:rsidRDefault="002975B3" w:rsidP="002975B3">
      <w:pPr>
        <w:pStyle w:val="Pavadinimas"/>
        <w:spacing w:beforeLines="100" w:before="240"/>
        <w:jc w:val="left"/>
        <w:rPr>
          <w:b w:val="0"/>
        </w:rPr>
      </w:pPr>
      <w:r>
        <w:rPr>
          <w:b w:val="0"/>
        </w:rPr>
        <w:t xml:space="preserve">                                                                                                 </w:t>
      </w:r>
    </w:p>
    <w:p w14:paraId="55FD9271" w14:textId="69ACEEB3" w:rsidR="002975B3" w:rsidRPr="002975B3" w:rsidRDefault="002975B3" w:rsidP="002975B3">
      <w:pPr>
        <w:pStyle w:val="Pavadinimas"/>
        <w:spacing w:beforeLines="100" w:before="240"/>
        <w:rPr>
          <w:b w:val="0"/>
        </w:rPr>
      </w:pPr>
      <w:r>
        <w:rPr>
          <w:b w:val="0"/>
        </w:rPr>
        <w:t xml:space="preserve">                                                            </w:t>
      </w:r>
      <w:r w:rsidRPr="002975B3">
        <w:rPr>
          <w:b w:val="0"/>
        </w:rPr>
        <w:t>PATVIRTINTA</w:t>
      </w:r>
    </w:p>
    <w:p w14:paraId="0665E94D" w14:textId="7BE7E731" w:rsidR="002975B3" w:rsidRPr="00732CEC" w:rsidRDefault="002975B3" w:rsidP="002975B3">
      <w:pPr>
        <w:pStyle w:val="Pavadinimas"/>
        <w:spacing w:beforeLines="100" w:before="240"/>
        <w:ind w:left="5812"/>
        <w:jc w:val="left"/>
        <w:rPr>
          <w:b w:val="0"/>
        </w:rPr>
      </w:pPr>
      <w:r w:rsidRPr="002975B3">
        <w:rPr>
          <w:b w:val="0"/>
        </w:rPr>
        <w:t>Alytaus rajono vietos veiklos grupės valdybos 2026 m. rugsėjo 7 d. rašytinio sprendimo priėmimo procedūros protokolu Nr.9</w:t>
      </w:r>
    </w:p>
    <w:p w14:paraId="311FADD4" w14:textId="3C3E5E45" w:rsidR="00973B86" w:rsidRPr="00732CEC" w:rsidRDefault="002975B3" w:rsidP="003B0C02">
      <w:pPr>
        <w:spacing w:beforeLines="200" w:before="480"/>
        <w:jc w:val="center"/>
        <w:rPr>
          <w:b/>
          <w:szCs w:val="24"/>
        </w:rPr>
      </w:pPr>
      <w:r>
        <w:rPr>
          <w:noProof/>
          <w:szCs w:val="24"/>
        </w:rPr>
        <w:drawing>
          <wp:inline distT="0" distB="0" distL="0" distR="0" wp14:anchorId="594BC885" wp14:editId="13830FBA">
            <wp:extent cx="2286000" cy="567055"/>
            <wp:effectExtent l="0" t="0" r="0" b="4445"/>
            <wp:docPr id="3427461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567055"/>
                    </a:xfrm>
                    <a:prstGeom prst="rect">
                      <a:avLst/>
                    </a:prstGeom>
                    <a:noFill/>
                  </pic:spPr>
                </pic:pic>
              </a:graphicData>
            </a:graphic>
          </wp:inline>
        </w:drawing>
      </w:r>
      <w:r>
        <w:rPr>
          <w:b/>
          <w:noProof/>
          <w:szCs w:val="24"/>
        </w:rPr>
        <w:drawing>
          <wp:inline distT="0" distB="0" distL="0" distR="0" wp14:anchorId="1C4E2416" wp14:editId="68DD83FF">
            <wp:extent cx="441960" cy="587655"/>
            <wp:effectExtent l="0" t="0" r="0" b="3175"/>
            <wp:docPr id="11999550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 cy="587655"/>
                    </a:xfrm>
                    <a:prstGeom prst="rect">
                      <a:avLst/>
                    </a:prstGeom>
                    <a:noFill/>
                  </pic:spPr>
                </pic:pic>
              </a:graphicData>
            </a:graphic>
          </wp:inline>
        </w:drawing>
      </w:r>
      <w:r>
        <w:rPr>
          <w:b/>
          <w:noProof/>
          <w:szCs w:val="24"/>
        </w:rPr>
        <w:drawing>
          <wp:inline distT="0" distB="0" distL="0" distR="0" wp14:anchorId="0D83C91A" wp14:editId="2F475718">
            <wp:extent cx="1638761" cy="478790"/>
            <wp:effectExtent l="0" t="0" r="0" b="0"/>
            <wp:docPr id="99801478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8761" cy="478790"/>
                    </a:xfrm>
                    <a:prstGeom prst="rect">
                      <a:avLst/>
                    </a:prstGeom>
                    <a:noFill/>
                  </pic:spPr>
                </pic:pic>
              </a:graphicData>
            </a:graphic>
          </wp:inline>
        </w:drawing>
      </w:r>
    </w:p>
    <w:p w14:paraId="275C60A1" w14:textId="77777777" w:rsidR="000926DD" w:rsidRPr="00732CEC" w:rsidRDefault="000926DD" w:rsidP="003B0C02">
      <w:pPr>
        <w:pStyle w:val="Pavadinimas"/>
        <w:spacing w:beforeLines="100" w:before="240"/>
        <w:rPr>
          <w:b w:val="0"/>
        </w:rPr>
      </w:pPr>
      <w:r w:rsidRPr="00732CEC">
        <w:rPr>
          <w:b w:val="0"/>
        </w:rPr>
        <w:t>202</w:t>
      </w:r>
      <w:r w:rsidR="00A51A50" w:rsidRPr="002975B3">
        <w:rPr>
          <w:b w:val="0"/>
          <w:lang w:val="pt-BR"/>
        </w:rPr>
        <w:t>6</w:t>
      </w:r>
      <w:r w:rsidRPr="00732CEC">
        <w:rPr>
          <w:b w:val="0"/>
        </w:rPr>
        <w:t>-</w:t>
      </w:r>
      <w:r w:rsidR="000A39D2">
        <w:rPr>
          <w:b w:val="0"/>
        </w:rPr>
        <w:t>04</w:t>
      </w:r>
      <w:r w:rsidRPr="00732CEC">
        <w:rPr>
          <w:b w:val="0"/>
        </w:rPr>
        <w:t>-</w:t>
      </w:r>
      <w:r w:rsidR="000A39D2">
        <w:rPr>
          <w:b w:val="0"/>
        </w:rPr>
        <w:t>13</w:t>
      </w:r>
      <w:r w:rsidRPr="00732CEC">
        <w:rPr>
          <w:b w:val="0"/>
        </w:rPr>
        <w:t xml:space="preserve">    Nr. FR-</w:t>
      </w:r>
      <w:r w:rsidR="000A39D2">
        <w:rPr>
          <w:b w:val="0"/>
        </w:rPr>
        <w:t>78</w:t>
      </w:r>
    </w:p>
    <w:p w14:paraId="1DF3C653" w14:textId="77777777" w:rsidR="005D239E" w:rsidRDefault="000926DD" w:rsidP="00A51A50">
      <w:pPr>
        <w:pStyle w:val="num1Diagrama"/>
        <w:numPr>
          <w:ilvl w:val="0"/>
          <w:numId w:val="0"/>
        </w:numPr>
        <w:tabs>
          <w:tab w:val="left" w:pos="567"/>
          <w:tab w:val="num" w:pos="2541"/>
        </w:tabs>
        <w:jc w:val="center"/>
        <w:rPr>
          <w:sz w:val="24"/>
          <w:szCs w:val="24"/>
        </w:rPr>
      </w:pPr>
      <w:r w:rsidRPr="00732CEC">
        <w:rPr>
          <w:sz w:val="24"/>
          <w:szCs w:val="24"/>
        </w:rPr>
        <w:t>Vilnius</w:t>
      </w:r>
    </w:p>
    <w:p w14:paraId="2C0C1CB8" w14:textId="77777777" w:rsidR="00FD260F" w:rsidRPr="00A51A50" w:rsidRDefault="00FD260F" w:rsidP="00A51A50">
      <w:pPr>
        <w:pStyle w:val="num1Diagrama"/>
        <w:numPr>
          <w:ilvl w:val="0"/>
          <w:numId w:val="0"/>
        </w:numPr>
        <w:tabs>
          <w:tab w:val="left" w:pos="567"/>
          <w:tab w:val="num" w:pos="2541"/>
        </w:tabs>
        <w:jc w:val="center"/>
        <w:rPr>
          <w:rFonts w:eastAsia="Arial Unicode MS"/>
          <w:sz w:val="24"/>
          <w:szCs w:val="24"/>
        </w:rPr>
      </w:pPr>
    </w:p>
    <w:p w14:paraId="67B68C05"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6126791A"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1C00B9C2" w14:textId="77777777" w:rsidR="00973B86" w:rsidRPr="00732CEC" w:rsidRDefault="00EF1EFE">
      <w:pPr>
        <w:widowControl w:val="0"/>
        <w:jc w:val="center"/>
        <w:rPr>
          <w:szCs w:val="24"/>
          <w:lang w:eastAsia="lt-LT"/>
        </w:rPr>
      </w:pPr>
      <w:r w:rsidRPr="00732CEC">
        <w:rPr>
          <w:szCs w:val="24"/>
          <w:lang w:eastAsia="lt-LT"/>
        </w:rPr>
        <w:t>_______________</w:t>
      </w:r>
    </w:p>
    <w:p w14:paraId="62E2FCC0" w14:textId="77777777" w:rsidR="00973B86" w:rsidRPr="00732CEC" w:rsidRDefault="00EF1EFE">
      <w:pPr>
        <w:widowControl w:val="0"/>
        <w:jc w:val="center"/>
        <w:rPr>
          <w:szCs w:val="24"/>
          <w:lang w:eastAsia="lt-LT"/>
        </w:rPr>
      </w:pPr>
      <w:r w:rsidRPr="00732CEC">
        <w:rPr>
          <w:i/>
          <w:iCs/>
          <w:szCs w:val="24"/>
          <w:lang w:eastAsia="lt-LT"/>
        </w:rPr>
        <w:t>(sudarymo vieta)</w:t>
      </w:r>
    </w:p>
    <w:p w14:paraId="39073136"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63F7A7D3" w14:textId="77777777" w:rsidR="00973B86" w:rsidRPr="00732CEC" w:rsidRDefault="00EF1EFE">
      <w:pPr>
        <w:ind w:firstLine="851"/>
        <w:jc w:val="center"/>
        <w:rPr>
          <w:i/>
          <w:sz w:val="20"/>
        </w:rPr>
      </w:pPr>
      <w:r w:rsidRPr="00732CEC">
        <w:rPr>
          <w:i/>
          <w:sz w:val="20"/>
        </w:rPr>
        <w:t>(pareiškėjo pavadinimas)</w:t>
      </w:r>
    </w:p>
    <w:p w14:paraId="2EEE473C"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(-ios) pagal ________________, ir</w:t>
      </w:r>
    </w:p>
    <w:p w14:paraId="062F8CC3"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6937BEA6"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1A99CDC9"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19784594" w14:textId="77777777" w:rsidR="00973B86" w:rsidRPr="00732CEC" w:rsidRDefault="00EF1EFE">
      <w:pPr>
        <w:jc w:val="both"/>
      </w:pPr>
      <w:r w:rsidRPr="00732CEC">
        <w:t>atstovaujama</w:t>
      </w:r>
      <w:r w:rsidR="005E6F43">
        <w:t>s</w:t>
      </w:r>
      <w:r w:rsidRPr="00732CEC">
        <w:t xml:space="preserve"> (-a) __________________________________________________, veikiančio (-ios)</w:t>
      </w:r>
    </w:p>
    <w:p w14:paraId="36120307"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C0AE939" w14:textId="77777777" w:rsidR="00973B86" w:rsidRPr="00732CEC" w:rsidRDefault="00EF1EFE">
      <w:pPr>
        <w:jc w:val="both"/>
      </w:pPr>
      <w:r w:rsidRPr="00732CEC">
        <w:t xml:space="preserve">pagal ______________, toliau bendrai vadinami </w:t>
      </w:r>
      <w:r w:rsidR="005E6F43">
        <w:t xml:space="preserve">(-os) </w:t>
      </w:r>
      <w:r w:rsidRPr="00732CEC">
        <w:t xml:space="preserve">sutarties Šalimis, o kiekvienas </w:t>
      </w:r>
      <w:r w:rsidR="005E6F43">
        <w:t xml:space="preserve">(-a) </w:t>
      </w:r>
      <w:r w:rsidRPr="00732CEC">
        <w:t xml:space="preserve">iš jų atskirai </w:t>
      </w:r>
    </w:p>
    <w:p w14:paraId="79A22D0F"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5DA7944E"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00F157EB" w14:textId="77777777" w:rsidR="0016397B" w:rsidRDefault="0016397B" w:rsidP="003B0C02">
      <w:pPr>
        <w:keepNext/>
        <w:spacing w:beforeLines="100" w:before="240"/>
        <w:jc w:val="center"/>
        <w:rPr>
          <w:b/>
          <w:caps/>
          <w:kern w:val="24"/>
          <w:szCs w:val="24"/>
        </w:rPr>
      </w:pPr>
    </w:p>
    <w:p w14:paraId="45C69535" w14:textId="77777777" w:rsidR="00973B86" w:rsidRPr="00732CEC" w:rsidRDefault="00EF1EFE" w:rsidP="002975B3">
      <w:pPr>
        <w:keepNext/>
        <w:spacing w:beforeLines="100" w:before="240"/>
        <w:jc w:val="center"/>
        <w:rPr>
          <w:b/>
          <w:caps/>
          <w:kern w:val="24"/>
          <w:szCs w:val="24"/>
        </w:rPr>
      </w:pPr>
      <w:r w:rsidRPr="00732CEC">
        <w:rPr>
          <w:b/>
          <w:caps/>
          <w:kern w:val="24"/>
          <w:szCs w:val="24"/>
        </w:rPr>
        <w:t>I SKYRIUS</w:t>
      </w:r>
    </w:p>
    <w:p w14:paraId="6E56ECFE"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17CEB04E" w14:textId="64CF45D1"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w:t>
      </w:r>
      <w:r w:rsidR="00840A36">
        <w:rPr>
          <w:szCs w:val="24"/>
        </w:rPr>
        <w:t xml:space="preserve">pagal </w:t>
      </w:r>
      <w:r w:rsidR="00840A36" w:rsidRPr="00840A36">
        <w:rPr>
          <w:szCs w:val="24"/>
        </w:rPr>
        <w:t>Alytaus rajono vietos veiklos grupės (toliau – VVG) vietos plėtros strategij</w:t>
      </w:r>
      <w:r w:rsidR="00840A36">
        <w:rPr>
          <w:szCs w:val="24"/>
        </w:rPr>
        <w:t>ą</w:t>
      </w:r>
      <w:r w:rsidR="00840A36" w:rsidRPr="00840A36">
        <w:rPr>
          <w:szCs w:val="24"/>
        </w:rPr>
        <w:t xml:space="preserve"> „Alytaus rajono ir Birštono savivaldybių kaimiškosios teritorijos  bendruomenių inicijuota vietos plėtros strategija 2023 - 2029  metams“ Nr. 20VS-PV-23-1-01764-PR001 3 priemonė. Teminių kaimų kūrimas ir vietos produktų populiarinimas  ALYT-LEADER-20VVG-07-03</w:t>
      </w:r>
      <w:r w:rsidR="00840A36">
        <w:rPr>
          <w:szCs w:val="24"/>
        </w:rPr>
        <w:t>,</w:t>
      </w:r>
      <w:r w:rsidR="00840A36" w:rsidRPr="00840A36">
        <w:rPr>
          <w:szCs w:val="24"/>
        </w:rPr>
        <w:t xml:space="preserve"> pagal Kvietimą teikti vietos projektus Nr.20  (ALYT-LEADER-07-20) (toliau – kvietimas),  patvirtintą Alytaus rajono vietos veiklos grupės  valdybos  2026 m. rugsėjo 9 d. rašytinio sprendimo priėmimo procedūros protokolu Nr.10</w:t>
      </w:r>
      <w:r w:rsidRPr="00732CEC">
        <w:rPr>
          <w:szCs w:val="24"/>
        </w:rPr>
        <w:t>), nepažeisdamos šios Sutarties sąlygų, Europos Sąjungos ir Lietuvos Respublikos teisės aktų, kiek jie susiję su vietos projekto įgyvendinimu, reikalavimų.</w:t>
      </w:r>
    </w:p>
    <w:p w14:paraId="6F4E66B1"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(-iai)</w:t>
      </w:r>
      <w:r w:rsidRPr="00732CEC">
        <w:rPr>
          <w:szCs w:val="24"/>
        </w:rPr>
        <w:t xml:space="preserve"> vykdo savo dalinius įsipareigojimus, numatytus šioje Sutartyje.</w:t>
      </w:r>
    </w:p>
    <w:p w14:paraId="2DC683A5"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33B527C9" w14:textId="77777777" w:rsidR="0016397B" w:rsidRDefault="0016397B" w:rsidP="003B0C02">
      <w:pPr>
        <w:keepNext/>
        <w:tabs>
          <w:tab w:val="left" w:pos="171"/>
        </w:tabs>
        <w:spacing w:beforeLines="100" w:before="240"/>
        <w:jc w:val="center"/>
        <w:rPr>
          <w:b/>
          <w:caps/>
          <w:kern w:val="24"/>
          <w:szCs w:val="24"/>
        </w:rPr>
      </w:pPr>
    </w:p>
    <w:p w14:paraId="47C41180" w14:textId="77777777"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47E04047"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010EC966"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2F510D38"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5374FBE7" w14:textId="77777777" w:rsidR="00973B86" w:rsidRPr="00732CEC" w:rsidRDefault="00EF1EFE">
      <w:pPr>
        <w:tabs>
          <w:tab w:val="left" w:pos="1311"/>
        </w:tabs>
        <w:ind w:firstLine="3607"/>
        <w:jc w:val="both"/>
        <w:rPr>
          <w:i/>
          <w:sz w:val="20"/>
        </w:rPr>
      </w:pPr>
      <w:r w:rsidRPr="00732CEC">
        <w:rPr>
          <w:i/>
          <w:sz w:val="20"/>
        </w:rPr>
        <w:t>(suma skaičiais)                                   (suma žodžiais)</w:t>
      </w:r>
    </w:p>
    <w:p w14:paraId="49F0BB1A" w14:textId="77777777" w:rsidR="00973B86" w:rsidRPr="00732CEC" w:rsidRDefault="00EF1EFE">
      <w:pPr>
        <w:tabs>
          <w:tab w:val="left" w:pos="1134"/>
        </w:tabs>
        <w:ind w:firstLine="851"/>
        <w:jc w:val="both"/>
        <w:rPr>
          <w:szCs w:val="24"/>
        </w:rPr>
      </w:pPr>
      <w:r w:rsidRPr="00732CEC">
        <w:rPr>
          <w:szCs w:val="24"/>
        </w:rPr>
        <w:t>6.</w:t>
      </w:r>
      <w:r w:rsidRPr="00732CEC">
        <w:rPr>
          <w:szCs w:val="24"/>
        </w:rPr>
        <w:tab/>
        <w:t>Pareiškėjo ir Partnerio (-ių) įnašai, kuriais jie prisideda prie vietos projekto įgyvendinimo, detaliai išdėstomi šios Sutarties IV skyriuje.</w:t>
      </w:r>
    </w:p>
    <w:p w14:paraId="33469F13" w14:textId="77777777" w:rsidR="0016397B" w:rsidRDefault="0016397B" w:rsidP="003B0C02">
      <w:pPr>
        <w:keepNext/>
        <w:tabs>
          <w:tab w:val="left" w:pos="1026"/>
        </w:tabs>
        <w:spacing w:beforeLines="100" w:before="240"/>
        <w:jc w:val="center"/>
        <w:rPr>
          <w:b/>
          <w:caps/>
          <w:kern w:val="24"/>
          <w:szCs w:val="24"/>
        </w:rPr>
      </w:pPr>
    </w:p>
    <w:p w14:paraId="37517272" w14:textId="77777777"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4AA05163"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035F11DE"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713D2F63"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534FDC94"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(-ių)</w:t>
      </w:r>
      <w:r w:rsidRPr="00732CEC">
        <w:rPr>
          <w:szCs w:val="24"/>
        </w:rPr>
        <w:t xml:space="preserve"> įnašai į vietos projektą“;</w:t>
      </w:r>
    </w:p>
    <w:p w14:paraId="39CDFE18" w14:textId="77777777" w:rsidR="00973B86" w:rsidRPr="00732CEC" w:rsidRDefault="00EF1EFE">
      <w:pPr>
        <w:tabs>
          <w:tab w:val="left" w:pos="1368"/>
        </w:tabs>
        <w:ind w:firstLine="851"/>
        <w:jc w:val="both"/>
        <w:rPr>
          <w:szCs w:val="24"/>
        </w:rPr>
      </w:pPr>
      <w:r w:rsidRPr="00732CEC">
        <w:rPr>
          <w:szCs w:val="24"/>
        </w:rPr>
        <w:lastRenderedPageBreak/>
        <w:t>7.3.</w:t>
      </w:r>
      <w:r w:rsidRPr="00732CEC">
        <w:rPr>
          <w:szCs w:val="24"/>
        </w:rPr>
        <w:tab/>
        <w:t>bendradarbiauti, teikti informaciją, susijusią su šioje Sutartyje numatytų įsipareigojimų vykdymu, informaciją apie vietos projekto įgyvendinimo eigą;</w:t>
      </w:r>
    </w:p>
    <w:p w14:paraId="2E99C0E0"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5B892944"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(-iai)</w:t>
      </w:r>
      <w:r w:rsidRPr="00732CEC">
        <w:rPr>
          <w:szCs w:val="24"/>
        </w:rPr>
        <w:t xml:space="preserve"> yra registruotas </w:t>
      </w:r>
      <w:r w:rsidRPr="00732CEC">
        <w:rPr>
          <w:i/>
          <w:szCs w:val="24"/>
        </w:rPr>
        <w:t>(-i)</w:t>
      </w:r>
      <w:r w:rsidRPr="00732CEC">
        <w:rPr>
          <w:szCs w:val="24"/>
        </w:rPr>
        <w:t xml:space="preserve"> draudėju </w:t>
      </w:r>
      <w:r w:rsidRPr="00732CEC">
        <w:rPr>
          <w:i/>
          <w:szCs w:val="24"/>
        </w:rPr>
        <w:t>(-ais)</w:t>
      </w:r>
      <w:r w:rsidRPr="00732CEC">
        <w:rPr>
          <w:szCs w:val="24"/>
        </w:rPr>
        <w:t>, su socialinio draudimo įnašų mokėjimu susijusius įsipareigojimus, vadovaudamosios Lietuvos Respublikos teisės aktais;</w:t>
      </w:r>
    </w:p>
    <w:p w14:paraId="3800F204"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175154E7"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2632E668"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09BDD803"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53148F5B"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56CC6C9A"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7B6F21EA"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71750345"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vietime, vietos projekto vykdymo sutartyje bei kituose susijusiuose teisės aktuose, reglamentuojančiuose vietos projekto įgyvendinimą.</w:t>
      </w:r>
    </w:p>
    <w:p w14:paraId="310B523F"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1A5F0F2F" w14:textId="77777777" w:rsidR="0016397B" w:rsidRDefault="0016397B" w:rsidP="003B0C02">
      <w:pPr>
        <w:spacing w:beforeLines="100" w:before="240"/>
        <w:jc w:val="center"/>
        <w:rPr>
          <w:b/>
          <w:caps/>
          <w:szCs w:val="24"/>
          <w:lang w:eastAsia="lt-LT"/>
        </w:rPr>
      </w:pPr>
    </w:p>
    <w:p w14:paraId="4BD63ED0" w14:textId="77777777" w:rsidR="00973B86" w:rsidRPr="00732CEC" w:rsidRDefault="00EF1EFE" w:rsidP="003B0C02">
      <w:pPr>
        <w:spacing w:beforeLines="100" w:before="240"/>
        <w:jc w:val="center"/>
        <w:rPr>
          <w:b/>
          <w:szCs w:val="24"/>
          <w:lang w:eastAsia="lt-LT"/>
        </w:rPr>
      </w:pPr>
      <w:r w:rsidRPr="00732CEC">
        <w:rPr>
          <w:b/>
          <w:caps/>
          <w:szCs w:val="24"/>
          <w:lang w:eastAsia="lt-LT"/>
        </w:rPr>
        <w:t>IV skyrius</w:t>
      </w:r>
    </w:p>
    <w:p w14:paraId="75348900" w14:textId="77777777" w:rsidR="00973B86" w:rsidRPr="00732CEC" w:rsidRDefault="00EF1EFE" w:rsidP="003B0C02">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B78C43A"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(-iams)</w:t>
      </w:r>
      <w:r w:rsidRPr="00732CEC">
        <w:rPr>
          <w:szCs w:val="24"/>
        </w:rPr>
        <w:t xml:space="preserve"> prisidedant prie vietos projekto įgyvendinimo piniginiu įnašu, bendro (Pareiškėjo ir Partnerio </w:t>
      </w:r>
      <w:r w:rsidRPr="00732CEC">
        <w:rPr>
          <w:i/>
          <w:szCs w:val="24"/>
        </w:rPr>
        <w:t>(-ių)</w:t>
      </w:r>
      <w:r w:rsidRPr="00732CEC">
        <w:rPr>
          <w:szCs w:val="24"/>
        </w:rPr>
        <w:t xml:space="preserve">) piniginio įnašo vertė sudaro iki _________________ Eur </w:t>
      </w:r>
    </w:p>
    <w:p w14:paraId="630CCF64" w14:textId="77777777" w:rsidR="00973B86" w:rsidRPr="00732CEC" w:rsidRDefault="00EF1EFE">
      <w:pPr>
        <w:ind w:firstLine="7371"/>
        <w:jc w:val="both"/>
        <w:rPr>
          <w:sz w:val="20"/>
        </w:rPr>
      </w:pPr>
      <w:r w:rsidRPr="00732CEC">
        <w:rPr>
          <w:i/>
          <w:sz w:val="20"/>
        </w:rPr>
        <w:t>(suma skaičiais)</w:t>
      </w:r>
    </w:p>
    <w:p w14:paraId="7D7D25F0"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452556A2" w14:textId="77777777" w:rsidR="00973B86" w:rsidRPr="00732CEC" w:rsidRDefault="00EF1EFE">
      <w:pPr>
        <w:ind w:firstLine="636"/>
        <w:jc w:val="both"/>
        <w:rPr>
          <w:sz w:val="20"/>
        </w:rPr>
      </w:pPr>
      <w:r w:rsidRPr="00732CEC">
        <w:rPr>
          <w:i/>
          <w:sz w:val="20"/>
        </w:rPr>
        <w:t>(suma žodžiais)</w:t>
      </w:r>
    </w:p>
    <w:p w14:paraId="447954CD" w14:textId="77777777" w:rsidR="00973B86" w:rsidRPr="00732CEC" w:rsidRDefault="00EF1EFE">
      <w:pPr>
        <w:jc w:val="both"/>
        <w:rPr>
          <w:iCs/>
          <w:szCs w:val="24"/>
        </w:rPr>
      </w:pPr>
      <w:r w:rsidRPr="00732CEC">
        <w:rPr>
          <w:szCs w:val="24"/>
        </w:rPr>
        <w:t>finansuoti vietos projekto išlaidų, iš jų:</w:t>
      </w:r>
    </w:p>
    <w:p w14:paraId="7DB70F0A"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72C8F947"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2310025E"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3837A771"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A1F64FB"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3171BD3D"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73758EA5"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7FEE46B3"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 xml:space="preserve">Šalys, nusprendusios pakeisti piniginių įnašų sumas, terminus ar kitus su jais susijusius duomenis, turi iš anksto apie tai informuoti kitą Šalį. Šios Sutarties keitimo procedūra nustatyta šios </w:t>
      </w:r>
      <w:r w:rsidRPr="00732CEC">
        <w:rPr>
          <w:szCs w:val="24"/>
        </w:rPr>
        <w:lastRenderedPageBreak/>
        <w:t>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731B3D7B"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77128CA5"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DAA849D"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31AE3974"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03DED662"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16D32CC5"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3E6939C3"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65D9D085"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7021609F" w14:textId="77777777"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 Sutartimi prisiimti Šalių įsipareigojimai yra neatlygintini.</w:t>
      </w:r>
    </w:p>
    <w:p w14:paraId="4B849997"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732CEC">
            <w:rPr>
              <w:szCs w:val="24"/>
            </w:rPr>
            <w:t>1996 m</w:t>
          </w:r>
        </w:smartTag>
      </w:smartTag>
      <w:r w:rsidRPr="00732CEC">
        <w:rPr>
          <w:szCs w:val="24"/>
        </w:rPr>
        <w:t>. liepos 15 d. nutarimu Nr. 840 „Dėl Atleidimo nuo atsakomybės esant nenugalimos jėgos (</w:t>
      </w:r>
      <w:r w:rsidRPr="00732CEC">
        <w:rPr>
          <w:i/>
          <w:szCs w:val="24"/>
        </w:rPr>
        <w:t>force majeure</w:t>
      </w:r>
      <w:r w:rsidRPr="00732CEC">
        <w:rPr>
          <w:szCs w:val="24"/>
        </w:rPr>
        <w:t>) aplinkybėms taisyklių patvirtinimo“.</w:t>
      </w:r>
    </w:p>
    <w:p w14:paraId="39050A00" w14:textId="77777777" w:rsidR="0016397B" w:rsidRDefault="0016397B" w:rsidP="003B0C02">
      <w:pPr>
        <w:keepNext/>
        <w:spacing w:beforeLines="100" w:before="240"/>
        <w:jc w:val="center"/>
        <w:rPr>
          <w:b/>
          <w:caps/>
          <w:kern w:val="24"/>
          <w:szCs w:val="24"/>
        </w:rPr>
      </w:pPr>
    </w:p>
    <w:p w14:paraId="115D7B2B"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4A4AD9F1"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3497CAAB"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(-iai)</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3E46CCFA"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3D3257E8"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(-ių)</w:t>
      </w:r>
      <w:r w:rsidRPr="00732CEC">
        <w:rPr>
          <w:szCs w:val="24"/>
          <w:lang w:eastAsia="lt-LT"/>
        </w:rPr>
        <w:t xml:space="preserve"> vietos projekto paraiškoje ir jos prieduose, mokėjimo prašyme (-uose), vietos projekto įgyvendinimo ataskaitoje (-ose) pateiktus duomenis, komercinius ir kitus dokumentus, susijusius su vykdomu vietos projektu ir Sutartimi. </w:t>
      </w:r>
    </w:p>
    <w:p w14:paraId="4F6324E4"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(-iai)</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(-iai)</w:t>
      </w:r>
      <w:r w:rsidRPr="00732CEC">
        <w:rPr>
          <w:szCs w:val="24"/>
        </w:rPr>
        <w:t xml:space="preserve">, nesudaro sąlygų ar neleidžia asmenims, turintiems teisę audituoti ir kontroliuoti, kaip yra vykdomas vietos projektas, apžiūrėti vietoje ir (arba) patikrinti, kaip įgyvendinamas vietos </w:t>
      </w:r>
      <w:r w:rsidRPr="00732CEC">
        <w:rPr>
          <w:szCs w:val="24"/>
        </w:rPr>
        <w:lastRenderedPageBreak/>
        <w:t>projektas ir (arba) kaip vykdoma veikla po lėšų vietos projektui įgyvendinti skyrimo ir (arba) vietos projekto pabaigos, tai laikoma lėšų vietos projektui įgyvendinti gavimo ir naudojimo sąlygų pažeidimu.</w:t>
      </w:r>
    </w:p>
    <w:p w14:paraId="298B0EDA" w14:textId="77777777" w:rsidR="0016397B" w:rsidRDefault="0016397B" w:rsidP="003B0C02">
      <w:pPr>
        <w:keepNext/>
        <w:spacing w:beforeLines="100" w:before="240"/>
        <w:jc w:val="center"/>
        <w:rPr>
          <w:b/>
          <w:caps/>
          <w:kern w:val="24"/>
          <w:szCs w:val="24"/>
        </w:rPr>
      </w:pPr>
    </w:p>
    <w:p w14:paraId="56C59ABC"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75CDFA75"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7A0E4460"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10620A0B"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(-ių)</w:t>
      </w:r>
      <w:r w:rsidRPr="00732CEC">
        <w:rPr>
          <w:szCs w:val="24"/>
        </w:rPr>
        <w:t xml:space="preserve"> veiklą administruojant vietos projektus;</w:t>
      </w:r>
    </w:p>
    <w:p w14:paraId="1C280285"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5F55679"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70033599"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462C2006"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25D56052"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05DCF0FA"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0815495E"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33AC4483"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(-iai)</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72CD1341" w14:textId="77777777" w:rsidR="00973B86" w:rsidRPr="00732CEC" w:rsidRDefault="00EF1EFE">
      <w:pPr>
        <w:tabs>
          <w:tab w:val="left" w:pos="1254"/>
          <w:tab w:val="left" w:pos="1482"/>
        </w:tabs>
        <w:ind w:firstLine="851"/>
        <w:jc w:val="both"/>
        <w:rPr>
          <w:szCs w:val="24"/>
        </w:rPr>
      </w:pPr>
      <w:r w:rsidRPr="00732CEC">
        <w:rPr>
          <w:szCs w:val="24"/>
        </w:rPr>
        <w:t>26.3.</w:t>
      </w:r>
      <w:r w:rsidRPr="00732CEC">
        <w:rPr>
          <w:szCs w:val="24"/>
        </w:rPr>
        <w:tab/>
        <w:t>kitais Lietuvos Respublikos įstatymų nustatytais atvejais.</w:t>
      </w:r>
    </w:p>
    <w:p w14:paraId="40689142"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06997981"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(-iai)</w:t>
      </w:r>
      <w:r w:rsidRPr="00732CEC">
        <w:rPr>
          <w:szCs w:val="24"/>
        </w:rPr>
        <w:t xml:space="preserve"> nevykdo arba netinkamai vykdo šia Sutartimi prisiimtus įsipareigojimus;</w:t>
      </w:r>
    </w:p>
    <w:p w14:paraId="48D70C40"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(-iai)</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7CFDCA8A"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(-iams)</w:t>
      </w:r>
      <w:r w:rsidRPr="00732CEC">
        <w:rPr>
          <w:szCs w:val="24"/>
        </w:rPr>
        <w:t xml:space="preserve"> pranešti apie savo sprendimą vienašališkai nutraukti šią Sutartį. Po Pareiškėjo pranešimo gavimo ši Sutartis laikoma nutraukta, jeigu Šalys nesusitaria kitaip.</w:t>
      </w:r>
    </w:p>
    <w:p w14:paraId="2F50016D"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(-iai)</w:t>
      </w:r>
      <w:r w:rsidRPr="00732CEC">
        <w:rPr>
          <w:szCs w:val="24"/>
        </w:rPr>
        <w:t xml:space="preserve">, norintis </w:t>
      </w:r>
      <w:r w:rsidRPr="00732CEC">
        <w:rPr>
          <w:i/>
          <w:szCs w:val="24"/>
        </w:rPr>
        <w:t>(-ys)</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2B537EA7"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(-iai)</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3D2E8E28"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(-iai)</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(-iems)</w:t>
      </w:r>
      <w:r w:rsidRPr="00732CEC">
        <w:rPr>
          <w:szCs w:val="24"/>
        </w:rPr>
        <w:t xml:space="preserve"> projekto Partneriui </w:t>
      </w:r>
      <w:r w:rsidRPr="00732CEC">
        <w:rPr>
          <w:i/>
          <w:szCs w:val="24"/>
        </w:rPr>
        <w:t>(-iams)</w:t>
      </w:r>
      <w:r w:rsidRPr="00732CEC">
        <w:rPr>
          <w:szCs w:val="24"/>
        </w:rPr>
        <w:t xml:space="preserve"> nuostolius, susijusius su jo </w:t>
      </w:r>
      <w:r w:rsidRPr="00732CEC">
        <w:rPr>
          <w:i/>
          <w:szCs w:val="24"/>
        </w:rPr>
        <w:t>(jų)</w:t>
      </w:r>
      <w:r w:rsidRPr="00732CEC">
        <w:rPr>
          <w:szCs w:val="24"/>
        </w:rPr>
        <w:t xml:space="preserve"> pasitraukimu.</w:t>
      </w:r>
    </w:p>
    <w:p w14:paraId="3E1064EE"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(-ių)</w:t>
      </w:r>
      <w:r w:rsidRPr="00732CEC">
        <w:rPr>
          <w:szCs w:val="24"/>
        </w:rPr>
        <w:t xml:space="preserve"> patirtus nuostolius Lietuvos Respublikos įstatymų ir kitų teisės aktų nustatyta tvarka.</w:t>
      </w:r>
    </w:p>
    <w:p w14:paraId="15FCD47B" w14:textId="77777777" w:rsidR="0016397B" w:rsidRDefault="0016397B" w:rsidP="003B0C02">
      <w:pPr>
        <w:keepNext/>
        <w:spacing w:beforeLines="100" w:before="240"/>
        <w:jc w:val="center"/>
        <w:rPr>
          <w:b/>
          <w:caps/>
          <w:kern w:val="24"/>
          <w:szCs w:val="24"/>
        </w:rPr>
      </w:pPr>
    </w:p>
    <w:p w14:paraId="1F703A3E"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2F7721E9"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085CA2C4"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64DCF8BE"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0C3F6C11" w14:textId="77777777" w:rsidR="00973B86" w:rsidRPr="00732CEC" w:rsidRDefault="00EF1EFE">
      <w:pPr>
        <w:tabs>
          <w:tab w:val="left" w:pos="1425"/>
        </w:tabs>
        <w:ind w:firstLine="851"/>
        <w:jc w:val="both"/>
        <w:rPr>
          <w:szCs w:val="24"/>
        </w:rPr>
      </w:pPr>
      <w:r w:rsidRPr="00732CEC">
        <w:rPr>
          <w:szCs w:val="24"/>
        </w:rPr>
        <w:lastRenderedPageBreak/>
        <w:t>33.2.</w:t>
      </w:r>
      <w:r w:rsidRPr="00732CEC">
        <w:rPr>
          <w:szCs w:val="24"/>
        </w:rPr>
        <w:tab/>
        <w:t>Partneriui:________________________________; el. paštas _________________.</w:t>
      </w:r>
      <w:r w:rsidRPr="00732CEC">
        <w:rPr>
          <w:szCs w:val="24"/>
          <w:vertAlign w:val="superscript"/>
        </w:rPr>
        <w:footnoteReference w:id="4"/>
      </w:r>
    </w:p>
    <w:p w14:paraId="78216FE2"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35CE3BA5" w14:textId="77777777" w:rsidR="00054DF7" w:rsidRDefault="00054DF7" w:rsidP="003B0C02">
      <w:pPr>
        <w:keepNext/>
        <w:spacing w:beforeLines="100" w:before="240"/>
        <w:jc w:val="center"/>
        <w:rPr>
          <w:b/>
          <w:caps/>
          <w:kern w:val="24"/>
          <w:szCs w:val="24"/>
        </w:rPr>
      </w:pPr>
    </w:p>
    <w:p w14:paraId="43D2FD3C"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1049CDE7" w14:textId="77777777" w:rsidR="00973B86" w:rsidRPr="00732CEC" w:rsidRDefault="00EF1EFE">
      <w:pPr>
        <w:keepNext/>
        <w:jc w:val="center"/>
        <w:rPr>
          <w:b/>
          <w:caps/>
          <w:kern w:val="24"/>
          <w:szCs w:val="24"/>
        </w:rPr>
      </w:pPr>
      <w:r w:rsidRPr="00732CEC">
        <w:rPr>
          <w:b/>
          <w:caps/>
          <w:kern w:val="24"/>
          <w:szCs w:val="24"/>
        </w:rPr>
        <w:t>Baigiamosios nuostatos</w:t>
      </w:r>
    </w:p>
    <w:p w14:paraId="7A6CC7FE"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3A415A81"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7839CAD2"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5C26D0D3"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(-iai)</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58261647" w14:textId="77777777" w:rsidR="00973B86" w:rsidRPr="00732CEC" w:rsidRDefault="00EF1EFE">
      <w:pPr>
        <w:tabs>
          <w:tab w:val="left" w:pos="1311"/>
        </w:tabs>
        <w:ind w:firstLine="851"/>
        <w:jc w:val="both"/>
        <w:rPr>
          <w:szCs w:val="24"/>
        </w:rPr>
      </w:pPr>
      <w:r w:rsidRPr="00732CEC">
        <w:rPr>
          <w:szCs w:val="24"/>
        </w:rPr>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483183A6" w14:textId="77777777" w:rsidR="00054DF7" w:rsidRDefault="00FD260F" w:rsidP="003B0C02">
      <w:pPr>
        <w:keepNext/>
        <w:spacing w:beforeLines="100" w:before="240"/>
        <w:jc w:val="center"/>
        <w:rPr>
          <w:b/>
          <w:caps/>
          <w:kern w:val="24"/>
          <w:szCs w:val="24"/>
        </w:rPr>
      </w:pPr>
      <w:r>
        <w:rPr>
          <w:b/>
          <w:caps/>
          <w:kern w:val="24"/>
          <w:szCs w:val="24"/>
        </w:rPr>
        <w:t xml:space="preserve">                                                         </w:t>
      </w:r>
    </w:p>
    <w:p w14:paraId="2E9459B0"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0C417B60" w14:textId="77777777" w:rsidR="00973B86" w:rsidRPr="00732CEC" w:rsidRDefault="00EF1EFE">
      <w:pPr>
        <w:keepNext/>
        <w:jc w:val="center"/>
        <w:rPr>
          <w:b/>
          <w:caps/>
          <w:kern w:val="24"/>
          <w:szCs w:val="24"/>
        </w:rPr>
      </w:pPr>
      <w:r w:rsidRPr="00732CEC">
        <w:rPr>
          <w:b/>
          <w:caps/>
          <w:kern w:val="24"/>
          <w:szCs w:val="24"/>
        </w:rPr>
        <w:t>ŠALIŲ REKVIZITAI IR PARAŠAI</w:t>
      </w:r>
    </w:p>
    <w:p w14:paraId="4726BB76"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33F27070" w14:textId="77777777" w:rsidR="00973B86" w:rsidRPr="00732CEC" w:rsidRDefault="00973B86">
      <w:pPr>
        <w:tabs>
          <w:tab w:val="left" w:pos="684"/>
        </w:tabs>
        <w:ind w:left="627"/>
        <w:jc w:val="both"/>
        <w:rPr>
          <w:szCs w:val="24"/>
        </w:rPr>
      </w:pPr>
    </w:p>
    <w:p w14:paraId="76D058F8" w14:textId="77777777" w:rsidR="00973B86" w:rsidRPr="00732CEC" w:rsidRDefault="00EF1EFE">
      <w:pPr>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31F20B98" w14:textId="77777777" w:rsidR="00973B86" w:rsidRPr="00732CEC" w:rsidRDefault="00EF1EFE">
      <w:pPr>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t>Adresas _______________________________</w:t>
      </w:r>
    </w:p>
    <w:p w14:paraId="2DB39678" w14:textId="77777777" w:rsidR="00973B86" w:rsidRPr="00732CEC" w:rsidRDefault="00EF1EFE">
      <w:pPr>
        <w:ind w:right="-3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5DA041AC" w14:textId="77777777" w:rsidR="00973B86" w:rsidRPr="00732CEC" w:rsidRDefault="00EF1EFE">
      <w:pPr>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680459A5" w14:textId="77777777" w:rsidR="00973B86" w:rsidRPr="00732CEC" w:rsidRDefault="00EF1EFE">
      <w:pPr>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09EFF9F1" w14:textId="77777777" w:rsidR="00973B86" w:rsidRPr="00732CEC" w:rsidRDefault="00EF1EFE">
      <w:pPr>
        <w:tabs>
          <w:tab w:val="left" w:pos="-142"/>
        </w:tabs>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565454B6" w14:textId="77777777" w:rsidR="00973B86" w:rsidRPr="00732CEC" w:rsidRDefault="00973B86">
      <w:pPr>
        <w:tabs>
          <w:tab w:val="left" w:pos="684"/>
        </w:tabs>
        <w:jc w:val="both"/>
        <w:rPr>
          <w:szCs w:val="24"/>
        </w:rPr>
      </w:pPr>
    </w:p>
    <w:p w14:paraId="7C42B2DD" w14:textId="77777777" w:rsidR="00973B86" w:rsidRPr="00732CEC" w:rsidRDefault="00EF1EFE">
      <w:pPr>
        <w:tabs>
          <w:tab w:val="left" w:pos="684"/>
        </w:tabs>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25D4C5F1" w14:textId="77777777" w:rsidR="00973B86" w:rsidRPr="00732CEC" w:rsidRDefault="00EF1EFE">
      <w:pPr>
        <w:ind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6EBA798D" w14:textId="77777777" w:rsidR="00973B86" w:rsidRPr="00732CEC" w:rsidRDefault="00EF1EFE">
      <w:pPr>
        <w:tabs>
          <w:tab w:val="left" w:pos="0"/>
        </w:tabs>
        <w:ind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02D60F9C" w14:textId="77777777" w:rsidR="00973B86" w:rsidRPr="00732CEC" w:rsidRDefault="00973B86">
      <w:pPr>
        <w:rPr>
          <w:sz w:val="10"/>
          <w:szCs w:val="10"/>
        </w:rPr>
      </w:pPr>
    </w:p>
    <w:p w14:paraId="69219109" w14:textId="77777777" w:rsidR="00973B86" w:rsidRPr="00732CEC" w:rsidRDefault="00EF1EFE">
      <w:pPr>
        <w:tabs>
          <w:tab w:val="left" w:pos="684"/>
        </w:tabs>
        <w:jc w:val="both"/>
        <w:rPr>
          <w:iCs/>
          <w:position w:val="16"/>
          <w:szCs w:val="24"/>
        </w:rPr>
      </w:pPr>
      <w:r w:rsidRPr="00732CEC">
        <w:rPr>
          <w:iCs/>
          <w:position w:val="16"/>
          <w:szCs w:val="24"/>
        </w:rPr>
        <w:t>__________________________________                 ______________________________________</w:t>
      </w:r>
    </w:p>
    <w:p w14:paraId="47C5FD68" w14:textId="77777777" w:rsidR="00973B86" w:rsidRPr="00732CEC" w:rsidRDefault="00EF1EFE">
      <w:pPr>
        <w:ind w:firstLine="720"/>
        <w:rPr>
          <w:iCs/>
          <w:sz w:val="20"/>
        </w:rPr>
      </w:pPr>
      <w:r w:rsidRPr="00732CEC">
        <w:rPr>
          <w:iCs/>
          <w:sz w:val="20"/>
        </w:rPr>
        <w:t>(parašas)                                                                                              (parašas)</w:t>
      </w:r>
    </w:p>
    <w:p w14:paraId="11976849" w14:textId="77777777" w:rsidR="00973B86" w:rsidRPr="00732CEC" w:rsidRDefault="00EF1EFE">
      <w:pPr>
        <w:tabs>
          <w:tab w:val="left" w:pos="0"/>
        </w:tabs>
        <w:rPr>
          <w:iCs/>
          <w:szCs w:val="24"/>
        </w:rPr>
      </w:pPr>
      <w:r w:rsidRPr="00732CEC">
        <w:rPr>
          <w:iCs/>
          <w:szCs w:val="24"/>
        </w:rPr>
        <w:t>__________________________________                 _____________________________________</w:t>
      </w:r>
    </w:p>
    <w:p w14:paraId="78886267" w14:textId="77777777" w:rsidR="00973B86" w:rsidRPr="00732CEC" w:rsidRDefault="00EF1EFE">
      <w:pPr>
        <w:tabs>
          <w:tab w:val="left" w:pos="0"/>
        </w:tabs>
        <w:ind w:firstLine="583"/>
        <w:rPr>
          <w:iCs/>
          <w:sz w:val="20"/>
        </w:rPr>
      </w:pPr>
      <w:r w:rsidRPr="00732CEC">
        <w:rPr>
          <w:iCs/>
          <w:sz w:val="20"/>
        </w:rPr>
        <w:t>(vardas ir pavardė)                                                                                (vardas ir pavardė)</w:t>
      </w:r>
    </w:p>
    <w:sectPr w:rsidR="00973B86" w:rsidRPr="00732CEC">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3C40A" w14:textId="77777777" w:rsidR="00DA3E37" w:rsidRDefault="00DA3E37">
      <w:pPr>
        <w:rPr>
          <w:szCs w:val="24"/>
        </w:rPr>
      </w:pPr>
      <w:r>
        <w:rPr>
          <w:szCs w:val="24"/>
        </w:rPr>
        <w:separator/>
      </w:r>
    </w:p>
  </w:endnote>
  <w:endnote w:type="continuationSeparator" w:id="0">
    <w:p w14:paraId="56C04DD9" w14:textId="77777777" w:rsidR="00DA3E37" w:rsidRDefault="00DA3E3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8B4B"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447A"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EB0B" w14:textId="4044581D" w:rsidR="00973B86" w:rsidRDefault="002975B3" w:rsidP="002975B3">
    <w:pPr>
      <w:tabs>
        <w:tab w:val="center" w:pos="4819"/>
        <w:tab w:val="right" w:pos="9638"/>
      </w:tabs>
      <w:jc w:val="center"/>
      <w:rPr>
        <w:szCs w:val="24"/>
      </w:rPr>
    </w:pPr>
    <w:r>
      <w:rPr>
        <w:noProof/>
        <w:szCs w:val="24"/>
      </w:rPr>
      <w:drawing>
        <wp:inline distT="0" distB="0" distL="0" distR="0" wp14:anchorId="50477419" wp14:editId="272B395C">
          <wp:extent cx="2322830" cy="628015"/>
          <wp:effectExtent l="0" t="0" r="1270" b="635"/>
          <wp:docPr id="15214638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801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F0A3A" w14:textId="77777777" w:rsidR="00DA3E37" w:rsidRDefault="00DA3E37">
      <w:pPr>
        <w:rPr>
          <w:szCs w:val="24"/>
        </w:rPr>
      </w:pPr>
      <w:r>
        <w:rPr>
          <w:szCs w:val="24"/>
        </w:rPr>
        <w:separator/>
      </w:r>
    </w:p>
  </w:footnote>
  <w:footnote w:type="continuationSeparator" w:id="0">
    <w:p w14:paraId="739676F7" w14:textId="77777777" w:rsidR="00DA3E37" w:rsidRDefault="00DA3E37">
      <w:pPr>
        <w:rPr>
          <w:szCs w:val="24"/>
        </w:rPr>
      </w:pPr>
      <w:r>
        <w:rPr>
          <w:szCs w:val="24"/>
        </w:rPr>
        <w:continuationSeparator/>
      </w:r>
    </w:p>
  </w:footnote>
  <w:footnote w:id="1">
    <w:p w14:paraId="15DE5816"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0DE5FDC4"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4B44FD67"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30BA30E9"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71F321F9"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176B4AAA"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0A1C2351"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74839FCE"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EE3C"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0EB35C8D"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2919"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14:paraId="6600702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F7E0"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256FE9"/>
    <w:rsid w:val="002975B3"/>
    <w:rsid w:val="00332176"/>
    <w:rsid w:val="003335CF"/>
    <w:rsid w:val="0038235B"/>
    <w:rsid w:val="003B0C02"/>
    <w:rsid w:val="003F5B4A"/>
    <w:rsid w:val="0044621A"/>
    <w:rsid w:val="0045046D"/>
    <w:rsid w:val="004C35D2"/>
    <w:rsid w:val="004F1E2F"/>
    <w:rsid w:val="004F6460"/>
    <w:rsid w:val="005631CC"/>
    <w:rsid w:val="005D239E"/>
    <w:rsid w:val="005E6F43"/>
    <w:rsid w:val="005E788C"/>
    <w:rsid w:val="006746BB"/>
    <w:rsid w:val="006A3AC7"/>
    <w:rsid w:val="006F661E"/>
    <w:rsid w:val="00732CEC"/>
    <w:rsid w:val="00797876"/>
    <w:rsid w:val="00814292"/>
    <w:rsid w:val="00840A36"/>
    <w:rsid w:val="00895E53"/>
    <w:rsid w:val="008B0139"/>
    <w:rsid w:val="008D1972"/>
    <w:rsid w:val="008E51D4"/>
    <w:rsid w:val="009346D0"/>
    <w:rsid w:val="00973B86"/>
    <w:rsid w:val="00A51A50"/>
    <w:rsid w:val="00A538EE"/>
    <w:rsid w:val="00A53D68"/>
    <w:rsid w:val="00B13E4F"/>
    <w:rsid w:val="00B16F31"/>
    <w:rsid w:val="00B42D35"/>
    <w:rsid w:val="00B46929"/>
    <w:rsid w:val="00B84EB2"/>
    <w:rsid w:val="00BD2A63"/>
    <w:rsid w:val="00C34B5C"/>
    <w:rsid w:val="00C37DFC"/>
    <w:rsid w:val="00C50B2E"/>
    <w:rsid w:val="00C971AF"/>
    <w:rsid w:val="00CD3AC5"/>
    <w:rsid w:val="00CE4A6C"/>
    <w:rsid w:val="00D24F5F"/>
    <w:rsid w:val="00D667F6"/>
    <w:rsid w:val="00DA3E37"/>
    <w:rsid w:val="00E10CC3"/>
    <w:rsid w:val="00E1620A"/>
    <w:rsid w:val="00E17854"/>
    <w:rsid w:val="00E93BA7"/>
    <w:rsid w:val="00EB2CF3"/>
    <w:rsid w:val="00EC12E9"/>
    <w:rsid w:val="00EF1EFE"/>
    <w:rsid w:val="00FD260F"/>
    <w:rsid w:val="00FE58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2050"/>
    <o:shapelayout v:ext="edit">
      <o:idmap v:ext="edit" data="2"/>
    </o:shapelayout>
  </w:shapeDefaults>
  <w:decimalSymbol w:val=","/>
  <w:listSeparator w:val=";"/>
  <w14:docId w14:val="24A5743E"/>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10849</Words>
  <Characters>6184</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17000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Alytaus rajono VVG</cp:lastModifiedBy>
  <cp:revision>4</cp:revision>
  <cp:lastPrinted>2009-04-27T09:33:00Z</cp:lastPrinted>
  <dcterms:created xsi:type="dcterms:W3CDTF">2026-09-04T12:19:00Z</dcterms:created>
  <dcterms:modified xsi:type="dcterms:W3CDTF">2026-09-08T07:47:00Z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