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01779" w14:textId="77777777" w:rsidR="00164C2F" w:rsidRDefault="00164C2F" w:rsidP="00164C2F">
      <w:pPr>
        <w:tabs>
          <w:tab w:val="left" w:pos="5353"/>
        </w:tabs>
        <w:ind w:firstLine="5103"/>
        <w:rPr>
          <w:szCs w:val="24"/>
        </w:rPr>
      </w:pPr>
      <w:r>
        <w:rPr>
          <w:szCs w:val="24"/>
        </w:rPr>
        <w:t xml:space="preserve">Vietos projektų, įgyvendinamų </w:t>
      </w:r>
    </w:p>
    <w:p w14:paraId="72516EFF" w14:textId="77777777" w:rsidR="00164C2F" w:rsidRDefault="00164C2F" w:rsidP="00164C2F">
      <w:pPr>
        <w:tabs>
          <w:tab w:val="left" w:pos="5353"/>
        </w:tabs>
        <w:ind w:firstLine="5103"/>
        <w:rPr>
          <w:szCs w:val="24"/>
        </w:rPr>
      </w:pPr>
      <w:r>
        <w:rPr>
          <w:szCs w:val="24"/>
        </w:rPr>
        <w:t>bendruomenių inicijuotos vietos plėtros būdu,</w:t>
      </w:r>
    </w:p>
    <w:p w14:paraId="391C1802" w14:textId="77777777" w:rsidR="00164C2F" w:rsidRDefault="00164C2F" w:rsidP="00164C2F">
      <w:pPr>
        <w:tabs>
          <w:tab w:val="left" w:pos="5353"/>
        </w:tabs>
        <w:ind w:firstLine="5103"/>
        <w:rPr>
          <w:szCs w:val="24"/>
        </w:rPr>
      </w:pPr>
      <w:r>
        <w:rPr>
          <w:szCs w:val="24"/>
        </w:rPr>
        <w:t>administravimo taisyklių 2 priedas</w:t>
      </w:r>
    </w:p>
    <w:p w14:paraId="05D1E9CF" w14:textId="77777777" w:rsidR="00A64327" w:rsidRDefault="00A64327">
      <w:pPr>
        <w:ind w:left="4678" w:right="282"/>
        <w:jc w:val="both"/>
        <w:rPr>
          <w:szCs w:val="24"/>
        </w:rPr>
      </w:pPr>
    </w:p>
    <w:p w14:paraId="61035EF2" w14:textId="77777777" w:rsidR="00A64327" w:rsidRDefault="00A64327">
      <w:pPr>
        <w:ind w:left="4962" w:right="282" w:hanging="284"/>
        <w:jc w:val="both"/>
        <w:rPr>
          <w:szCs w:val="24"/>
        </w:rPr>
      </w:pPr>
    </w:p>
    <w:p w14:paraId="595E6552" w14:textId="77777777" w:rsidR="00A64327" w:rsidRDefault="00A64327">
      <w:pPr>
        <w:ind w:left="4962" w:right="282" w:hanging="222"/>
        <w:jc w:val="both"/>
        <w:rPr>
          <w:szCs w:val="22"/>
        </w:rPr>
      </w:pPr>
    </w:p>
    <w:p w14:paraId="1561DADA" w14:textId="77777777" w:rsidR="00A64327" w:rsidRDefault="00164C2F">
      <w:pPr>
        <w:jc w:val="center"/>
        <w:rPr>
          <w:b/>
          <w:szCs w:val="22"/>
        </w:rPr>
      </w:pPr>
      <w:r>
        <w:rPr>
          <w:b/>
          <w:szCs w:val="22"/>
        </w:rPr>
        <w:t>(Kvietimo teikti vietos projektus skelbimo forma)</w:t>
      </w:r>
    </w:p>
    <w:p w14:paraId="66158B6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3B295E3B" w14:textId="77777777">
        <w:tc>
          <w:tcPr>
            <w:tcW w:w="3818" w:type="dxa"/>
          </w:tcPr>
          <w:p w14:paraId="6392B135" w14:textId="77777777" w:rsidR="00A64327" w:rsidRDefault="00A64327">
            <w:pPr>
              <w:shd w:val="clear" w:color="auto" w:fill="FFFFFF"/>
              <w:jc w:val="center"/>
              <w:rPr>
                <w:b/>
                <w:sz w:val="16"/>
                <w:szCs w:val="16"/>
              </w:rPr>
            </w:pPr>
          </w:p>
          <w:p w14:paraId="0DA52B94" w14:textId="77777777"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14:paraId="148580C5"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84A7D79">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60A9BB4A" w14:textId="77777777" w:rsidR="00A64327" w:rsidRDefault="00A64327">
            <w:pPr>
              <w:shd w:val="clear" w:color="auto" w:fill="FFFFFF"/>
              <w:jc w:val="center"/>
              <w:rPr>
                <w:b/>
                <w:szCs w:val="24"/>
              </w:rPr>
            </w:pPr>
          </w:p>
          <w:p w14:paraId="335AAD40" w14:textId="77777777" w:rsidR="00A64327" w:rsidRDefault="00C15677">
            <w:pPr>
              <w:shd w:val="clear" w:color="auto" w:fill="FFFFFF"/>
              <w:jc w:val="center"/>
              <w:rPr>
                <w:bCs/>
                <w:i/>
                <w:iCs/>
                <w:szCs w:val="24"/>
              </w:rPr>
            </w:pPr>
            <w:r>
              <w:rPr>
                <w:bCs/>
                <w:i/>
                <w:iCs/>
                <w:noProof/>
                <w:szCs w:val="24"/>
              </w:rPr>
              <w:drawing>
                <wp:inline distT="0" distB="0" distL="0" distR="0" wp14:anchorId="7079F01C" wp14:editId="53D1F425">
                  <wp:extent cx="1377950" cy="402590"/>
                  <wp:effectExtent l="0" t="0" r="0" b="0"/>
                  <wp:docPr id="19342164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7950" cy="402590"/>
                          </a:xfrm>
                          <a:prstGeom prst="rect">
                            <a:avLst/>
                          </a:prstGeom>
                          <a:noFill/>
                        </pic:spPr>
                      </pic:pic>
                    </a:graphicData>
                  </a:graphic>
                </wp:inline>
              </w:drawing>
            </w:r>
          </w:p>
          <w:p w14:paraId="6A82E8C9" w14:textId="08EEDEC3" w:rsidR="00C15677" w:rsidRDefault="00C15677">
            <w:pPr>
              <w:shd w:val="clear" w:color="auto" w:fill="FFFFFF"/>
              <w:jc w:val="center"/>
              <w:rPr>
                <w:bCs/>
                <w:i/>
                <w:iCs/>
                <w:szCs w:val="24"/>
              </w:rPr>
            </w:pPr>
          </w:p>
        </w:tc>
      </w:tr>
    </w:tbl>
    <w:p w14:paraId="4A110ABF" w14:textId="77777777" w:rsidR="00A64327" w:rsidRDefault="00A64327" w:rsidP="00121F8F">
      <w:pPr>
        <w:spacing w:line="259" w:lineRule="auto"/>
        <w:rPr>
          <w:szCs w:val="22"/>
        </w:rPr>
      </w:pPr>
    </w:p>
    <w:p w14:paraId="0AD62F63" w14:textId="77777777" w:rsidR="00A64327" w:rsidRDefault="00A64327">
      <w:pPr>
        <w:rPr>
          <w:sz w:val="14"/>
          <w:szCs w:val="14"/>
        </w:rPr>
      </w:pPr>
    </w:p>
    <w:p w14:paraId="70720F88" w14:textId="62FA51C6" w:rsidR="00A64327" w:rsidRPr="00121F8F" w:rsidRDefault="00C15677" w:rsidP="00121F8F">
      <w:pPr>
        <w:spacing w:line="259" w:lineRule="auto"/>
        <w:jc w:val="center"/>
        <w:rPr>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21F8F">
        <w:rPr>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Alytaus rajono vietos veiklos grupė</w:t>
      </w:r>
    </w:p>
    <w:p w14:paraId="62CABA75" w14:textId="77777777" w:rsidR="00A64327" w:rsidRDefault="00A64327">
      <w:pPr>
        <w:rPr>
          <w:sz w:val="14"/>
          <w:szCs w:val="14"/>
        </w:rPr>
      </w:pPr>
    </w:p>
    <w:p w14:paraId="7C780B41" w14:textId="01FADF9F" w:rsidR="00A64327" w:rsidRDefault="00C15677" w:rsidP="00C15677">
      <w:pPr>
        <w:jc w:val="center"/>
        <w:rPr>
          <w:sz w:val="14"/>
          <w:szCs w:val="14"/>
        </w:rPr>
      </w:pPr>
      <w:r w:rsidRPr="00C15677">
        <w:rPr>
          <w:b/>
          <w:szCs w:val="24"/>
        </w:rPr>
        <w:t>KVIETIMAS TEIKTI VIETOS PROJEKTUS Nr.</w:t>
      </w:r>
      <w:r>
        <w:rPr>
          <w:b/>
          <w:szCs w:val="24"/>
        </w:rPr>
        <w:t>21</w:t>
      </w:r>
      <w:r w:rsidRPr="00C15677">
        <w:rPr>
          <w:b/>
          <w:szCs w:val="24"/>
        </w:rPr>
        <w:t xml:space="preserve"> (ALYT-LEADER-0</w:t>
      </w:r>
      <w:r>
        <w:rPr>
          <w:b/>
          <w:szCs w:val="24"/>
        </w:rPr>
        <w:t>8</w:t>
      </w:r>
      <w:r w:rsidRPr="00C15677">
        <w:rPr>
          <w:b/>
          <w:szCs w:val="24"/>
        </w:rPr>
        <w:t>-</w:t>
      </w:r>
      <w:r>
        <w:rPr>
          <w:b/>
          <w:szCs w:val="24"/>
        </w:rPr>
        <w:t>21</w:t>
      </w:r>
      <w:r w:rsidRPr="00C15677">
        <w:rPr>
          <w:b/>
          <w:szCs w:val="24"/>
        </w:rPr>
        <w:t>)</w:t>
      </w:r>
    </w:p>
    <w:p w14:paraId="2454BFAA" w14:textId="77777777" w:rsidR="00A64327" w:rsidRDefault="00A64327">
      <w:pPr>
        <w:spacing w:line="259" w:lineRule="auto"/>
        <w:ind w:firstLine="567"/>
        <w:jc w:val="both"/>
        <w:rPr>
          <w:szCs w:val="22"/>
        </w:rPr>
      </w:pPr>
    </w:p>
    <w:p w14:paraId="6249AAC2"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562"/>
        <w:gridCol w:w="1015"/>
        <w:gridCol w:w="483"/>
        <w:gridCol w:w="1454"/>
        <w:gridCol w:w="3635"/>
      </w:tblGrid>
      <w:tr w:rsidR="00A64327" w14:paraId="17358548" w14:textId="77777777">
        <w:trPr>
          <w:trHeight w:val="389"/>
        </w:trPr>
        <w:tc>
          <w:tcPr>
            <w:tcW w:w="9962" w:type="dxa"/>
            <w:gridSpan w:val="6"/>
          </w:tcPr>
          <w:p w14:paraId="3F28B1B0"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7C1374A6" w14:textId="77777777" w:rsidTr="002E6DE7">
        <w:tc>
          <w:tcPr>
            <w:tcW w:w="813" w:type="dxa"/>
            <w:vAlign w:val="center"/>
          </w:tcPr>
          <w:p w14:paraId="7B46D48C" w14:textId="77777777" w:rsidR="00A64327" w:rsidRDefault="00164C2F">
            <w:pPr>
              <w:jc w:val="center"/>
              <w:rPr>
                <w:iCs/>
                <w:szCs w:val="24"/>
              </w:rPr>
            </w:pPr>
            <w:r>
              <w:rPr>
                <w:iCs/>
                <w:szCs w:val="24"/>
              </w:rPr>
              <w:t>1.1.</w:t>
            </w:r>
          </w:p>
        </w:tc>
        <w:tc>
          <w:tcPr>
            <w:tcW w:w="2562" w:type="dxa"/>
            <w:vAlign w:val="center"/>
          </w:tcPr>
          <w:p w14:paraId="6755044E" w14:textId="77777777" w:rsidR="00A64327" w:rsidRDefault="00164C2F">
            <w:pPr>
              <w:jc w:val="both"/>
              <w:rPr>
                <w:iCs/>
                <w:szCs w:val="24"/>
              </w:rPr>
            </w:pPr>
            <w:r>
              <w:rPr>
                <w:iCs/>
                <w:szCs w:val="24"/>
              </w:rPr>
              <w:t>Vietos plėtros strategijos (VPS) pavadinimas</w:t>
            </w:r>
          </w:p>
        </w:tc>
        <w:tc>
          <w:tcPr>
            <w:tcW w:w="6587" w:type="dxa"/>
            <w:gridSpan w:val="4"/>
          </w:tcPr>
          <w:p w14:paraId="43931182" w14:textId="4C872B8C" w:rsidR="00A64327" w:rsidRPr="00BF7A17" w:rsidRDefault="00C15677">
            <w:pPr>
              <w:jc w:val="both"/>
              <w:rPr>
                <w:szCs w:val="22"/>
              </w:rPr>
            </w:pPr>
            <w:r w:rsidRPr="00BF7A17">
              <w:rPr>
                <w:szCs w:val="22"/>
              </w:rPr>
              <w:t>Alytaus rajono ir Birštono savivaldybių kaimiškosios teritorijos  bendruomenių inicijuota vietos plėtros strategija 2023 - 2029  metams Nr. 20VS-PV-23-1-01764-PR001</w:t>
            </w:r>
          </w:p>
        </w:tc>
      </w:tr>
      <w:tr w:rsidR="00A64327" w14:paraId="74062890" w14:textId="77777777" w:rsidTr="002E6DE7">
        <w:tc>
          <w:tcPr>
            <w:tcW w:w="813" w:type="dxa"/>
            <w:vAlign w:val="center"/>
          </w:tcPr>
          <w:p w14:paraId="116F0F00" w14:textId="77777777" w:rsidR="00A64327" w:rsidRDefault="00164C2F">
            <w:pPr>
              <w:jc w:val="center"/>
              <w:rPr>
                <w:szCs w:val="22"/>
              </w:rPr>
            </w:pPr>
            <w:r>
              <w:rPr>
                <w:szCs w:val="22"/>
              </w:rPr>
              <w:t>1.2.</w:t>
            </w:r>
          </w:p>
        </w:tc>
        <w:tc>
          <w:tcPr>
            <w:tcW w:w="2562" w:type="dxa"/>
            <w:vAlign w:val="center"/>
          </w:tcPr>
          <w:p w14:paraId="6C9F2EDE" w14:textId="77777777" w:rsidR="00A64327" w:rsidRDefault="00164C2F">
            <w:pPr>
              <w:rPr>
                <w:szCs w:val="22"/>
              </w:rPr>
            </w:pPr>
            <w:r>
              <w:rPr>
                <w:szCs w:val="22"/>
              </w:rPr>
              <w:t>VPS priemonės rūšis</w:t>
            </w:r>
          </w:p>
        </w:tc>
        <w:tc>
          <w:tcPr>
            <w:tcW w:w="6587" w:type="dxa"/>
            <w:gridSpan w:val="4"/>
            <w:vAlign w:val="center"/>
          </w:tcPr>
          <w:p w14:paraId="31D5D982" w14:textId="3E7F1A74" w:rsidR="00A64327" w:rsidRPr="00BF7A17" w:rsidRDefault="00026F08">
            <w:pPr>
              <w:rPr>
                <w:szCs w:val="22"/>
              </w:rPr>
            </w:pPr>
            <w:r w:rsidRPr="00BF7A17">
              <w:rPr>
                <w:szCs w:val="22"/>
                <w:lang w:val="pt-BR"/>
              </w:rPr>
              <w:t>Viešųjų paslaugų prieinamumo didinimas (ne pelno)</w:t>
            </w:r>
          </w:p>
        </w:tc>
      </w:tr>
      <w:tr w:rsidR="00A64327" w14:paraId="0EE57DFB" w14:textId="77777777" w:rsidTr="002E6DE7">
        <w:tc>
          <w:tcPr>
            <w:tcW w:w="813" w:type="dxa"/>
            <w:vAlign w:val="center"/>
          </w:tcPr>
          <w:p w14:paraId="2B4F2270" w14:textId="77777777" w:rsidR="00A64327" w:rsidRDefault="00164C2F">
            <w:pPr>
              <w:jc w:val="center"/>
              <w:rPr>
                <w:szCs w:val="22"/>
              </w:rPr>
            </w:pPr>
            <w:r>
              <w:rPr>
                <w:szCs w:val="22"/>
              </w:rPr>
              <w:t>1.3</w:t>
            </w:r>
          </w:p>
        </w:tc>
        <w:tc>
          <w:tcPr>
            <w:tcW w:w="2562" w:type="dxa"/>
            <w:vAlign w:val="center"/>
          </w:tcPr>
          <w:p w14:paraId="15E8DB90" w14:textId="77777777" w:rsidR="00A64327" w:rsidRDefault="00164C2F">
            <w:pPr>
              <w:jc w:val="both"/>
              <w:rPr>
                <w:iCs/>
                <w:szCs w:val="24"/>
              </w:rPr>
            </w:pPr>
            <w:r>
              <w:rPr>
                <w:szCs w:val="22"/>
              </w:rPr>
              <w:t xml:space="preserve">VPS priemonės  pavadinimas </w:t>
            </w:r>
          </w:p>
        </w:tc>
        <w:tc>
          <w:tcPr>
            <w:tcW w:w="6587" w:type="dxa"/>
            <w:gridSpan w:val="4"/>
          </w:tcPr>
          <w:p w14:paraId="213BD19F" w14:textId="2D26A4EA" w:rsidR="00A64327" w:rsidRPr="00BF7A17" w:rsidRDefault="00026F08">
            <w:pPr>
              <w:jc w:val="both"/>
              <w:rPr>
                <w:szCs w:val="22"/>
              </w:rPr>
            </w:pPr>
            <w:r w:rsidRPr="00BF7A17">
              <w:rPr>
                <w:szCs w:val="22"/>
              </w:rPr>
              <w:t>8 priemonė Įtraukios infrastruktūros vystymas taikant sumanius sprendimus</w:t>
            </w:r>
          </w:p>
        </w:tc>
      </w:tr>
      <w:tr w:rsidR="00A64327" w14:paraId="573A1D78" w14:textId="77777777" w:rsidTr="002E6DE7">
        <w:tc>
          <w:tcPr>
            <w:tcW w:w="813" w:type="dxa"/>
            <w:vAlign w:val="center"/>
          </w:tcPr>
          <w:p w14:paraId="151EC906" w14:textId="77777777" w:rsidR="00A64327" w:rsidRDefault="00164C2F">
            <w:pPr>
              <w:jc w:val="center"/>
              <w:rPr>
                <w:szCs w:val="22"/>
              </w:rPr>
            </w:pPr>
            <w:r>
              <w:rPr>
                <w:szCs w:val="22"/>
              </w:rPr>
              <w:t>1.4.</w:t>
            </w:r>
          </w:p>
        </w:tc>
        <w:tc>
          <w:tcPr>
            <w:tcW w:w="2562" w:type="dxa"/>
            <w:vAlign w:val="center"/>
          </w:tcPr>
          <w:p w14:paraId="59129F8E" w14:textId="77777777" w:rsidR="00A64327" w:rsidRDefault="00164C2F">
            <w:pPr>
              <w:jc w:val="both"/>
              <w:rPr>
                <w:iCs/>
                <w:szCs w:val="24"/>
              </w:rPr>
            </w:pPr>
            <w:r>
              <w:rPr>
                <w:szCs w:val="22"/>
              </w:rPr>
              <w:t>VPS priemonės kodas</w:t>
            </w:r>
          </w:p>
        </w:tc>
        <w:tc>
          <w:tcPr>
            <w:tcW w:w="6587" w:type="dxa"/>
            <w:gridSpan w:val="4"/>
          </w:tcPr>
          <w:p w14:paraId="3A7FE327" w14:textId="06427979" w:rsidR="00A64327" w:rsidRPr="00BF7A17" w:rsidRDefault="00661C4A">
            <w:pPr>
              <w:jc w:val="both"/>
              <w:rPr>
                <w:szCs w:val="22"/>
              </w:rPr>
            </w:pPr>
            <w:r w:rsidRPr="00BF7A17">
              <w:rPr>
                <w:szCs w:val="22"/>
              </w:rPr>
              <w:t>ALYT -</w:t>
            </w:r>
            <w:r w:rsidR="00E64AC7">
              <w:rPr>
                <w:szCs w:val="22"/>
              </w:rPr>
              <w:t xml:space="preserve"> </w:t>
            </w:r>
            <w:r w:rsidRPr="00BF7A17">
              <w:rPr>
                <w:szCs w:val="22"/>
              </w:rPr>
              <w:t>LEADER-20VVG-08-08</w:t>
            </w:r>
          </w:p>
        </w:tc>
      </w:tr>
      <w:tr w:rsidR="00A64327" w14:paraId="7C6E44B8" w14:textId="77777777" w:rsidTr="002E6DE7">
        <w:tc>
          <w:tcPr>
            <w:tcW w:w="813" w:type="dxa"/>
            <w:vAlign w:val="center"/>
          </w:tcPr>
          <w:p w14:paraId="6B895750" w14:textId="77777777" w:rsidR="00A64327" w:rsidRDefault="00164C2F">
            <w:pPr>
              <w:jc w:val="center"/>
              <w:rPr>
                <w:iCs/>
                <w:szCs w:val="24"/>
              </w:rPr>
            </w:pPr>
            <w:r>
              <w:rPr>
                <w:iCs/>
                <w:szCs w:val="24"/>
              </w:rPr>
              <w:t>1.5.</w:t>
            </w:r>
          </w:p>
        </w:tc>
        <w:tc>
          <w:tcPr>
            <w:tcW w:w="2562" w:type="dxa"/>
            <w:vAlign w:val="center"/>
          </w:tcPr>
          <w:p w14:paraId="0EE78649" w14:textId="77777777" w:rsidR="00A64327" w:rsidRDefault="00164C2F">
            <w:pPr>
              <w:jc w:val="both"/>
              <w:rPr>
                <w:iCs/>
                <w:szCs w:val="24"/>
              </w:rPr>
            </w:pPr>
            <w:r>
              <w:rPr>
                <w:iCs/>
                <w:szCs w:val="24"/>
              </w:rPr>
              <w:t>Kvietimas patvirtintas VPS vykdytojos</w:t>
            </w:r>
          </w:p>
        </w:tc>
        <w:tc>
          <w:tcPr>
            <w:tcW w:w="1498" w:type="dxa"/>
            <w:gridSpan w:val="2"/>
          </w:tcPr>
          <w:p w14:paraId="6317597C" w14:textId="77777777" w:rsidR="00A64327" w:rsidRDefault="00A64327">
            <w:pPr>
              <w:jc w:val="both"/>
              <w:rPr>
                <w:szCs w:val="22"/>
              </w:rPr>
            </w:pPr>
          </w:p>
          <w:p w14:paraId="11D0E861" w14:textId="542A4C10" w:rsidR="00A64327" w:rsidRDefault="00AC5F4F" w:rsidP="00135642">
            <w:pPr>
              <w:rPr>
                <w:szCs w:val="22"/>
              </w:rPr>
            </w:pPr>
            <w:r w:rsidRPr="00135642">
              <w:rPr>
                <w:color w:val="808080"/>
                <w:szCs w:val="22"/>
              </w:rPr>
              <w:t>2026</w:t>
            </w:r>
            <w:r w:rsidR="00135642">
              <w:rPr>
                <w:color w:val="808080"/>
                <w:szCs w:val="22"/>
              </w:rPr>
              <w:t xml:space="preserve"> </w:t>
            </w:r>
            <w:r w:rsidRPr="00135642">
              <w:rPr>
                <w:color w:val="808080"/>
                <w:szCs w:val="22"/>
              </w:rPr>
              <w:t xml:space="preserve">m. </w:t>
            </w:r>
            <w:r w:rsidR="00E75E84" w:rsidRPr="00135642">
              <w:rPr>
                <w:color w:val="808080"/>
                <w:szCs w:val="22"/>
              </w:rPr>
              <w:t>spalio 7</w:t>
            </w:r>
            <w:r w:rsidRPr="00135642">
              <w:rPr>
                <w:color w:val="808080"/>
                <w:szCs w:val="22"/>
              </w:rPr>
              <w:t xml:space="preserve"> d.</w:t>
            </w:r>
          </w:p>
          <w:p w14:paraId="166F8E28" w14:textId="2E496689" w:rsidR="00A64327" w:rsidRDefault="00A64327">
            <w:pPr>
              <w:jc w:val="both"/>
              <w:rPr>
                <w:i/>
                <w:iCs/>
                <w:sz w:val="22"/>
                <w:szCs w:val="22"/>
              </w:rPr>
            </w:pPr>
          </w:p>
        </w:tc>
        <w:tc>
          <w:tcPr>
            <w:tcW w:w="5089" w:type="dxa"/>
            <w:gridSpan w:val="2"/>
          </w:tcPr>
          <w:p w14:paraId="50AD61DB" w14:textId="77777777" w:rsidR="00A64327" w:rsidRDefault="00164C2F">
            <w:pPr>
              <w:jc w:val="both"/>
              <w:rPr>
                <w:szCs w:val="22"/>
              </w:rPr>
            </w:pPr>
            <w:r>
              <w:rPr>
                <w:rFonts w:ascii="MS Gothic" w:eastAsia="MS Gothic" w:hAnsi="MS Gothic"/>
                <w:szCs w:val="22"/>
              </w:rPr>
              <w:t>☐</w:t>
            </w:r>
            <w:r>
              <w:rPr>
                <w:szCs w:val="22"/>
              </w:rPr>
              <w:t xml:space="preserve">  visuotinio narių susirinkimo sprendimu Nr. </w:t>
            </w:r>
            <w:r w:rsidR="00000000">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268FF9C8" w14:textId="77D07727" w:rsidR="00A64327" w:rsidRPr="00026F08" w:rsidRDefault="00026F08">
            <w:pPr>
              <w:ind w:firstLine="62"/>
              <w:jc w:val="both"/>
              <w:rPr>
                <w:szCs w:val="22"/>
                <w:lang w:val="pt-BR"/>
              </w:rPr>
            </w:pPr>
            <w:r w:rsidRPr="00AD4D8E">
              <w:rPr>
                <w:rFonts w:ascii="MS Gothic" w:eastAsia="MS Gothic" w:hAnsi="MS Gothic"/>
                <w:b/>
                <w:bCs/>
                <w:szCs w:val="22"/>
              </w:rPr>
              <w:t>x</w:t>
            </w:r>
            <w:r w:rsidR="00164C2F" w:rsidRPr="00AD4D8E">
              <w:rPr>
                <w:b/>
                <w:bCs/>
                <w:szCs w:val="22"/>
              </w:rPr>
              <w:t xml:space="preserve"> </w:t>
            </w:r>
            <w:r w:rsidR="00164C2F">
              <w:rPr>
                <w:szCs w:val="22"/>
              </w:rPr>
              <w:t xml:space="preserve"> </w:t>
            </w:r>
            <w:r w:rsidR="00AD4D8E" w:rsidRPr="00AD4D8E">
              <w:rPr>
                <w:szCs w:val="22"/>
              </w:rPr>
              <w:t xml:space="preserve">rašytinio sprendimo priėmimo procedūros </w:t>
            </w:r>
            <w:r w:rsidR="00AD4D8E" w:rsidRPr="00135642">
              <w:rPr>
                <w:szCs w:val="22"/>
              </w:rPr>
              <w:t xml:space="preserve">protokolu </w:t>
            </w:r>
            <w:r w:rsidR="00164C2F" w:rsidRPr="00135642">
              <w:rPr>
                <w:szCs w:val="22"/>
              </w:rPr>
              <w:t>Nr.</w:t>
            </w:r>
            <w:r w:rsidR="00FF6530" w:rsidRPr="00135642">
              <w:rPr>
                <w:szCs w:val="22"/>
              </w:rPr>
              <w:t>11</w:t>
            </w:r>
            <w:r w:rsidR="00164C2F">
              <w:rPr>
                <w:szCs w:val="22"/>
              </w:rPr>
              <w:t xml:space="preserve"> </w:t>
            </w:r>
          </w:p>
        </w:tc>
      </w:tr>
      <w:tr w:rsidR="00A64327" w14:paraId="25880F9F" w14:textId="77777777" w:rsidTr="002E6DE7">
        <w:tc>
          <w:tcPr>
            <w:tcW w:w="813" w:type="dxa"/>
            <w:vAlign w:val="center"/>
          </w:tcPr>
          <w:p w14:paraId="2D4F4998" w14:textId="77777777" w:rsidR="00A64327" w:rsidRDefault="00164C2F">
            <w:pPr>
              <w:jc w:val="center"/>
              <w:rPr>
                <w:szCs w:val="22"/>
              </w:rPr>
            </w:pPr>
            <w:r>
              <w:rPr>
                <w:szCs w:val="22"/>
              </w:rPr>
              <w:t>1.6.</w:t>
            </w:r>
          </w:p>
        </w:tc>
        <w:tc>
          <w:tcPr>
            <w:tcW w:w="2562" w:type="dxa"/>
            <w:vAlign w:val="center"/>
          </w:tcPr>
          <w:p w14:paraId="55C724B5" w14:textId="77777777" w:rsidR="00A64327" w:rsidRDefault="00164C2F">
            <w:pPr>
              <w:jc w:val="both"/>
              <w:rPr>
                <w:szCs w:val="24"/>
              </w:rPr>
            </w:pPr>
            <w:r>
              <w:rPr>
                <w:szCs w:val="22"/>
              </w:rPr>
              <w:t>Kvietimui skiriama VPS paramos lėšų suma, Eur</w:t>
            </w:r>
          </w:p>
        </w:tc>
        <w:tc>
          <w:tcPr>
            <w:tcW w:w="6587" w:type="dxa"/>
            <w:gridSpan w:val="4"/>
          </w:tcPr>
          <w:p w14:paraId="53D82173" w14:textId="1AE01307" w:rsidR="00A64327" w:rsidRPr="00BF7A17" w:rsidRDefault="00FF6530">
            <w:pPr>
              <w:jc w:val="both"/>
              <w:rPr>
                <w:szCs w:val="22"/>
              </w:rPr>
            </w:pPr>
            <w:r w:rsidRPr="00BF7A17">
              <w:rPr>
                <w:szCs w:val="22"/>
              </w:rPr>
              <w:t xml:space="preserve">iki </w:t>
            </w:r>
            <w:r w:rsidR="00AC5F4F" w:rsidRPr="00BF7A17">
              <w:rPr>
                <w:szCs w:val="22"/>
              </w:rPr>
              <w:t>201 608,00</w:t>
            </w:r>
            <w:r w:rsidR="00756377" w:rsidRPr="00BF7A17">
              <w:rPr>
                <w:szCs w:val="22"/>
              </w:rPr>
              <w:t xml:space="preserve"> </w:t>
            </w:r>
            <w:r w:rsidR="00164C2F" w:rsidRPr="00BF7A17">
              <w:rPr>
                <w:szCs w:val="22"/>
              </w:rPr>
              <w:t xml:space="preserve"> Eur</w:t>
            </w:r>
          </w:p>
        </w:tc>
      </w:tr>
      <w:tr w:rsidR="00A64327" w14:paraId="6D8A4CCD" w14:textId="77777777" w:rsidTr="002E6DE7">
        <w:tc>
          <w:tcPr>
            <w:tcW w:w="813" w:type="dxa"/>
            <w:vAlign w:val="center"/>
          </w:tcPr>
          <w:p w14:paraId="6FCC0E3E" w14:textId="77777777" w:rsidR="00A64327" w:rsidRDefault="00164C2F">
            <w:pPr>
              <w:jc w:val="center"/>
              <w:rPr>
                <w:szCs w:val="22"/>
              </w:rPr>
            </w:pPr>
            <w:r>
              <w:rPr>
                <w:szCs w:val="22"/>
              </w:rPr>
              <w:t>1.7.</w:t>
            </w:r>
          </w:p>
        </w:tc>
        <w:tc>
          <w:tcPr>
            <w:tcW w:w="2562" w:type="dxa"/>
            <w:vAlign w:val="center"/>
          </w:tcPr>
          <w:p w14:paraId="024B454E" w14:textId="77777777" w:rsidR="00A64327" w:rsidRDefault="00164C2F">
            <w:pPr>
              <w:jc w:val="both"/>
              <w:rPr>
                <w:szCs w:val="22"/>
              </w:rPr>
            </w:pPr>
            <w:r>
              <w:rPr>
                <w:szCs w:val="22"/>
              </w:rPr>
              <w:t>Didžiausia galima parama vienam vietos projektui įgyvendinti, Eur</w:t>
            </w:r>
          </w:p>
        </w:tc>
        <w:tc>
          <w:tcPr>
            <w:tcW w:w="6587" w:type="dxa"/>
            <w:gridSpan w:val="4"/>
          </w:tcPr>
          <w:p w14:paraId="1CAE80A7" w14:textId="1925140E" w:rsidR="00A64327" w:rsidRDefault="00164C2F">
            <w:pPr>
              <w:jc w:val="both"/>
              <w:rPr>
                <w:szCs w:val="22"/>
              </w:rPr>
            </w:pPr>
            <w:r>
              <w:rPr>
                <w:szCs w:val="22"/>
              </w:rPr>
              <w:t xml:space="preserve">iki </w:t>
            </w:r>
            <w:r w:rsidR="00756377" w:rsidRPr="00756377">
              <w:rPr>
                <w:szCs w:val="22"/>
              </w:rPr>
              <w:t xml:space="preserve">100 804,00  </w:t>
            </w:r>
            <w:r>
              <w:rPr>
                <w:szCs w:val="22"/>
              </w:rPr>
              <w:t>Eur</w:t>
            </w:r>
            <w:r w:rsidR="00026F08">
              <w:rPr>
                <w:szCs w:val="22"/>
              </w:rPr>
              <w:t xml:space="preserve"> </w:t>
            </w:r>
          </w:p>
        </w:tc>
      </w:tr>
      <w:tr w:rsidR="00A64327" w14:paraId="7B46DAF5" w14:textId="77777777" w:rsidTr="002E6DE7">
        <w:tc>
          <w:tcPr>
            <w:tcW w:w="813" w:type="dxa"/>
            <w:vAlign w:val="center"/>
          </w:tcPr>
          <w:p w14:paraId="6DB145E9" w14:textId="77777777" w:rsidR="00A64327" w:rsidRDefault="00164C2F">
            <w:pPr>
              <w:jc w:val="center"/>
              <w:rPr>
                <w:szCs w:val="22"/>
              </w:rPr>
            </w:pPr>
            <w:r>
              <w:rPr>
                <w:szCs w:val="22"/>
              </w:rPr>
              <w:t>1.8.</w:t>
            </w:r>
          </w:p>
        </w:tc>
        <w:tc>
          <w:tcPr>
            <w:tcW w:w="2562" w:type="dxa"/>
            <w:vAlign w:val="center"/>
          </w:tcPr>
          <w:p w14:paraId="44D3FC26" w14:textId="77777777" w:rsidR="00A64327" w:rsidRDefault="00164C2F">
            <w:pPr>
              <w:jc w:val="both"/>
              <w:rPr>
                <w:szCs w:val="22"/>
              </w:rPr>
            </w:pPr>
            <w:r>
              <w:rPr>
                <w:szCs w:val="22"/>
              </w:rPr>
              <w:t>Paramos vietos projektui įgyvendinti lyginamoji dalis, proc.</w:t>
            </w:r>
          </w:p>
        </w:tc>
        <w:tc>
          <w:tcPr>
            <w:tcW w:w="6587" w:type="dxa"/>
            <w:gridSpan w:val="4"/>
          </w:tcPr>
          <w:p w14:paraId="137D0511" w14:textId="6A7F938A" w:rsidR="00A64327" w:rsidRDefault="00164C2F">
            <w:pPr>
              <w:jc w:val="both"/>
              <w:rPr>
                <w:szCs w:val="22"/>
              </w:rPr>
            </w:pPr>
            <w:r>
              <w:rPr>
                <w:szCs w:val="22"/>
              </w:rPr>
              <w:t xml:space="preserve">iki </w:t>
            </w:r>
            <w:r w:rsidR="00FF6530" w:rsidRPr="00BF7A17">
              <w:rPr>
                <w:szCs w:val="22"/>
              </w:rPr>
              <w:t>40</w:t>
            </w:r>
            <w:r>
              <w:rPr>
                <w:szCs w:val="22"/>
              </w:rPr>
              <w:t xml:space="preserve"> proc.</w:t>
            </w:r>
          </w:p>
          <w:p w14:paraId="3E3806B0" w14:textId="77777777" w:rsidR="00A64327" w:rsidRDefault="00A64327">
            <w:pPr>
              <w:jc w:val="both"/>
              <w:rPr>
                <w:szCs w:val="22"/>
              </w:rPr>
            </w:pPr>
          </w:p>
          <w:p w14:paraId="08E9DFA1" w14:textId="77777777" w:rsidR="00A64327" w:rsidRDefault="00A64327">
            <w:pPr>
              <w:jc w:val="both"/>
              <w:rPr>
                <w:szCs w:val="22"/>
              </w:rPr>
            </w:pPr>
          </w:p>
          <w:p w14:paraId="0F34E521" w14:textId="77777777" w:rsidR="00A64327" w:rsidRDefault="00A64327">
            <w:pPr>
              <w:jc w:val="both"/>
              <w:rPr>
                <w:szCs w:val="22"/>
              </w:rPr>
            </w:pPr>
          </w:p>
        </w:tc>
      </w:tr>
      <w:tr w:rsidR="00A64327" w14:paraId="5EDD4950" w14:textId="77777777" w:rsidTr="002E6DE7">
        <w:tc>
          <w:tcPr>
            <w:tcW w:w="813" w:type="dxa"/>
            <w:vAlign w:val="center"/>
          </w:tcPr>
          <w:p w14:paraId="684ADD24" w14:textId="77777777" w:rsidR="00A64327" w:rsidRDefault="00164C2F">
            <w:pPr>
              <w:jc w:val="center"/>
              <w:rPr>
                <w:szCs w:val="22"/>
              </w:rPr>
            </w:pPr>
            <w:r>
              <w:rPr>
                <w:szCs w:val="22"/>
              </w:rPr>
              <w:t>1.9.</w:t>
            </w:r>
          </w:p>
        </w:tc>
        <w:tc>
          <w:tcPr>
            <w:tcW w:w="2562" w:type="dxa"/>
            <w:vAlign w:val="center"/>
          </w:tcPr>
          <w:p w14:paraId="1B129CE6" w14:textId="77777777" w:rsidR="00A64327" w:rsidRDefault="00164C2F">
            <w:pPr>
              <w:jc w:val="both"/>
              <w:rPr>
                <w:szCs w:val="22"/>
              </w:rPr>
            </w:pPr>
            <w:r>
              <w:rPr>
                <w:szCs w:val="22"/>
              </w:rPr>
              <w:t>Finansavimo šaltiniai</w:t>
            </w:r>
          </w:p>
        </w:tc>
        <w:tc>
          <w:tcPr>
            <w:tcW w:w="6587" w:type="dxa"/>
            <w:gridSpan w:val="4"/>
          </w:tcPr>
          <w:p w14:paraId="3419EFD5" w14:textId="6F37A8CB" w:rsidR="00A64327" w:rsidRPr="00BF7A17" w:rsidRDefault="00FF6530">
            <w:pPr>
              <w:ind w:firstLine="62"/>
              <w:jc w:val="both"/>
              <w:rPr>
                <w:iCs/>
                <w:szCs w:val="24"/>
              </w:rPr>
            </w:pPr>
            <w:r w:rsidRPr="00BF7A17">
              <w:rPr>
                <w:rFonts w:ascii="MS Gothic" w:eastAsia="MS Gothic" w:hAnsi="MS Gothic"/>
                <w:iCs/>
                <w:szCs w:val="24"/>
              </w:rPr>
              <w:t>x</w:t>
            </w:r>
            <w:r w:rsidR="00164C2F" w:rsidRPr="00BF7A17">
              <w:rPr>
                <w:iCs/>
                <w:szCs w:val="24"/>
              </w:rPr>
              <w:t xml:space="preserve"> EŽŪFKP ir Lietuvos Respublikos valstybės biudžeto lėšos </w:t>
            </w:r>
          </w:p>
          <w:p w14:paraId="45E78B71" w14:textId="63E96F71" w:rsidR="00A64327" w:rsidRPr="00BF7A17" w:rsidRDefault="00164C2F" w:rsidP="00121F8F">
            <w:pPr>
              <w:ind w:firstLine="62"/>
              <w:jc w:val="both"/>
              <w:rPr>
                <w:iCs/>
                <w:szCs w:val="24"/>
              </w:rPr>
            </w:pPr>
            <w:r w:rsidRPr="00BF7A17">
              <w:rPr>
                <w:rFonts w:ascii="MS Gothic" w:eastAsia="MS Gothic" w:hAnsi="MS Gothic"/>
                <w:iCs/>
                <w:szCs w:val="24"/>
              </w:rPr>
              <w:t>☐</w:t>
            </w:r>
            <w:r w:rsidRPr="00BF7A17">
              <w:rPr>
                <w:iCs/>
                <w:szCs w:val="24"/>
              </w:rPr>
              <w:t xml:space="preserve"> Kita</w:t>
            </w:r>
          </w:p>
        </w:tc>
      </w:tr>
      <w:tr w:rsidR="00A64327" w14:paraId="541CFA56" w14:textId="77777777" w:rsidTr="002E6DE7">
        <w:tc>
          <w:tcPr>
            <w:tcW w:w="813" w:type="dxa"/>
            <w:vAlign w:val="center"/>
          </w:tcPr>
          <w:p w14:paraId="6A52650A" w14:textId="77777777" w:rsidR="00A64327" w:rsidRPr="00E36BCD" w:rsidRDefault="00164C2F">
            <w:pPr>
              <w:jc w:val="center"/>
              <w:rPr>
                <w:szCs w:val="22"/>
              </w:rPr>
            </w:pPr>
            <w:r w:rsidRPr="00E36BCD">
              <w:rPr>
                <w:szCs w:val="22"/>
              </w:rPr>
              <w:lastRenderedPageBreak/>
              <w:t>1.10.</w:t>
            </w:r>
          </w:p>
        </w:tc>
        <w:tc>
          <w:tcPr>
            <w:tcW w:w="2562" w:type="dxa"/>
            <w:vAlign w:val="center"/>
          </w:tcPr>
          <w:p w14:paraId="75FB2ECF" w14:textId="77777777" w:rsidR="00A64327" w:rsidRPr="00E36BCD" w:rsidRDefault="00164C2F">
            <w:pPr>
              <w:jc w:val="both"/>
              <w:rPr>
                <w:szCs w:val="22"/>
              </w:rPr>
            </w:pPr>
            <w:r w:rsidRPr="00E36BCD">
              <w:rPr>
                <w:szCs w:val="22"/>
              </w:rPr>
              <w:t>Remiamos veiklos</w:t>
            </w:r>
          </w:p>
        </w:tc>
        <w:tc>
          <w:tcPr>
            <w:tcW w:w="6587" w:type="dxa"/>
            <w:gridSpan w:val="4"/>
          </w:tcPr>
          <w:p w14:paraId="5194CA2D" w14:textId="76FD3827" w:rsidR="00A64327" w:rsidRDefault="00CC166B">
            <w:pPr>
              <w:jc w:val="both"/>
              <w:rPr>
                <w:szCs w:val="22"/>
              </w:rPr>
            </w:pPr>
            <w:r w:rsidRPr="00CC166B">
              <w:rPr>
                <w:szCs w:val="22"/>
              </w:rPr>
              <w:t>Finansuojami projektai, skirti viešųjų  paslaugų (socialinių, sveikatingumo, sveikatos priežiūros, švietimo, kultūros, sporto ir kt.) įvairovės kaimo vietovėse didinimui, modernizavimui, prieinamumo didinimui.</w:t>
            </w:r>
          </w:p>
        </w:tc>
      </w:tr>
      <w:tr w:rsidR="00A64327" w14:paraId="22544772" w14:textId="77777777" w:rsidTr="002E6DE7">
        <w:tc>
          <w:tcPr>
            <w:tcW w:w="813" w:type="dxa"/>
            <w:vAlign w:val="center"/>
          </w:tcPr>
          <w:p w14:paraId="76BC94D9" w14:textId="77777777" w:rsidR="00A64327" w:rsidRDefault="00164C2F">
            <w:pPr>
              <w:jc w:val="center"/>
              <w:rPr>
                <w:rFonts w:eastAsia="Calibri"/>
                <w:szCs w:val="24"/>
              </w:rPr>
            </w:pPr>
            <w:r>
              <w:rPr>
                <w:rFonts w:eastAsia="Calibri"/>
                <w:szCs w:val="24"/>
              </w:rPr>
              <w:t>1.11.</w:t>
            </w:r>
          </w:p>
        </w:tc>
        <w:tc>
          <w:tcPr>
            <w:tcW w:w="2562" w:type="dxa"/>
            <w:vAlign w:val="center"/>
          </w:tcPr>
          <w:p w14:paraId="3BA74058" w14:textId="77777777" w:rsidR="00A64327" w:rsidRDefault="00164C2F">
            <w:pPr>
              <w:rPr>
                <w:szCs w:val="22"/>
              </w:rPr>
            </w:pPr>
            <w:r>
              <w:rPr>
                <w:rFonts w:eastAsia="Calibri"/>
                <w:szCs w:val="24"/>
              </w:rPr>
              <w:t>Tinkami vietos projektų pareiškėjai</w:t>
            </w:r>
          </w:p>
        </w:tc>
        <w:tc>
          <w:tcPr>
            <w:tcW w:w="6587" w:type="dxa"/>
            <w:gridSpan w:val="4"/>
          </w:tcPr>
          <w:p w14:paraId="3F9DC325" w14:textId="207ADA59" w:rsidR="00A64327" w:rsidRPr="00E36BCD" w:rsidRDefault="00E36BCD">
            <w:pPr>
              <w:jc w:val="both"/>
              <w:rPr>
                <w:iCs/>
                <w:sz w:val="20"/>
              </w:rPr>
            </w:pPr>
            <w:r w:rsidRPr="00E36BCD">
              <w:rPr>
                <w:szCs w:val="24"/>
              </w:rPr>
              <w:t>V</w:t>
            </w:r>
            <w:r w:rsidR="00BF7A17" w:rsidRPr="00E36BCD">
              <w:rPr>
                <w:rFonts w:eastAsia="Calibri"/>
                <w:szCs w:val="24"/>
              </w:rPr>
              <w:t>iešieji juridiniai asmenys, biudžetinės įstaigos veikiančios Alytaus r. VVG teritorijoje ne mažiau kaip 1 m.</w:t>
            </w:r>
            <w:r w:rsidR="00AC5F4F" w:rsidRPr="00E36BCD">
              <w:rPr>
                <w:szCs w:val="24"/>
              </w:rPr>
              <w:t xml:space="preserve"> (savivaldybės, kitos biudžetinės įstaigos</w:t>
            </w:r>
            <w:r w:rsidR="00D60E82">
              <w:rPr>
                <w:szCs w:val="24"/>
              </w:rPr>
              <w:t xml:space="preserve"> </w:t>
            </w:r>
            <w:r w:rsidR="00AC5F4F" w:rsidRPr="00E36BCD">
              <w:rPr>
                <w:szCs w:val="24"/>
              </w:rPr>
              <w:t xml:space="preserve">NVO, bendruomeninė organizacija, jaunimo organizacija ar pan.). </w:t>
            </w:r>
            <w:r w:rsidR="00AC5F4F" w:rsidRPr="00E36BCD">
              <w:rPr>
                <w:szCs w:val="22"/>
              </w:rPr>
              <w:t xml:space="preserve"> </w:t>
            </w:r>
          </w:p>
        </w:tc>
      </w:tr>
      <w:tr w:rsidR="00A64327" w14:paraId="72FB2D94" w14:textId="77777777" w:rsidTr="002E6DE7">
        <w:tc>
          <w:tcPr>
            <w:tcW w:w="813" w:type="dxa"/>
            <w:vAlign w:val="center"/>
          </w:tcPr>
          <w:p w14:paraId="1645B490" w14:textId="77777777" w:rsidR="00A64327" w:rsidRDefault="00164C2F">
            <w:pPr>
              <w:jc w:val="center"/>
              <w:rPr>
                <w:rFonts w:eastAsia="Calibri"/>
                <w:szCs w:val="24"/>
              </w:rPr>
            </w:pPr>
            <w:r>
              <w:rPr>
                <w:rFonts w:eastAsia="Calibri"/>
                <w:szCs w:val="24"/>
              </w:rPr>
              <w:t>1.12.</w:t>
            </w:r>
          </w:p>
        </w:tc>
        <w:tc>
          <w:tcPr>
            <w:tcW w:w="2562" w:type="dxa"/>
            <w:vAlign w:val="center"/>
          </w:tcPr>
          <w:p w14:paraId="0B2CAB1E" w14:textId="77777777" w:rsidR="00A64327" w:rsidRDefault="00164C2F">
            <w:pPr>
              <w:rPr>
                <w:rFonts w:eastAsia="Calibri"/>
                <w:i/>
                <w:iCs/>
                <w:sz w:val="20"/>
              </w:rPr>
            </w:pPr>
            <w:r>
              <w:rPr>
                <w:rFonts w:eastAsia="Calibri"/>
                <w:szCs w:val="24"/>
              </w:rPr>
              <w:t>Tinkami vietos projektų partneriai</w:t>
            </w:r>
          </w:p>
          <w:p w14:paraId="4BAD5738" w14:textId="77777777" w:rsidR="00A64327" w:rsidRDefault="00A64327">
            <w:pPr>
              <w:rPr>
                <w:rFonts w:eastAsia="Calibri"/>
                <w:sz w:val="20"/>
              </w:rPr>
            </w:pPr>
          </w:p>
        </w:tc>
        <w:tc>
          <w:tcPr>
            <w:tcW w:w="6587" w:type="dxa"/>
            <w:gridSpan w:val="4"/>
          </w:tcPr>
          <w:p w14:paraId="0592FCDC" w14:textId="40668E64" w:rsidR="00BF7A17" w:rsidRPr="00E36BCD" w:rsidRDefault="00E36BCD" w:rsidP="00E36BCD">
            <w:pPr>
              <w:jc w:val="both"/>
              <w:rPr>
                <w:rFonts w:eastAsia="Calibri"/>
                <w:szCs w:val="24"/>
              </w:rPr>
            </w:pPr>
            <w:r w:rsidRPr="00E36BCD">
              <w:rPr>
                <w:rFonts w:eastAsia="Calibri"/>
                <w:szCs w:val="24"/>
              </w:rPr>
              <w:t>Viešieji juridiniai asmenys, biudžetinės įstaigos veikiančios Alytaus r. VVG teritorijoje ne mažiau kaip 1 m. (savivaldybės, kitos biudžetinės įstaigos</w:t>
            </w:r>
            <w:r w:rsidR="00D60E82">
              <w:rPr>
                <w:rFonts w:eastAsia="Calibri"/>
                <w:szCs w:val="24"/>
              </w:rPr>
              <w:t xml:space="preserve"> </w:t>
            </w:r>
            <w:r w:rsidRPr="00E36BCD">
              <w:rPr>
                <w:rFonts w:eastAsia="Calibri"/>
                <w:szCs w:val="24"/>
              </w:rPr>
              <w:t xml:space="preserve">NVO, bendruomeninė organizacija, jaunimo organizacija  ir  pan.).   </w:t>
            </w:r>
          </w:p>
        </w:tc>
      </w:tr>
      <w:tr w:rsidR="00A64327" w14:paraId="7A0B2A5B" w14:textId="77777777">
        <w:trPr>
          <w:trHeight w:val="445"/>
        </w:trPr>
        <w:tc>
          <w:tcPr>
            <w:tcW w:w="9962" w:type="dxa"/>
            <w:gridSpan w:val="6"/>
          </w:tcPr>
          <w:p w14:paraId="291086AC"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2D5A1C87" w14:textId="77777777" w:rsidTr="002E6DE7">
        <w:tc>
          <w:tcPr>
            <w:tcW w:w="813" w:type="dxa"/>
            <w:vAlign w:val="center"/>
          </w:tcPr>
          <w:p w14:paraId="1964D5E7" w14:textId="77777777" w:rsidR="00A64327" w:rsidRDefault="00164C2F">
            <w:pPr>
              <w:jc w:val="center"/>
              <w:rPr>
                <w:szCs w:val="22"/>
              </w:rPr>
            </w:pPr>
            <w:r>
              <w:rPr>
                <w:szCs w:val="22"/>
              </w:rPr>
              <w:t>2.1.</w:t>
            </w:r>
          </w:p>
        </w:tc>
        <w:tc>
          <w:tcPr>
            <w:tcW w:w="2562" w:type="dxa"/>
            <w:vAlign w:val="center"/>
          </w:tcPr>
          <w:p w14:paraId="4C6EC7AC" w14:textId="77777777" w:rsidR="00A64327" w:rsidRDefault="00164C2F">
            <w:pPr>
              <w:jc w:val="both"/>
              <w:rPr>
                <w:szCs w:val="22"/>
              </w:rPr>
            </w:pPr>
            <w:r>
              <w:rPr>
                <w:szCs w:val="22"/>
              </w:rPr>
              <w:t>Kvietimas teikti vietos projektus galioja</w:t>
            </w:r>
          </w:p>
        </w:tc>
        <w:tc>
          <w:tcPr>
            <w:tcW w:w="2952" w:type="dxa"/>
            <w:gridSpan w:val="3"/>
          </w:tcPr>
          <w:p w14:paraId="027A8F4D" w14:textId="47715FA4" w:rsidR="00121F8F" w:rsidRPr="00E75E84" w:rsidRDefault="00164C2F">
            <w:pPr>
              <w:jc w:val="both"/>
              <w:rPr>
                <w:szCs w:val="24"/>
                <w:lang w:val="en-US"/>
              </w:rPr>
            </w:pPr>
            <w:r w:rsidRPr="00E75E84">
              <w:rPr>
                <w:szCs w:val="24"/>
              </w:rPr>
              <w:t xml:space="preserve">Nuo </w:t>
            </w:r>
            <w:r w:rsidR="00AC5F4F" w:rsidRPr="00E75E84">
              <w:rPr>
                <w:szCs w:val="24"/>
                <w:lang w:val="en-US"/>
              </w:rPr>
              <w:t>2026</w:t>
            </w:r>
            <w:r w:rsidR="000413DB">
              <w:rPr>
                <w:szCs w:val="24"/>
                <w:lang w:val="en-US"/>
              </w:rPr>
              <w:t xml:space="preserve"> </w:t>
            </w:r>
            <w:r w:rsidR="00AC5F4F" w:rsidRPr="00E75E84">
              <w:rPr>
                <w:szCs w:val="24"/>
                <w:lang w:val="en-US"/>
              </w:rPr>
              <w:t>10</w:t>
            </w:r>
            <w:r w:rsidR="000413DB">
              <w:rPr>
                <w:szCs w:val="24"/>
                <w:lang w:val="en-US"/>
              </w:rPr>
              <w:t xml:space="preserve"> </w:t>
            </w:r>
            <w:r w:rsidR="00E75E84" w:rsidRPr="00E75E84">
              <w:rPr>
                <w:szCs w:val="24"/>
                <w:lang w:val="en-US"/>
              </w:rPr>
              <w:t>29</w:t>
            </w:r>
            <w:r w:rsidR="00AC5F4F" w:rsidRPr="00E75E84">
              <w:rPr>
                <w:szCs w:val="24"/>
                <w:lang w:val="en-US"/>
              </w:rPr>
              <w:t xml:space="preserve">  </w:t>
            </w:r>
          </w:p>
          <w:p w14:paraId="7AEBA81F" w14:textId="65C99C35" w:rsidR="00A64327" w:rsidRPr="00E75E84" w:rsidRDefault="00AC5F4F">
            <w:pPr>
              <w:jc w:val="both"/>
              <w:rPr>
                <w:szCs w:val="24"/>
              </w:rPr>
            </w:pPr>
            <w:r w:rsidRPr="00E75E84">
              <w:rPr>
                <w:szCs w:val="24"/>
                <w:lang w:val="en-US"/>
              </w:rPr>
              <w:t xml:space="preserve">8.00 val.  </w:t>
            </w:r>
          </w:p>
          <w:p w14:paraId="3D9D9929" w14:textId="32D81B9F" w:rsidR="00A64327" w:rsidRPr="00E75E84" w:rsidRDefault="00A64327">
            <w:pPr>
              <w:jc w:val="both"/>
              <w:rPr>
                <w:szCs w:val="22"/>
              </w:rPr>
            </w:pPr>
          </w:p>
        </w:tc>
        <w:tc>
          <w:tcPr>
            <w:tcW w:w="3635" w:type="dxa"/>
          </w:tcPr>
          <w:p w14:paraId="56B45504" w14:textId="5623EB73" w:rsidR="00121F8F" w:rsidRPr="00E75E84" w:rsidRDefault="00164C2F">
            <w:pPr>
              <w:jc w:val="both"/>
              <w:rPr>
                <w:iCs/>
                <w:szCs w:val="24"/>
                <w:lang w:val="en-US"/>
              </w:rPr>
            </w:pPr>
            <w:r w:rsidRPr="00E75E84">
              <w:rPr>
                <w:szCs w:val="24"/>
              </w:rPr>
              <w:t>Iki</w:t>
            </w:r>
            <w:r w:rsidR="00121F8F" w:rsidRPr="00E75E84">
              <w:rPr>
                <w:color w:val="808080"/>
                <w:szCs w:val="24"/>
              </w:rPr>
              <w:t xml:space="preserve"> </w:t>
            </w:r>
            <w:r w:rsidR="00AC5F4F" w:rsidRPr="00E75E84">
              <w:rPr>
                <w:iCs/>
                <w:szCs w:val="24"/>
                <w:lang w:val="en-US"/>
              </w:rPr>
              <w:t xml:space="preserve">2026 11 </w:t>
            </w:r>
            <w:r w:rsidR="00E75E84" w:rsidRPr="00E75E84">
              <w:rPr>
                <w:iCs/>
                <w:szCs w:val="24"/>
                <w:lang w:val="en-US"/>
              </w:rPr>
              <w:t>30</w:t>
            </w:r>
          </w:p>
          <w:p w14:paraId="4912AFF9" w14:textId="09A96CE1" w:rsidR="00A64327" w:rsidRPr="00E75E84" w:rsidRDefault="00E36BCD">
            <w:pPr>
              <w:jc w:val="both"/>
              <w:rPr>
                <w:szCs w:val="24"/>
              </w:rPr>
            </w:pPr>
            <w:r w:rsidRPr="00E75E84">
              <w:rPr>
                <w:iCs/>
                <w:szCs w:val="24"/>
                <w:lang w:val="en-US"/>
              </w:rPr>
              <w:t xml:space="preserve"> </w:t>
            </w:r>
            <w:r w:rsidR="00AC5F4F" w:rsidRPr="00E75E84">
              <w:rPr>
                <w:iCs/>
                <w:szCs w:val="24"/>
                <w:lang w:val="en-US"/>
              </w:rPr>
              <w:t>23.59 val.</w:t>
            </w:r>
          </w:p>
          <w:p w14:paraId="6CF5D0DA" w14:textId="0FC08EC8" w:rsidR="00A64327" w:rsidRPr="00E75E84" w:rsidRDefault="00A64327">
            <w:pPr>
              <w:jc w:val="both"/>
              <w:rPr>
                <w:szCs w:val="22"/>
              </w:rPr>
            </w:pPr>
          </w:p>
        </w:tc>
      </w:tr>
      <w:tr w:rsidR="0056646D" w14:paraId="4171D822" w14:textId="77777777" w:rsidTr="002E6DE7">
        <w:tc>
          <w:tcPr>
            <w:tcW w:w="813" w:type="dxa"/>
            <w:vAlign w:val="center"/>
          </w:tcPr>
          <w:p w14:paraId="75053F15" w14:textId="77777777" w:rsidR="0056646D" w:rsidRDefault="0056646D" w:rsidP="0056646D">
            <w:pPr>
              <w:jc w:val="center"/>
              <w:rPr>
                <w:szCs w:val="22"/>
              </w:rPr>
            </w:pPr>
            <w:r>
              <w:rPr>
                <w:szCs w:val="22"/>
              </w:rPr>
              <w:t>2.2.</w:t>
            </w:r>
          </w:p>
        </w:tc>
        <w:tc>
          <w:tcPr>
            <w:tcW w:w="2562" w:type="dxa"/>
            <w:vAlign w:val="center"/>
          </w:tcPr>
          <w:p w14:paraId="6551F2E0" w14:textId="77777777" w:rsidR="0056646D" w:rsidRDefault="0056646D" w:rsidP="0056646D">
            <w:pPr>
              <w:overflowPunct w:val="0"/>
              <w:jc w:val="both"/>
              <w:textAlignment w:val="baseline"/>
              <w:rPr>
                <w:szCs w:val="22"/>
              </w:rPr>
            </w:pPr>
            <w:r>
              <w:rPr>
                <w:szCs w:val="22"/>
              </w:rPr>
              <w:t>Vietos projektų tinkamas pateikimo būdas:</w:t>
            </w:r>
          </w:p>
        </w:tc>
        <w:tc>
          <w:tcPr>
            <w:tcW w:w="6587" w:type="dxa"/>
            <w:gridSpan w:val="4"/>
          </w:tcPr>
          <w:p w14:paraId="59481935" w14:textId="7C9DAE08" w:rsidR="005D48F7" w:rsidRDefault="005D48F7" w:rsidP="0056646D">
            <w:pPr>
              <w:overflowPunct w:val="0"/>
              <w:jc w:val="both"/>
              <w:textAlignment w:val="baseline"/>
              <w:rPr>
                <w:szCs w:val="24"/>
              </w:rPr>
            </w:pPr>
            <w:r w:rsidRPr="005D48F7">
              <w:rPr>
                <w:rFonts w:ascii="Segoe UI Symbol" w:hAnsi="Segoe UI Symbol" w:cs="Segoe UI Symbol"/>
                <w:szCs w:val="24"/>
              </w:rPr>
              <w:t>☒</w:t>
            </w:r>
            <w:r w:rsidRPr="005D48F7">
              <w:rPr>
                <w:szCs w:val="24"/>
              </w:rPr>
              <w:t xml:space="preserve"> </w:t>
            </w:r>
            <w:hyperlink r:id="rId11" w:history="1">
              <w:r w:rsidRPr="00F83059">
                <w:rPr>
                  <w:rStyle w:val="Hipersaitas"/>
                  <w:szCs w:val="24"/>
                </w:rPr>
                <w:t>https://zumis.lt</w:t>
              </w:r>
            </w:hyperlink>
            <w:r w:rsidRPr="005D48F7">
              <w:rPr>
                <w:szCs w:val="24"/>
              </w:rPr>
              <w:t xml:space="preserve"> </w:t>
            </w:r>
          </w:p>
          <w:p w14:paraId="13DF6B19" w14:textId="089BBA56"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633616D6" w14:textId="15EDD103" w:rsidR="0056646D" w:rsidRDefault="0056646D" w:rsidP="0056646D">
            <w:pPr>
              <w:overflowPunct w:val="0"/>
              <w:jc w:val="both"/>
              <w:textAlignment w:val="baseline"/>
              <w:rPr>
                <w:szCs w:val="24"/>
              </w:rPr>
            </w:pPr>
            <w:r>
              <w:rPr>
                <w:szCs w:val="24"/>
              </w:rPr>
              <w:t xml:space="preserve">Kitu būdu </w:t>
            </w:r>
            <w:r w:rsidR="00E36BCD">
              <w:rPr>
                <w:szCs w:val="24"/>
              </w:rPr>
              <w:t xml:space="preserve">pateiktos </w:t>
            </w:r>
            <w:r>
              <w:rPr>
                <w:szCs w:val="24"/>
              </w:rPr>
              <w:t>vietos projektų paraiškos ir jos lydimieji dokumentai nepriimami.</w:t>
            </w:r>
          </w:p>
          <w:p w14:paraId="7D1C4AE3" w14:textId="228678D7" w:rsidR="005D48F7" w:rsidRPr="005D48F7" w:rsidRDefault="005D48F7" w:rsidP="00E36BCD">
            <w:pPr>
              <w:overflowPunct w:val="0"/>
              <w:ind w:right="-63"/>
              <w:textAlignment w:val="baseline"/>
              <w:rPr>
                <w:szCs w:val="24"/>
              </w:rPr>
            </w:pPr>
            <w:r w:rsidRPr="005D48F7">
              <w:rPr>
                <w:szCs w:val="24"/>
              </w:rPr>
              <w:t>Instrukcija pareiškėjams dėl prisijungimo ir dokumentų teikimo ŽŪMIS sistemoje p</w:t>
            </w:r>
            <w:r w:rsidR="00E36BCD">
              <w:rPr>
                <w:szCs w:val="24"/>
              </w:rPr>
              <w:t xml:space="preserve">ridedama </w:t>
            </w:r>
            <w:r w:rsidRPr="005D48F7">
              <w:rPr>
                <w:szCs w:val="24"/>
              </w:rPr>
              <w:t>prie Kvietimo</w:t>
            </w:r>
            <w:r>
              <w:rPr>
                <w:szCs w:val="24"/>
              </w:rPr>
              <w:t xml:space="preserve"> </w:t>
            </w:r>
            <w:r w:rsidRPr="005D48F7">
              <w:rPr>
                <w:szCs w:val="24"/>
              </w:rPr>
              <w:t>Nr.</w:t>
            </w:r>
            <w:r>
              <w:rPr>
                <w:szCs w:val="24"/>
              </w:rPr>
              <w:t>21</w:t>
            </w:r>
            <w:r w:rsidR="00E36BCD">
              <w:rPr>
                <w:szCs w:val="24"/>
              </w:rPr>
              <w:t xml:space="preserve"> </w:t>
            </w:r>
            <w:r w:rsidRPr="005D48F7">
              <w:rPr>
                <w:szCs w:val="24"/>
              </w:rPr>
              <w:t xml:space="preserve">dokumentacijos arba ją galima rasti pagal šią nuorodą: </w:t>
            </w:r>
            <w:hyperlink r:id="rId12" w:history="1">
              <w:r w:rsidRPr="00F83059">
                <w:rPr>
                  <w:rStyle w:val="Hipersaitas"/>
                  <w:szCs w:val="24"/>
                </w:rPr>
                <w:t>https://www.paramakaimui.lt/index.php/parama/lietuvos-zemes-ukio-ir-kaimo-pletros-20232027-metu-strateginis-planas/priemoniu-sarasas/parama-vietos-projektams-igyvendinti-pagal-vps/46514?tab=1</w:t>
              </w:r>
            </w:hyperlink>
            <w:r>
              <w:rPr>
                <w:szCs w:val="24"/>
              </w:rPr>
              <w:t xml:space="preserve"> </w:t>
            </w:r>
            <w:r w:rsidRPr="005D48F7">
              <w:rPr>
                <w:szCs w:val="24"/>
              </w:rPr>
              <w:t xml:space="preserve">    </w:t>
            </w:r>
          </w:p>
        </w:tc>
      </w:tr>
      <w:tr w:rsidR="00A64327" w14:paraId="2ECA8938" w14:textId="77777777">
        <w:tc>
          <w:tcPr>
            <w:tcW w:w="9962" w:type="dxa"/>
            <w:gridSpan w:val="6"/>
          </w:tcPr>
          <w:p w14:paraId="477D58F5"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302A9382" w14:textId="77777777" w:rsidTr="002E6DE7">
        <w:tc>
          <w:tcPr>
            <w:tcW w:w="813" w:type="dxa"/>
            <w:vAlign w:val="center"/>
          </w:tcPr>
          <w:p w14:paraId="2AFEF77F" w14:textId="77777777" w:rsidR="00A64327" w:rsidRDefault="00164C2F">
            <w:pPr>
              <w:jc w:val="center"/>
              <w:rPr>
                <w:szCs w:val="22"/>
              </w:rPr>
            </w:pPr>
            <w:r>
              <w:rPr>
                <w:szCs w:val="22"/>
              </w:rPr>
              <w:t>3.1.</w:t>
            </w:r>
          </w:p>
        </w:tc>
        <w:tc>
          <w:tcPr>
            <w:tcW w:w="2562" w:type="dxa"/>
            <w:vAlign w:val="center"/>
          </w:tcPr>
          <w:p w14:paraId="126987ED" w14:textId="77777777" w:rsidR="00A64327" w:rsidRDefault="00164C2F">
            <w:pPr>
              <w:rPr>
                <w:szCs w:val="22"/>
              </w:rPr>
            </w:pPr>
            <w:r>
              <w:rPr>
                <w:szCs w:val="22"/>
              </w:rPr>
              <w:t>VPS (aktuali redakcija)</w:t>
            </w:r>
          </w:p>
        </w:tc>
        <w:tc>
          <w:tcPr>
            <w:tcW w:w="6587" w:type="dxa"/>
            <w:gridSpan w:val="4"/>
          </w:tcPr>
          <w:p w14:paraId="3708B8BE" w14:textId="1BD69DA9" w:rsidR="005D48F7" w:rsidRPr="005D48F7" w:rsidRDefault="005D48F7" w:rsidP="005D48F7">
            <w:pPr>
              <w:jc w:val="both"/>
              <w:rPr>
                <w:szCs w:val="22"/>
              </w:rPr>
            </w:pPr>
            <w:r w:rsidRPr="005D48F7">
              <w:rPr>
                <w:szCs w:val="22"/>
              </w:rPr>
              <w:t xml:space="preserve">Vietos plėtros strategija, patvirtinta Lietuvos Respublikos žemės ūkio ministro 2023 m. spalio 24 d. įsakymu Nr. 3D-695 „Dėl Vietos plėtros strategijų, kurioms skiriama parama pagal Lietuvos žemės ūkio ir kaimo plėtros 2023–2027 metų strateginio plano priemonę „Bendruomenių inicijuota vietos plėtra (LEADER)“, sąrašo patvirtinimo“ (toliau - VPS). </w:t>
            </w:r>
          </w:p>
          <w:p w14:paraId="38E123E3" w14:textId="503AC799" w:rsidR="00A64327" w:rsidRDefault="005D48F7" w:rsidP="00D60E82">
            <w:pPr>
              <w:rPr>
                <w:szCs w:val="22"/>
              </w:rPr>
            </w:pPr>
            <w:r w:rsidRPr="005D48F7">
              <w:rPr>
                <w:szCs w:val="22"/>
              </w:rPr>
              <w:t xml:space="preserve">VPS nuoroda: </w:t>
            </w:r>
            <w:hyperlink r:id="rId13" w:history="1">
              <w:r w:rsidRPr="00F83059">
                <w:rPr>
                  <w:rStyle w:val="Hipersaitas"/>
                  <w:szCs w:val="22"/>
                </w:rPr>
                <w:t>https://alytausrvvg.lt/strategijos/2023-2029-m-vietos-pletros-strategija/</w:t>
              </w:r>
            </w:hyperlink>
            <w:r>
              <w:rPr>
                <w:szCs w:val="22"/>
              </w:rPr>
              <w:t xml:space="preserve"> </w:t>
            </w:r>
            <w:r w:rsidRPr="005D48F7">
              <w:rPr>
                <w:szCs w:val="22"/>
              </w:rPr>
              <w:t xml:space="preserve"> </w:t>
            </w:r>
            <w:r>
              <w:rPr>
                <w:szCs w:val="22"/>
              </w:rPr>
              <w:t xml:space="preserve"> </w:t>
            </w:r>
          </w:p>
        </w:tc>
      </w:tr>
      <w:tr w:rsidR="00A64327" w14:paraId="16D94465" w14:textId="77777777" w:rsidTr="002E6DE7">
        <w:tc>
          <w:tcPr>
            <w:tcW w:w="813" w:type="dxa"/>
            <w:vAlign w:val="center"/>
          </w:tcPr>
          <w:p w14:paraId="6C69A61C" w14:textId="77777777" w:rsidR="00A64327" w:rsidRDefault="00164C2F">
            <w:pPr>
              <w:jc w:val="center"/>
              <w:rPr>
                <w:szCs w:val="22"/>
              </w:rPr>
            </w:pPr>
            <w:r>
              <w:rPr>
                <w:szCs w:val="22"/>
              </w:rPr>
              <w:t>3.2.</w:t>
            </w:r>
          </w:p>
        </w:tc>
        <w:tc>
          <w:tcPr>
            <w:tcW w:w="2562" w:type="dxa"/>
            <w:vAlign w:val="center"/>
          </w:tcPr>
          <w:p w14:paraId="2C166FBE" w14:textId="77777777" w:rsidR="00A64327" w:rsidRDefault="00164C2F">
            <w:pPr>
              <w:rPr>
                <w:szCs w:val="22"/>
              </w:rPr>
            </w:pPr>
            <w:r>
              <w:rPr>
                <w:szCs w:val="22"/>
              </w:rPr>
              <w:t>VP administravimo taisyklės</w:t>
            </w:r>
          </w:p>
        </w:tc>
        <w:tc>
          <w:tcPr>
            <w:tcW w:w="6587" w:type="dxa"/>
            <w:gridSpan w:val="4"/>
          </w:tcPr>
          <w:p w14:paraId="73C99154" w14:textId="557FFE98" w:rsidR="00A64327" w:rsidRDefault="005D48F7" w:rsidP="00AC5F4F">
            <w:pPr>
              <w:rPr>
                <w:szCs w:val="22"/>
              </w:rPr>
            </w:pPr>
            <w:r w:rsidRPr="005D48F7">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Pr>
                <w:szCs w:val="22"/>
              </w:rPr>
              <w:t>.</w:t>
            </w:r>
          </w:p>
        </w:tc>
      </w:tr>
      <w:tr w:rsidR="00A64327" w14:paraId="009B323E" w14:textId="77777777" w:rsidTr="002E6DE7">
        <w:tc>
          <w:tcPr>
            <w:tcW w:w="813" w:type="dxa"/>
            <w:vAlign w:val="center"/>
          </w:tcPr>
          <w:p w14:paraId="28219A5A" w14:textId="77777777" w:rsidR="00A64327" w:rsidRDefault="00164C2F">
            <w:pPr>
              <w:jc w:val="center"/>
              <w:rPr>
                <w:szCs w:val="22"/>
              </w:rPr>
            </w:pPr>
            <w:r>
              <w:rPr>
                <w:szCs w:val="22"/>
              </w:rPr>
              <w:lastRenderedPageBreak/>
              <w:t>3.3.</w:t>
            </w:r>
          </w:p>
        </w:tc>
        <w:tc>
          <w:tcPr>
            <w:tcW w:w="2562" w:type="dxa"/>
            <w:vAlign w:val="center"/>
          </w:tcPr>
          <w:p w14:paraId="2C2B495C" w14:textId="77777777" w:rsidR="00A64327" w:rsidRDefault="00164C2F">
            <w:pPr>
              <w:rPr>
                <w:szCs w:val="22"/>
              </w:rPr>
            </w:pPr>
            <w:r>
              <w:rPr>
                <w:szCs w:val="22"/>
              </w:rPr>
              <w:t>Administravimo taisyklės</w:t>
            </w:r>
          </w:p>
        </w:tc>
        <w:tc>
          <w:tcPr>
            <w:tcW w:w="6587" w:type="dxa"/>
            <w:gridSpan w:val="4"/>
          </w:tcPr>
          <w:p w14:paraId="13AA2006"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4DC57B89" w14:textId="77777777" w:rsidTr="002E6DE7">
        <w:tc>
          <w:tcPr>
            <w:tcW w:w="813" w:type="dxa"/>
            <w:vAlign w:val="center"/>
          </w:tcPr>
          <w:p w14:paraId="5CE32081" w14:textId="77777777" w:rsidR="00A64327" w:rsidRDefault="00164C2F">
            <w:pPr>
              <w:jc w:val="center"/>
              <w:rPr>
                <w:szCs w:val="22"/>
              </w:rPr>
            </w:pPr>
            <w:r>
              <w:rPr>
                <w:szCs w:val="22"/>
              </w:rPr>
              <w:t>3.4.</w:t>
            </w:r>
          </w:p>
        </w:tc>
        <w:tc>
          <w:tcPr>
            <w:tcW w:w="2562" w:type="dxa"/>
            <w:vAlign w:val="center"/>
          </w:tcPr>
          <w:p w14:paraId="1062E69C" w14:textId="77777777" w:rsidR="00A64327" w:rsidRDefault="00164C2F">
            <w:pPr>
              <w:rPr>
                <w:szCs w:val="22"/>
              </w:rPr>
            </w:pPr>
            <w:r>
              <w:rPr>
                <w:szCs w:val="22"/>
              </w:rPr>
              <w:t>Gairės</w:t>
            </w:r>
          </w:p>
        </w:tc>
        <w:tc>
          <w:tcPr>
            <w:tcW w:w="6587" w:type="dxa"/>
            <w:gridSpan w:val="4"/>
          </w:tcPr>
          <w:p w14:paraId="3D35A346" w14:textId="397166C6" w:rsidR="00A64327" w:rsidRDefault="00E75E84">
            <w:pPr>
              <w:jc w:val="both"/>
              <w:rPr>
                <w:szCs w:val="22"/>
              </w:rPr>
            </w:pPr>
            <w:r>
              <w:rPr>
                <w:szCs w:val="22"/>
              </w:rPr>
              <w:t>Netaikoma</w:t>
            </w:r>
          </w:p>
        </w:tc>
      </w:tr>
      <w:tr w:rsidR="00A64327" w14:paraId="78879841" w14:textId="77777777" w:rsidTr="002E6DE7">
        <w:tc>
          <w:tcPr>
            <w:tcW w:w="813" w:type="dxa"/>
            <w:vAlign w:val="center"/>
          </w:tcPr>
          <w:p w14:paraId="2C211F12" w14:textId="77777777" w:rsidR="00A64327" w:rsidRDefault="00164C2F">
            <w:pPr>
              <w:jc w:val="center"/>
              <w:rPr>
                <w:szCs w:val="22"/>
              </w:rPr>
            </w:pPr>
            <w:r>
              <w:rPr>
                <w:szCs w:val="22"/>
              </w:rPr>
              <w:t>3.5.</w:t>
            </w:r>
          </w:p>
        </w:tc>
        <w:tc>
          <w:tcPr>
            <w:tcW w:w="9149" w:type="dxa"/>
            <w:gridSpan w:val="5"/>
          </w:tcPr>
          <w:p w14:paraId="0DB1C963" w14:textId="4451EE7C" w:rsidR="00A64327" w:rsidRDefault="00164C2F">
            <w:pPr>
              <w:jc w:val="both"/>
              <w:rPr>
                <w:szCs w:val="22"/>
              </w:rPr>
            </w:pPr>
            <w:r>
              <w:rPr>
                <w:szCs w:val="22"/>
              </w:rPr>
              <w:t>Vietos projektų atranka ir tinkamumas vertinamas vadovaujantis VPS, VP administravimo taisyklių, Administravimo taisyklių</w:t>
            </w:r>
            <w:r w:rsidR="00E75E84">
              <w:rPr>
                <w:szCs w:val="22"/>
              </w:rPr>
              <w:t>.</w:t>
            </w:r>
          </w:p>
        </w:tc>
      </w:tr>
      <w:tr w:rsidR="00A64327" w14:paraId="75C40058" w14:textId="77777777">
        <w:tc>
          <w:tcPr>
            <w:tcW w:w="9962" w:type="dxa"/>
            <w:gridSpan w:val="6"/>
          </w:tcPr>
          <w:p w14:paraId="04E8E5C9"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0378924E" w14:textId="77777777">
        <w:tc>
          <w:tcPr>
            <w:tcW w:w="9962" w:type="dxa"/>
            <w:gridSpan w:val="6"/>
          </w:tcPr>
          <w:p w14:paraId="7B4E363D" w14:textId="26125AC6" w:rsidR="00A64327" w:rsidRPr="007F31FE" w:rsidRDefault="00164C2F">
            <w:pPr>
              <w:jc w:val="both"/>
              <w:rPr>
                <w:b/>
                <w:bCs/>
                <w:szCs w:val="22"/>
              </w:rPr>
            </w:pPr>
            <w:r w:rsidRPr="007F31FE">
              <w:rPr>
                <w:b/>
                <w:bCs/>
                <w:szCs w:val="22"/>
              </w:rPr>
              <w:t>Vietos projektų atrankos kriterijai</w:t>
            </w:r>
            <w:r w:rsidR="007F31FE">
              <w:rPr>
                <w:b/>
                <w:bCs/>
                <w:szCs w:val="22"/>
              </w:rPr>
              <w:t xml:space="preserve"> ir </w:t>
            </w:r>
            <w:r w:rsidRPr="007F31FE">
              <w:rPr>
                <w:b/>
                <w:bCs/>
                <w:szCs w:val="22"/>
              </w:rPr>
              <w:t xml:space="preserve">galimas surinkti didžiausias balų skaičius, </w:t>
            </w:r>
            <w:proofErr w:type="spellStart"/>
            <w:r w:rsidRPr="007F31FE">
              <w:rPr>
                <w:b/>
                <w:bCs/>
                <w:szCs w:val="22"/>
              </w:rPr>
              <w:t>patikrinamumas</w:t>
            </w:r>
            <w:proofErr w:type="spellEnd"/>
            <w:r w:rsidRPr="007F31FE">
              <w:rPr>
                <w:b/>
                <w:bCs/>
                <w:szCs w:val="22"/>
              </w:rPr>
              <w:t xml:space="preserve"> ir </w:t>
            </w:r>
            <w:proofErr w:type="spellStart"/>
            <w:r w:rsidRPr="007F31FE">
              <w:rPr>
                <w:b/>
                <w:bCs/>
                <w:szCs w:val="22"/>
              </w:rPr>
              <w:t>kontroliuojamumas</w:t>
            </w:r>
            <w:proofErr w:type="spellEnd"/>
            <w:r w:rsidRPr="007F31FE">
              <w:rPr>
                <w:b/>
                <w:bCs/>
                <w:szCs w:val="22"/>
              </w:rPr>
              <w:t xml:space="preserve"> </w:t>
            </w:r>
            <w:r w:rsidR="007F31FE">
              <w:rPr>
                <w:b/>
                <w:bCs/>
                <w:szCs w:val="22"/>
              </w:rPr>
              <w:t>nurodyta</w:t>
            </w:r>
            <w:r w:rsidRPr="007F31FE">
              <w:rPr>
                <w:b/>
                <w:bCs/>
                <w:szCs w:val="22"/>
              </w:rPr>
              <w:t xml:space="preserve"> Paramos paraiškos „5. Vietos projekto atitiktis vietos projektų atrankos kriterijams“ dalyje</w:t>
            </w:r>
            <w:r w:rsidR="00AC5F4F" w:rsidRPr="007F31FE">
              <w:rPr>
                <w:b/>
                <w:bCs/>
                <w:szCs w:val="22"/>
              </w:rPr>
              <w:t xml:space="preserve"> (</w:t>
            </w:r>
            <w:proofErr w:type="spellStart"/>
            <w:r w:rsidR="00A33F4A" w:rsidRPr="007F31FE">
              <w:rPr>
                <w:b/>
                <w:bCs/>
                <w:szCs w:val="22"/>
              </w:rPr>
              <w:t>excel</w:t>
            </w:r>
            <w:proofErr w:type="spellEnd"/>
            <w:r w:rsidR="00A33F4A" w:rsidRPr="007F31FE">
              <w:rPr>
                <w:b/>
                <w:bCs/>
                <w:szCs w:val="22"/>
              </w:rPr>
              <w:t xml:space="preserve"> </w:t>
            </w:r>
            <w:r w:rsidR="00AC5F4F" w:rsidRPr="007F31FE">
              <w:rPr>
                <w:b/>
                <w:bCs/>
                <w:szCs w:val="22"/>
              </w:rPr>
              <w:t>langas 5l AK)</w:t>
            </w:r>
            <w:r w:rsidR="005D48F7" w:rsidRPr="007F31FE">
              <w:rPr>
                <w:b/>
                <w:bCs/>
                <w:szCs w:val="22"/>
              </w:rPr>
              <w:t>.</w:t>
            </w:r>
          </w:p>
          <w:p w14:paraId="1757445A" w14:textId="77777777" w:rsidR="005D48F7" w:rsidRDefault="005D48F7">
            <w:pPr>
              <w:jc w:val="both"/>
              <w:rPr>
                <w:szCs w:val="22"/>
              </w:rPr>
            </w:pPr>
          </w:p>
          <w:p w14:paraId="5C0DC216" w14:textId="77777777" w:rsidR="007F31FE" w:rsidRDefault="00164C2F">
            <w:pPr>
              <w:jc w:val="both"/>
              <w:rPr>
                <w:szCs w:val="22"/>
              </w:rPr>
            </w:pPr>
            <w:r w:rsidRPr="007F31FE">
              <w:rPr>
                <w:b/>
                <w:bCs/>
                <w:szCs w:val="22"/>
              </w:rPr>
              <w:t xml:space="preserve">Didžiausia galima surinkti balų suma yra 100 balų, </w:t>
            </w:r>
            <w:r w:rsidRPr="007F31FE">
              <w:rPr>
                <w:rFonts w:eastAsia="Calibri"/>
                <w:b/>
                <w:bCs/>
                <w:szCs w:val="24"/>
              </w:rPr>
              <w:t>mažiausias privalomas surinkti balų skaičius pagal vietos projektų atrankos kriterijus – 40 balų</w:t>
            </w:r>
            <w:r w:rsidRPr="007F31FE">
              <w:rPr>
                <w:b/>
                <w:bCs/>
                <w:szCs w:val="22"/>
              </w:rPr>
              <w:t>.</w:t>
            </w:r>
            <w:r>
              <w:rPr>
                <w:szCs w:val="22"/>
              </w:rPr>
              <w:t xml:space="preserve"> </w:t>
            </w:r>
          </w:p>
          <w:p w14:paraId="06C84F6E" w14:textId="77777777" w:rsidR="007F31FE" w:rsidRPr="007F31FE" w:rsidRDefault="007F31FE">
            <w:pPr>
              <w:jc w:val="both"/>
              <w:rPr>
                <w:b/>
                <w:bCs/>
                <w:szCs w:val="22"/>
              </w:rPr>
            </w:pPr>
          </w:p>
          <w:p w14:paraId="0283AF2F" w14:textId="16DBBC02" w:rsidR="00A64327" w:rsidRDefault="00164C2F">
            <w:pPr>
              <w:jc w:val="both"/>
              <w:rPr>
                <w:szCs w:val="22"/>
              </w:rPr>
            </w:pPr>
            <w:r w:rsidRPr="007F31FE">
              <w:rPr>
                <w:b/>
                <w:bCs/>
                <w:szCs w:val="22"/>
              </w:rPr>
              <w:t>Jeigu atrankos vertinimo metu nustatoma, kad vietos projektas nesurinko privalomojo mažiausio 40 balų skaičiaus, vietos projekto paraiška atmetama</w:t>
            </w:r>
            <w:r>
              <w:rPr>
                <w:szCs w:val="22"/>
              </w:rPr>
              <w:t>.</w:t>
            </w:r>
          </w:p>
          <w:p w14:paraId="10E45CA4" w14:textId="77777777" w:rsidR="00A64327" w:rsidRDefault="00A64327">
            <w:pPr>
              <w:jc w:val="both"/>
              <w:rPr>
                <w:szCs w:val="22"/>
              </w:rPr>
            </w:pPr>
          </w:p>
          <w:p w14:paraId="0335FC68" w14:textId="298B7997" w:rsidR="00A64327" w:rsidRPr="005D48F7" w:rsidRDefault="005D48F7">
            <w:pPr>
              <w:jc w:val="both"/>
              <w:rPr>
                <w:b/>
                <w:bCs/>
                <w:szCs w:val="22"/>
              </w:rPr>
            </w:pPr>
            <w:r w:rsidRPr="005D48F7">
              <w:rPr>
                <w:b/>
                <w:bCs/>
                <w:szCs w:val="22"/>
              </w:rPr>
              <w:t>K</w:t>
            </w:r>
            <w:r w:rsidR="00164C2F" w:rsidRPr="005D48F7">
              <w:rPr>
                <w:b/>
                <w:bCs/>
                <w:szCs w:val="22"/>
              </w:rPr>
              <w:t xml:space="preserve">vietimui bus taikomos antrasis prioritetinis </w:t>
            </w:r>
            <w:r w:rsidRPr="005D48F7">
              <w:rPr>
                <w:b/>
                <w:bCs/>
                <w:szCs w:val="22"/>
              </w:rPr>
              <w:t xml:space="preserve"> vietos projektų </w:t>
            </w:r>
            <w:r w:rsidR="00164C2F" w:rsidRPr="005D48F7">
              <w:rPr>
                <w:b/>
                <w:bCs/>
                <w:szCs w:val="22"/>
              </w:rPr>
              <w:t>vertinimas</w:t>
            </w:r>
            <w:r w:rsidRPr="005D48F7">
              <w:rPr>
                <w:b/>
                <w:bCs/>
                <w:szCs w:val="22"/>
              </w:rPr>
              <w:t>:</w:t>
            </w:r>
          </w:p>
          <w:p w14:paraId="0B181CDD" w14:textId="497FC98E" w:rsidR="00A64327" w:rsidRDefault="00B704E8">
            <w:pPr>
              <w:jc w:val="both"/>
              <w:rPr>
                <w:szCs w:val="22"/>
              </w:rPr>
            </w:pPr>
            <w:r w:rsidRPr="007F31FE">
              <w:rPr>
                <w:rFonts w:ascii="MS Gothic" w:eastAsia="MS Gothic" w:hAnsi="MS Gothic"/>
                <w:b/>
                <w:bCs/>
                <w:szCs w:val="22"/>
              </w:rPr>
              <w:t>x</w:t>
            </w:r>
            <w:r w:rsidR="00164C2F" w:rsidRPr="007F31FE">
              <w:rPr>
                <w:b/>
                <w:bCs/>
                <w:szCs w:val="22"/>
              </w:rPr>
              <w:t xml:space="preserve">  Taip</w:t>
            </w:r>
            <w:r w:rsidR="00164C2F">
              <w:rPr>
                <w:szCs w:val="22"/>
              </w:rPr>
              <w:t xml:space="preserve"> </w:t>
            </w:r>
            <w:r w:rsidR="00164C2F">
              <w:rPr>
                <w:rFonts w:ascii="MS Gothic" w:eastAsia="MS Gothic" w:hAnsi="MS Gothic"/>
                <w:szCs w:val="22"/>
              </w:rPr>
              <w:t>☐</w:t>
            </w:r>
            <w:r w:rsidR="00164C2F">
              <w:rPr>
                <w:szCs w:val="22"/>
              </w:rPr>
              <w:t xml:space="preserve">  Ne</w:t>
            </w:r>
          </w:p>
          <w:p w14:paraId="3717F3F2" w14:textId="18EEBBF6" w:rsidR="00A64327" w:rsidRPr="005D48F7" w:rsidRDefault="005D48F7">
            <w:pPr>
              <w:jc w:val="both"/>
              <w:rPr>
                <w:b/>
                <w:bCs/>
                <w:szCs w:val="22"/>
              </w:rPr>
            </w:pPr>
            <w:r w:rsidRPr="005D48F7">
              <w:rPr>
                <w:b/>
                <w:bCs/>
                <w:szCs w:val="22"/>
              </w:rPr>
              <w:t>A</w:t>
            </w:r>
            <w:r w:rsidR="00164C2F" w:rsidRPr="005D48F7">
              <w:rPr>
                <w:b/>
                <w:bCs/>
                <w:szCs w:val="22"/>
              </w:rPr>
              <w:t>ntrin</w:t>
            </w:r>
            <w:r w:rsidRPr="005D48F7">
              <w:rPr>
                <w:b/>
                <w:bCs/>
                <w:szCs w:val="22"/>
              </w:rPr>
              <w:t xml:space="preserve">is </w:t>
            </w:r>
            <w:r w:rsidR="00164C2F" w:rsidRPr="005D48F7">
              <w:rPr>
                <w:b/>
                <w:bCs/>
                <w:szCs w:val="22"/>
              </w:rPr>
              <w:t>kriterij</w:t>
            </w:r>
            <w:r w:rsidRPr="005D48F7">
              <w:rPr>
                <w:b/>
                <w:bCs/>
                <w:szCs w:val="22"/>
              </w:rPr>
              <w:t>us,</w:t>
            </w:r>
            <w:r w:rsidR="00164C2F" w:rsidRPr="005D48F7">
              <w:rPr>
                <w:b/>
                <w:bCs/>
                <w:szCs w:val="22"/>
              </w:rPr>
              <w:t xml:space="preserve"> pagal kurį vietos projektai bus reitinguojami.</w:t>
            </w:r>
          </w:p>
          <w:p w14:paraId="2CF66474" w14:textId="4D9BD300" w:rsidR="00A64327" w:rsidRDefault="00B704E8">
            <w:pPr>
              <w:jc w:val="both"/>
              <w:rPr>
                <w:szCs w:val="22"/>
              </w:rPr>
            </w:pPr>
            <w:r w:rsidRPr="00B704E8">
              <w:rPr>
                <w:szCs w:val="22"/>
              </w:rPr>
              <w:t>* Prašoma mažesnės paramos sumos vietos projektui įgyvendinti.</w:t>
            </w:r>
          </w:p>
        </w:tc>
      </w:tr>
      <w:tr w:rsidR="00A64327" w14:paraId="3F95BA8F" w14:textId="77777777">
        <w:tc>
          <w:tcPr>
            <w:tcW w:w="9962" w:type="dxa"/>
            <w:gridSpan w:val="6"/>
          </w:tcPr>
          <w:p w14:paraId="43917DD9"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44A944A1" w14:textId="77777777" w:rsidTr="002E6DE7">
        <w:tc>
          <w:tcPr>
            <w:tcW w:w="813" w:type="dxa"/>
            <w:vAlign w:val="center"/>
          </w:tcPr>
          <w:p w14:paraId="6E22D9C9" w14:textId="77777777" w:rsidR="00A64327" w:rsidRDefault="00164C2F">
            <w:pPr>
              <w:jc w:val="center"/>
              <w:rPr>
                <w:szCs w:val="22"/>
              </w:rPr>
            </w:pPr>
            <w:r>
              <w:rPr>
                <w:szCs w:val="22"/>
              </w:rPr>
              <w:t>5.1.</w:t>
            </w:r>
          </w:p>
        </w:tc>
        <w:tc>
          <w:tcPr>
            <w:tcW w:w="2562" w:type="dxa"/>
            <w:vAlign w:val="center"/>
          </w:tcPr>
          <w:p w14:paraId="4A09EC0E" w14:textId="77777777" w:rsidR="00A64327" w:rsidRDefault="00164C2F">
            <w:pPr>
              <w:jc w:val="both"/>
              <w:rPr>
                <w:szCs w:val="22"/>
              </w:rPr>
            </w:pPr>
            <w:r>
              <w:rPr>
                <w:szCs w:val="22"/>
              </w:rPr>
              <w:t xml:space="preserve">PRISIDĖJIMAS PRIE RODIKLIŲ </w:t>
            </w:r>
          </w:p>
        </w:tc>
        <w:tc>
          <w:tcPr>
            <w:tcW w:w="6587" w:type="dxa"/>
            <w:gridSpan w:val="4"/>
          </w:tcPr>
          <w:p w14:paraId="2404F3E6" w14:textId="5FC312EF" w:rsidR="00A33F4A" w:rsidRDefault="00164C2F">
            <w:pPr>
              <w:jc w:val="both"/>
              <w:rPr>
                <w:szCs w:val="22"/>
              </w:rPr>
            </w:pPr>
            <w:r>
              <w:rPr>
                <w:rFonts w:ascii="MS Gothic" w:eastAsia="MS Gothic" w:hAnsi="MS Gothic"/>
                <w:szCs w:val="22"/>
              </w:rPr>
              <w:t>☐</w:t>
            </w:r>
            <w:r>
              <w:rPr>
                <w:szCs w:val="22"/>
              </w:rPr>
              <w:t xml:space="preserve">  R.3</w:t>
            </w:r>
            <w:r w:rsidR="00A33F4A" w:rsidRPr="00A33F4A">
              <w:rPr>
                <w:szCs w:val="22"/>
              </w:rPr>
              <w:t>*</w:t>
            </w:r>
            <w:r>
              <w:rPr>
                <w:szCs w:val="22"/>
              </w:rPr>
              <w:t xml:space="preserve">   </w:t>
            </w:r>
          </w:p>
          <w:p w14:paraId="37DF4E73" w14:textId="771A219B" w:rsidR="00A33F4A" w:rsidRDefault="00164C2F">
            <w:pPr>
              <w:jc w:val="both"/>
              <w:rPr>
                <w:szCs w:val="22"/>
              </w:rPr>
            </w:pPr>
            <w:r>
              <w:rPr>
                <w:rFonts w:ascii="MS Gothic" w:eastAsia="MS Gothic" w:hAnsi="MS Gothic"/>
                <w:szCs w:val="22"/>
              </w:rPr>
              <w:t>☐</w:t>
            </w:r>
            <w:r>
              <w:rPr>
                <w:szCs w:val="22"/>
              </w:rPr>
              <w:t xml:space="preserve"> R.37</w:t>
            </w:r>
            <w:r w:rsidR="00A33F4A" w:rsidRPr="00A33F4A">
              <w:rPr>
                <w:szCs w:val="22"/>
              </w:rPr>
              <w:t>*</w:t>
            </w:r>
            <w:r>
              <w:rPr>
                <w:szCs w:val="22"/>
              </w:rPr>
              <w:t xml:space="preserve">   </w:t>
            </w:r>
          </w:p>
          <w:p w14:paraId="586DE5D4" w14:textId="632E3ADA" w:rsidR="00A33F4A" w:rsidRDefault="00164C2F">
            <w:pPr>
              <w:jc w:val="both"/>
              <w:rPr>
                <w:szCs w:val="22"/>
              </w:rPr>
            </w:pPr>
            <w:r>
              <w:rPr>
                <w:rFonts w:ascii="MS Gothic" w:eastAsia="MS Gothic" w:hAnsi="MS Gothic"/>
                <w:szCs w:val="22"/>
              </w:rPr>
              <w:t>☐</w:t>
            </w:r>
            <w:r>
              <w:rPr>
                <w:szCs w:val="22"/>
              </w:rPr>
              <w:t xml:space="preserve"> R.39</w:t>
            </w:r>
            <w:r w:rsidR="00A33F4A" w:rsidRPr="00A33F4A">
              <w:rPr>
                <w:szCs w:val="22"/>
              </w:rPr>
              <w:t>*</w:t>
            </w:r>
            <w:r>
              <w:rPr>
                <w:szCs w:val="22"/>
              </w:rPr>
              <w:t xml:space="preserve">  </w:t>
            </w:r>
          </w:p>
          <w:p w14:paraId="07AEF986" w14:textId="232B1FDF" w:rsidR="00A33F4A" w:rsidRDefault="00661C4A">
            <w:pPr>
              <w:jc w:val="both"/>
              <w:rPr>
                <w:szCs w:val="22"/>
              </w:rPr>
            </w:pPr>
            <w:r>
              <w:rPr>
                <w:rFonts w:ascii="MS Gothic" w:eastAsia="MS Gothic" w:hAnsi="MS Gothic"/>
                <w:szCs w:val="22"/>
              </w:rPr>
              <w:t>x</w:t>
            </w:r>
            <w:r w:rsidR="00164C2F">
              <w:rPr>
                <w:szCs w:val="22"/>
              </w:rPr>
              <w:t xml:space="preserve">  </w:t>
            </w:r>
            <w:r w:rsidR="00D75570">
              <w:rPr>
                <w:szCs w:val="22"/>
              </w:rPr>
              <w:t xml:space="preserve"> </w:t>
            </w:r>
            <w:r w:rsidR="00164C2F">
              <w:rPr>
                <w:szCs w:val="22"/>
              </w:rPr>
              <w:t>R.41</w:t>
            </w:r>
            <w:r w:rsidR="00A33F4A" w:rsidRPr="00A33F4A">
              <w:rPr>
                <w:szCs w:val="22"/>
              </w:rPr>
              <w:t>*</w:t>
            </w:r>
            <w:r w:rsidR="00164C2F">
              <w:rPr>
                <w:szCs w:val="22"/>
              </w:rPr>
              <w:t xml:space="preserve">  </w:t>
            </w:r>
            <w:r w:rsidR="00D75570">
              <w:rPr>
                <w:szCs w:val="22"/>
              </w:rPr>
              <w:t xml:space="preserve">viename projekte </w:t>
            </w:r>
            <w:r w:rsidR="00A33F4A" w:rsidRPr="00A33F4A">
              <w:rPr>
                <w:szCs w:val="22"/>
              </w:rPr>
              <w:t xml:space="preserve"> </w:t>
            </w:r>
            <w:r w:rsidR="00C328E2">
              <w:rPr>
                <w:szCs w:val="22"/>
              </w:rPr>
              <w:t xml:space="preserve">turi būti </w:t>
            </w:r>
            <w:r w:rsidR="00C328E2" w:rsidRPr="00C328E2">
              <w:rPr>
                <w:szCs w:val="22"/>
              </w:rPr>
              <w:t xml:space="preserve">įtraukta </w:t>
            </w:r>
            <w:r w:rsidR="00A33F4A" w:rsidRPr="00A33F4A">
              <w:rPr>
                <w:szCs w:val="22"/>
              </w:rPr>
              <w:t xml:space="preserve">ne mažiau </w:t>
            </w:r>
            <w:r w:rsidR="00D75570">
              <w:rPr>
                <w:szCs w:val="22"/>
              </w:rPr>
              <w:t xml:space="preserve">kaip </w:t>
            </w:r>
            <w:r w:rsidR="00A33F4A" w:rsidRPr="00A33F4A">
              <w:rPr>
                <w:szCs w:val="22"/>
              </w:rPr>
              <w:t>748 naudos gavėjai.</w:t>
            </w:r>
          </w:p>
          <w:p w14:paraId="79B1AE9F" w14:textId="0A37B089" w:rsidR="00A64327" w:rsidRDefault="00661C4A">
            <w:pPr>
              <w:jc w:val="both"/>
              <w:rPr>
                <w:szCs w:val="22"/>
              </w:rPr>
            </w:pPr>
            <w:r>
              <w:rPr>
                <w:rFonts w:ascii="MS Gothic" w:eastAsia="MS Gothic" w:hAnsi="MS Gothic"/>
                <w:szCs w:val="22"/>
              </w:rPr>
              <w:t>x</w:t>
            </w:r>
            <w:r w:rsidR="00164C2F">
              <w:rPr>
                <w:szCs w:val="22"/>
              </w:rPr>
              <w:t xml:space="preserve"> </w:t>
            </w:r>
            <w:r w:rsidR="00D75570">
              <w:rPr>
                <w:szCs w:val="22"/>
              </w:rPr>
              <w:t xml:space="preserve">  </w:t>
            </w:r>
            <w:r w:rsidR="00164C2F">
              <w:rPr>
                <w:szCs w:val="22"/>
              </w:rPr>
              <w:t>R.42*</w:t>
            </w:r>
            <w:r w:rsidR="00A33F4A">
              <w:rPr>
                <w:szCs w:val="22"/>
              </w:rPr>
              <w:t xml:space="preserve"> </w:t>
            </w:r>
            <w:r w:rsidR="00D75570">
              <w:rPr>
                <w:szCs w:val="22"/>
              </w:rPr>
              <w:t xml:space="preserve"> viename projekte </w:t>
            </w:r>
            <w:r w:rsidR="00C328E2">
              <w:t xml:space="preserve"> </w:t>
            </w:r>
            <w:r w:rsidR="00C328E2" w:rsidRPr="00C328E2">
              <w:rPr>
                <w:szCs w:val="22"/>
              </w:rPr>
              <w:t xml:space="preserve">turi būti </w:t>
            </w:r>
            <w:r w:rsidR="00C328E2">
              <w:rPr>
                <w:szCs w:val="22"/>
              </w:rPr>
              <w:t>į</w:t>
            </w:r>
            <w:r w:rsidR="00A33F4A" w:rsidRPr="00A33F4A">
              <w:rPr>
                <w:szCs w:val="22"/>
              </w:rPr>
              <w:t>traukta ne mažiau kaip 187 asmenys, turintys mažiau galimybių.</w:t>
            </w:r>
          </w:p>
          <w:p w14:paraId="7A6C46EF" w14:textId="77777777" w:rsidR="00A64327" w:rsidRDefault="00A64327">
            <w:pPr>
              <w:jc w:val="both"/>
              <w:rPr>
                <w:iCs/>
                <w:szCs w:val="22"/>
              </w:rPr>
            </w:pPr>
          </w:p>
          <w:p w14:paraId="26EA2F4B" w14:textId="0F10A300" w:rsidR="00A64327" w:rsidRPr="007F31FE" w:rsidRDefault="00164C2F">
            <w:pPr>
              <w:jc w:val="both"/>
              <w:rPr>
                <w:b/>
                <w:bCs/>
                <w:iCs/>
                <w:szCs w:val="22"/>
              </w:rPr>
            </w:pPr>
            <w:r w:rsidRPr="007F31FE">
              <w:rPr>
                <w:b/>
                <w:bCs/>
                <w:iCs/>
                <w:szCs w:val="22"/>
              </w:rPr>
              <w:t>Kiti rodikliai ir jų reikšmės numatytos VPS</w:t>
            </w:r>
            <w:r w:rsidR="007F31FE">
              <w:rPr>
                <w:b/>
                <w:bCs/>
                <w:iCs/>
                <w:szCs w:val="22"/>
              </w:rPr>
              <w:t>:</w:t>
            </w:r>
          </w:p>
          <w:p w14:paraId="5FDAECF6" w14:textId="7204CE50" w:rsidR="007F31FE" w:rsidRPr="007F31FE" w:rsidRDefault="00BF7A17">
            <w:pPr>
              <w:jc w:val="both"/>
              <w:rPr>
                <w:b/>
                <w:bCs/>
                <w:color w:val="808080"/>
                <w:szCs w:val="22"/>
              </w:rPr>
            </w:pPr>
            <w:r w:rsidRPr="007F31FE">
              <w:rPr>
                <w:b/>
                <w:bCs/>
                <w:color w:val="808080"/>
                <w:szCs w:val="22"/>
              </w:rPr>
              <w:t>Poky</w:t>
            </w:r>
            <w:r w:rsidR="007F31FE">
              <w:rPr>
                <w:b/>
                <w:bCs/>
                <w:color w:val="808080"/>
                <w:szCs w:val="22"/>
              </w:rPr>
              <w:t>čiai</w:t>
            </w:r>
            <w:r w:rsidRPr="007F31FE">
              <w:rPr>
                <w:b/>
                <w:bCs/>
                <w:color w:val="808080"/>
                <w:szCs w:val="22"/>
              </w:rPr>
              <w:t xml:space="preserve"> įgyvendinus projektą: </w:t>
            </w:r>
          </w:p>
          <w:p w14:paraId="5505E312" w14:textId="77777777" w:rsidR="007F31FE" w:rsidRPr="007F31FE" w:rsidRDefault="00BF7A17">
            <w:pPr>
              <w:jc w:val="both"/>
              <w:rPr>
                <w:b/>
                <w:bCs/>
                <w:color w:val="808080"/>
                <w:szCs w:val="22"/>
              </w:rPr>
            </w:pPr>
            <w:r w:rsidRPr="007F31FE">
              <w:rPr>
                <w:b/>
                <w:bCs/>
                <w:color w:val="808080"/>
                <w:szCs w:val="22"/>
              </w:rPr>
              <w:t xml:space="preserve">1) padidintas viešųjų paslaugų prieinamumas ir galimybės teikti paslaugas; </w:t>
            </w:r>
          </w:p>
          <w:p w14:paraId="0AB7FBDE" w14:textId="77777777" w:rsidR="007F31FE" w:rsidRDefault="00BF7A17">
            <w:pPr>
              <w:jc w:val="both"/>
              <w:rPr>
                <w:b/>
                <w:bCs/>
                <w:color w:val="808080"/>
                <w:szCs w:val="22"/>
              </w:rPr>
            </w:pPr>
            <w:r w:rsidRPr="007F31FE">
              <w:rPr>
                <w:b/>
                <w:bCs/>
                <w:color w:val="808080"/>
                <w:szCs w:val="22"/>
              </w:rPr>
              <w:t xml:space="preserve">2) padidėjęs skaitmeninių ir kitų technologijų naudojimas, svariau prisidedama prie klimato kaitos švelninimo ir prisitaikymo prie jos; </w:t>
            </w:r>
          </w:p>
          <w:p w14:paraId="37745E41" w14:textId="0C49EA8E" w:rsidR="007F31FE" w:rsidRPr="007F31FE" w:rsidRDefault="00BF7A17">
            <w:pPr>
              <w:jc w:val="both"/>
              <w:rPr>
                <w:b/>
                <w:bCs/>
                <w:color w:val="808080"/>
                <w:szCs w:val="22"/>
              </w:rPr>
            </w:pPr>
            <w:r w:rsidRPr="007F31FE">
              <w:rPr>
                <w:b/>
                <w:bCs/>
                <w:color w:val="808080"/>
                <w:szCs w:val="22"/>
              </w:rPr>
              <w:t xml:space="preserve">3) pagerėję įgūdžiai dirbti su duomenimis ir žiedinės </w:t>
            </w:r>
            <w:proofErr w:type="spellStart"/>
            <w:r w:rsidRPr="007F31FE">
              <w:rPr>
                <w:b/>
                <w:bCs/>
                <w:color w:val="808080"/>
                <w:szCs w:val="22"/>
              </w:rPr>
              <w:t>bioekonomikos</w:t>
            </w:r>
            <w:proofErr w:type="spellEnd"/>
            <w:r w:rsidRPr="007F31FE">
              <w:rPr>
                <w:b/>
                <w:bCs/>
                <w:color w:val="808080"/>
                <w:szCs w:val="22"/>
              </w:rPr>
              <w:t xml:space="preserve"> principais grįstais sprendimais, geresnis vietos išteklių valdymas; </w:t>
            </w:r>
          </w:p>
          <w:p w14:paraId="1A6F8E0D" w14:textId="0650B06B" w:rsidR="00A64327" w:rsidRDefault="00BF7A17">
            <w:pPr>
              <w:jc w:val="both"/>
              <w:rPr>
                <w:iCs/>
                <w:szCs w:val="22"/>
              </w:rPr>
            </w:pPr>
            <w:r w:rsidRPr="007F31FE">
              <w:rPr>
                <w:b/>
                <w:bCs/>
                <w:color w:val="808080"/>
                <w:szCs w:val="22"/>
              </w:rPr>
              <w:t xml:space="preserve">4) padidėjusi kaimo gyventojų, ypač mažiau galimybių turinčių asmenų, </w:t>
            </w:r>
            <w:proofErr w:type="spellStart"/>
            <w:r w:rsidRPr="007F31FE">
              <w:rPr>
                <w:b/>
                <w:bCs/>
                <w:color w:val="808080"/>
                <w:szCs w:val="22"/>
              </w:rPr>
              <w:t>įtrauktis</w:t>
            </w:r>
            <w:proofErr w:type="spellEnd"/>
            <w:r w:rsidRPr="007F31FE">
              <w:rPr>
                <w:b/>
                <w:bCs/>
                <w:color w:val="808080"/>
                <w:szCs w:val="22"/>
              </w:rPr>
              <w:t xml:space="preserve"> ir  gyvenamosios vietos patrauklumas</w:t>
            </w:r>
            <w:r w:rsidR="007F31FE" w:rsidRPr="007F31FE">
              <w:rPr>
                <w:b/>
                <w:bCs/>
                <w:color w:val="808080"/>
                <w:szCs w:val="22"/>
              </w:rPr>
              <w:t>.</w:t>
            </w:r>
          </w:p>
        </w:tc>
      </w:tr>
      <w:tr w:rsidR="00A64327" w14:paraId="65B13649" w14:textId="77777777" w:rsidTr="002E6DE7">
        <w:tc>
          <w:tcPr>
            <w:tcW w:w="813" w:type="dxa"/>
            <w:vAlign w:val="center"/>
          </w:tcPr>
          <w:p w14:paraId="2CBAA3A7" w14:textId="77777777" w:rsidR="00A64327" w:rsidRDefault="00164C2F">
            <w:pPr>
              <w:jc w:val="center"/>
              <w:rPr>
                <w:szCs w:val="22"/>
              </w:rPr>
            </w:pPr>
            <w:r>
              <w:rPr>
                <w:szCs w:val="22"/>
              </w:rPr>
              <w:lastRenderedPageBreak/>
              <w:t>5.2.</w:t>
            </w:r>
          </w:p>
        </w:tc>
        <w:tc>
          <w:tcPr>
            <w:tcW w:w="2562" w:type="dxa"/>
            <w:vAlign w:val="center"/>
          </w:tcPr>
          <w:p w14:paraId="0F2500A8" w14:textId="77777777" w:rsidR="00A64327" w:rsidRDefault="00164C2F">
            <w:pPr>
              <w:jc w:val="both"/>
              <w:rPr>
                <w:szCs w:val="22"/>
              </w:rPr>
            </w:pPr>
            <w:r>
              <w:rPr>
                <w:szCs w:val="22"/>
              </w:rPr>
              <w:t>Ar su paramos paraiška privalomas teikti verslo planas?</w:t>
            </w:r>
          </w:p>
        </w:tc>
        <w:tc>
          <w:tcPr>
            <w:tcW w:w="6587" w:type="dxa"/>
            <w:gridSpan w:val="4"/>
          </w:tcPr>
          <w:p w14:paraId="1996EF58" w14:textId="1114E7C8" w:rsidR="00A64327" w:rsidRDefault="00164C2F">
            <w:pPr>
              <w:jc w:val="both"/>
              <w:rPr>
                <w:szCs w:val="22"/>
              </w:rPr>
            </w:pPr>
            <w:r>
              <w:rPr>
                <w:rFonts w:ascii="MS Gothic" w:eastAsia="MS Gothic" w:hAnsi="MS Gothic"/>
                <w:szCs w:val="22"/>
              </w:rPr>
              <w:t>☐</w:t>
            </w:r>
            <w:r>
              <w:rPr>
                <w:szCs w:val="22"/>
              </w:rPr>
              <w:t xml:space="preserve">   Taip   </w:t>
            </w:r>
            <w:r w:rsidR="00661C4A">
              <w:rPr>
                <w:rFonts w:ascii="MS Gothic" w:eastAsia="MS Gothic" w:hAnsi="MS Gothic"/>
                <w:szCs w:val="22"/>
              </w:rPr>
              <w:t>x</w:t>
            </w:r>
            <w:r>
              <w:rPr>
                <w:szCs w:val="22"/>
              </w:rPr>
              <w:t xml:space="preserve">   Ne</w:t>
            </w:r>
          </w:p>
          <w:p w14:paraId="4E68D34B" w14:textId="77777777" w:rsidR="00A64327" w:rsidRDefault="00A64327">
            <w:pPr>
              <w:jc w:val="both"/>
              <w:rPr>
                <w:i/>
                <w:szCs w:val="22"/>
              </w:rPr>
            </w:pPr>
          </w:p>
          <w:p w14:paraId="267EB34C" w14:textId="43899665" w:rsidR="00A64327" w:rsidRDefault="00A64327">
            <w:pPr>
              <w:jc w:val="both"/>
              <w:rPr>
                <w:i/>
                <w:szCs w:val="22"/>
              </w:rPr>
            </w:pPr>
          </w:p>
        </w:tc>
      </w:tr>
      <w:tr w:rsidR="00A64327" w14:paraId="6573B42C" w14:textId="77777777" w:rsidTr="002E6DE7">
        <w:tc>
          <w:tcPr>
            <w:tcW w:w="813" w:type="dxa"/>
            <w:vAlign w:val="center"/>
          </w:tcPr>
          <w:p w14:paraId="5A7C79E4" w14:textId="77777777" w:rsidR="00A64327" w:rsidRDefault="00164C2F">
            <w:pPr>
              <w:jc w:val="center"/>
              <w:rPr>
                <w:szCs w:val="22"/>
              </w:rPr>
            </w:pPr>
            <w:r>
              <w:rPr>
                <w:szCs w:val="22"/>
              </w:rPr>
              <w:t>5.3.</w:t>
            </w:r>
          </w:p>
        </w:tc>
        <w:tc>
          <w:tcPr>
            <w:tcW w:w="2562" w:type="dxa"/>
            <w:vAlign w:val="center"/>
          </w:tcPr>
          <w:p w14:paraId="745D04D4"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587" w:type="dxa"/>
            <w:gridSpan w:val="4"/>
          </w:tcPr>
          <w:p w14:paraId="23B874EC" w14:textId="77777777" w:rsidR="00A64327" w:rsidRDefault="00A64327">
            <w:pPr>
              <w:jc w:val="both"/>
              <w:rPr>
                <w:rFonts w:ascii="MS Gothic" w:eastAsia="MS Gothic" w:hAnsi="MS Gothic"/>
                <w:szCs w:val="22"/>
              </w:rPr>
            </w:pPr>
          </w:p>
          <w:p w14:paraId="766A4205" w14:textId="7FAD096B" w:rsidR="00A64327" w:rsidRDefault="00164C2F">
            <w:pPr>
              <w:ind w:firstLine="62"/>
              <w:jc w:val="both"/>
              <w:rPr>
                <w:szCs w:val="22"/>
              </w:rPr>
            </w:pPr>
            <w:r>
              <w:rPr>
                <w:rFonts w:ascii="MS Gothic" w:eastAsia="MS Gothic" w:hAnsi="MS Gothic"/>
                <w:szCs w:val="22"/>
              </w:rPr>
              <w:t>☐</w:t>
            </w:r>
            <w:r>
              <w:rPr>
                <w:szCs w:val="22"/>
              </w:rPr>
              <w:t xml:space="preserve">  Taip   </w:t>
            </w:r>
            <w:r w:rsidR="00661C4A">
              <w:rPr>
                <w:rFonts w:ascii="MS Gothic" w:eastAsia="MS Gothic" w:hAnsi="MS Gothic"/>
                <w:szCs w:val="22"/>
              </w:rPr>
              <w:t>x</w:t>
            </w:r>
            <w:r>
              <w:rPr>
                <w:szCs w:val="22"/>
              </w:rPr>
              <w:t xml:space="preserve">   Ne</w:t>
            </w:r>
          </w:p>
        </w:tc>
      </w:tr>
      <w:tr w:rsidR="00A64327" w14:paraId="0ADC03E3" w14:textId="77777777" w:rsidTr="002E6DE7">
        <w:tc>
          <w:tcPr>
            <w:tcW w:w="813" w:type="dxa"/>
            <w:vAlign w:val="center"/>
          </w:tcPr>
          <w:p w14:paraId="22D3EDA7" w14:textId="77777777" w:rsidR="00A64327" w:rsidRDefault="00164C2F">
            <w:pPr>
              <w:jc w:val="center"/>
              <w:rPr>
                <w:szCs w:val="22"/>
              </w:rPr>
            </w:pPr>
            <w:r>
              <w:rPr>
                <w:szCs w:val="22"/>
              </w:rPr>
              <w:t>5.4.</w:t>
            </w:r>
          </w:p>
        </w:tc>
        <w:tc>
          <w:tcPr>
            <w:tcW w:w="2562" w:type="dxa"/>
            <w:vAlign w:val="center"/>
          </w:tcPr>
          <w:p w14:paraId="3750E833" w14:textId="77777777" w:rsidR="00A64327" w:rsidRDefault="00164C2F">
            <w:pPr>
              <w:jc w:val="both"/>
              <w:rPr>
                <w:szCs w:val="22"/>
              </w:rPr>
            </w:pPr>
            <w:r>
              <w:rPr>
                <w:szCs w:val="22"/>
              </w:rPr>
              <w:t>Ar pagal Priemonę vietos projektas turi atitikti VPS temą?</w:t>
            </w:r>
          </w:p>
        </w:tc>
        <w:tc>
          <w:tcPr>
            <w:tcW w:w="6587" w:type="dxa"/>
            <w:gridSpan w:val="4"/>
          </w:tcPr>
          <w:p w14:paraId="3D11E134" w14:textId="77777777" w:rsidR="00A64327" w:rsidRDefault="00A64327">
            <w:pPr>
              <w:jc w:val="both"/>
              <w:rPr>
                <w:szCs w:val="22"/>
              </w:rPr>
            </w:pPr>
          </w:p>
          <w:p w14:paraId="71F94C4C" w14:textId="77621871" w:rsidR="00A64327" w:rsidRDefault="00661C4A">
            <w:pPr>
              <w:jc w:val="both"/>
              <w:rPr>
                <w:szCs w:val="22"/>
              </w:rPr>
            </w:pPr>
            <w:r>
              <w:rPr>
                <w:rFonts w:ascii="MS Gothic" w:eastAsia="MS Gothic" w:hAnsi="MS Gothic"/>
                <w:szCs w:val="22"/>
              </w:rPr>
              <w:t>x</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03F0F999" w14:textId="77777777" w:rsidR="00A64327" w:rsidRDefault="00A64327">
            <w:pPr>
              <w:jc w:val="both"/>
              <w:rPr>
                <w:szCs w:val="22"/>
              </w:rPr>
            </w:pPr>
          </w:p>
          <w:p w14:paraId="4EA40AF8" w14:textId="62AB4F96" w:rsidR="00A64327" w:rsidRDefault="00164C2F">
            <w:pPr>
              <w:jc w:val="both"/>
              <w:rPr>
                <w:i/>
                <w:iCs/>
                <w:szCs w:val="22"/>
              </w:rPr>
            </w:pPr>
            <w:r>
              <w:rPr>
                <w:i/>
                <w:iCs/>
                <w:szCs w:val="22"/>
              </w:rPr>
              <w:t>VPS temos pavadinimas:</w:t>
            </w:r>
          </w:p>
          <w:p w14:paraId="0645A244" w14:textId="321F7D63" w:rsidR="00A64327" w:rsidRPr="00CC166B" w:rsidRDefault="00D75570">
            <w:pPr>
              <w:jc w:val="both"/>
              <w:rPr>
                <w:b/>
                <w:bCs/>
                <w:iCs/>
                <w:szCs w:val="22"/>
              </w:rPr>
            </w:pPr>
            <w:r w:rsidRPr="00CC166B">
              <w:rPr>
                <w:b/>
                <w:bCs/>
                <w:color w:val="808080"/>
                <w:szCs w:val="22"/>
              </w:rPr>
              <w:t>Geriausias gamtos ir kultūros išteklių panaudojimas gyventojų sveikatai stiprinti ir turizmui vystyti</w:t>
            </w:r>
            <w:r w:rsidR="00164C2F" w:rsidRPr="00CC166B">
              <w:rPr>
                <w:b/>
                <w:bCs/>
                <w:color w:val="808080"/>
                <w:szCs w:val="22"/>
              </w:rPr>
              <w:t>.</w:t>
            </w:r>
          </w:p>
          <w:p w14:paraId="386EB9D5" w14:textId="77777777" w:rsidR="00A64327" w:rsidRDefault="00A64327">
            <w:pPr>
              <w:jc w:val="both"/>
              <w:rPr>
                <w:szCs w:val="22"/>
              </w:rPr>
            </w:pPr>
          </w:p>
        </w:tc>
      </w:tr>
      <w:tr w:rsidR="00A64327" w14:paraId="071BFEF4" w14:textId="77777777" w:rsidTr="002E6DE7">
        <w:tc>
          <w:tcPr>
            <w:tcW w:w="813" w:type="dxa"/>
            <w:vAlign w:val="center"/>
          </w:tcPr>
          <w:p w14:paraId="358DD755" w14:textId="77777777" w:rsidR="00A64327" w:rsidRDefault="00164C2F">
            <w:pPr>
              <w:jc w:val="center"/>
              <w:rPr>
                <w:szCs w:val="22"/>
              </w:rPr>
            </w:pPr>
            <w:r>
              <w:rPr>
                <w:szCs w:val="22"/>
              </w:rPr>
              <w:t>5.5.</w:t>
            </w:r>
          </w:p>
        </w:tc>
        <w:tc>
          <w:tcPr>
            <w:tcW w:w="2562" w:type="dxa"/>
            <w:vAlign w:val="center"/>
          </w:tcPr>
          <w:p w14:paraId="1D8AB6BE" w14:textId="77777777" w:rsidR="00A64327" w:rsidRDefault="00164C2F">
            <w:pPr>
              <w:jc w:val="both"/>
              <w:rPr>
                <w:szCs w:val="22"/>
              </w:rPr>
            </w:pPr>
            <w:r>
              <w:rPr>
                <w:szCs w:val="22"/>
              </w:rPr>
              <w:t xml:space="preserve">Ar pagal Priemonę vietos projektas skirtas jaunimui? </w:t>
            </w:r>
          </w:p>
        </w:tc>
        <w:tc>
          <w:tcPr>
            <w:tcW w:w="6587" w:type="dxa"/>
            <w:gridSpan w:val="4"/>
          </w:tcPr>
          <w:p w14:paraId="79A4A504" w14:textId="77777777" w:rsidR="00A64327" w:rsidRDefault="00A64327">
            <w:pPr>
              <w:jc w:val="both"/>
              <w:rPr>
                <w:i/>
                <w:iCs/>
                <w:szCs w:val="22"/>
              </w:rPr>
            </w:pPr>
          </w:p>
          <w:p w14:paraId="3C5B71C8" w14:textId="75CE5EB3" w:rsidR="00A64327" w:rsidRDefault="00164C2F">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661C4A">
              <w:rPr>
                <w:rFonts w:ascii="MS Gothic" w:eastAsia="MS Gothic" w:hAnsi="MS Gothic"/>
                <w:szCs w:val="22"/>
              </w:rPr>
              <w:t>x</w:t>
            </w:r>
            <w:r>
              <w:rPr>
                <w:szCs w:val="22"/>
              </w:rPr>
              <w:t xml:space="preserve">   Ne</w:t>
            </w:r>
          </w:p>
          <w:p w14:paraId="1B28CBB7" w14:textId="77777777" w:rsidR="00A64327" w:rsidRDefault="00A64327">
            <w:pPr>
              <w:jc w:val="both"/>
              <w:rPr>
                <w:i/>
                <w:iCs/>
                <w:szCs w:val="22"/>
              </w:rPr>
            </w:pPr>
          </w:p>
        </w:tc>
      </w:tr>
      <w:tr w:rsidR="00A64327" w14:paraId="75D3DDF8" w14:textId="77777777" w:rsidTr="002E6DE7">
        <w:tc>
          <w:tcPr>
            <w:tcW w:w="813" w:type="dxa"/>
            <w:vAlign w:val="center"/>
          </w:tcPr>
          <w:p w14:paraId="58109774" w14:textId="77777777" w:rsidR="00A64327" w:rsidRDefault="00164C2F">
            <w:pPr>
              <w:jc w:val="center"/>
              <w:rPr>
                <w:szCs w:val="22"/>
              </w:rPr>
            </w:pPr>
            <w:r>
              <w:rPr>
                <w:szCs w:val="22"/>
              </w:rPr>
              <w:t>5.6.</w:t>
            </w:r>
          </w:p>
        </w:tc>
        <w:tc>
          <w:tcPr>
            <w:tcW w:w="2562" w:type="dxa"/>
            <w:vAlign w:val="center"/>
          </w:tcPr>
          <w:p w14:paraId="0F8F1B8E" w14:textId="77777777" w:rsidR="00A64327" w:rsidRDefault="00164C2F">
            <w:pPr>
              <w:jc w:val="both"/>
              <w:rPr>
                <w:rFonts w:eastAsia="Calibri"/>
                <w:szCs w:val="24"/>
              </w:rPr>
            </w:pPr>
            <w:r>
              <w:rPr>
                <w:szCs w:val="22"/>
              </w:rPr>
              <w:t>Ar pagal Priemonę vietos projektas skirtas inovacijoms diegti?</w:t>
            </w:r>
          </w:p>
        </w:tc>
        <w:tc>
          <w:tcPr>
            <w:tcW w:w="6587" w:type="dxa"/>
            <w:gridSpan w:val="4"/>
          </w:tcPr>
          <w:p w14:paraId="04312248" w14:textId="77777777" w:rsidR="00A64327" w:rsidRDefault="00A64327">
            <w:pPr>
              <w:jc w:val="both"/>
              <w:rPr>
                <w:i/>
                <w:iCs/>
                <w:szCs w:val="22"/>
              </w:rPr>
            </w:pPr>
          </w:p>
          <w:p w14:paraId="6BFCE2DF" w14:textId="5DB4C51C" w:rsidR="00A64327" w:rsidRDefault="00661C4A">
            <w:pPr>
              <w:jc w:val="both"/>
              <w:rPr>
                <w:szCs w:val="22"/>
              </w:rPr>
            </w:pPr>
            <w:r>
              <w:rPr>
                <w:rFonts w:ascii="MS Gothic" w:eastAsia="MS Gothic" w:hAnsi="MS Gothic"/>
                <w:szCs w:val="22"/>
              </w:rPr>
              <w:t>x</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5F986E7F" w14:textId="77777777" w:rsidR="00A64327" w:rsidRDefault="00A64327">
            <w:pPr>
              <w:jc w:val="both"/>
              <w:rPr>
                <w:rFonts w:eastAsia="Calibri"/>
                <w:i/>
                <w:iCs/>
                <w:sz w:val="20"/>
              </w:rPr>
            </w:pPr>
          </w:p>
        </w:tc>
      </w:tr>
      <w:tr w:rsidR="00A64327" w14:paraId="7190085E" w14:textId="77777777" w:rsidTr="002E6DE7">
        <w:tc>
          <w:tcPr>
            <w:tcW w:w="813" w:type="dxa"/>
            <w:vMerge w:val="restart"/>
            <w:vAlign w:val="center"/>
          </w:tcPr>
          <w:p w14:paraId="5BF75925" w14:textId="77777777" w:rsidR="00A64327" w:rsidRDefault="00164C2F">
            <w:pPr>
              <w:jc w:val="center"/>
              <w:rPr>
                <w:szCs w:val="22"/>
              </w:rPr>
            </w:pPr>
            <w:r>
              <w:rPr>
                <w:szCs w:val="22"/>
              </w:rPr>
              <w:t xml:space="preserve">5.7. </w:t>
            </w:r>
          </w:p>
        </w:tc>
        <w:tc>
          <w:tcPr>
            <w:tcW w:w="2562" w:type="dxa"/>
            <w:vMerge w:val="restart"/>
            <w:vAlign w:val="center"/>
          </w:tcPr>
          <w:p w14:paraId="3B23C991" w14:textId="77777777" w:rsidR="00A64327" w:rsidRDefault="00164C2F">
            <w:pPr>
              <w:jc w:val="both"/>
              <w:rPr>
                <w:rFonts w:eastAsia="Calibri"/>
                <w:szCs w:val="24"/>
              </w:rPr>
            </w:pPr>
            <w:r>
              <w:rPr>
                <w:rFonts w:eastAsia="Calibri"/>
                <w:szCs w:val="24"/>
              </w:rPr>
              <w:t>Pagal Priemonę remiamo vietos projekto pobūdis:</w:t>
            </w:r>
          </w:p>
        </w:tc>
        <w:tc>
          <w:tcPr>
            <w:tcW w:w="1015" w:type="dxa"/>
          </w:tcPr>
          <w:p w14:paraId="66F89372" w14:textId="5174510D" w:rsidR="00A64327" w:rsidRDefault="00164C2F">
            <w:pPr>
              <w:jc w:val="both"/>
              <w:rPr>
                <w:rFonts w:eastAsia="Calibri"/>
                <w:sz w:val="20"/>
              </w:rPr>
            </w:pPr>
            <w:r>
              <w:rPr>
                <w:rFonts w:ascii="MS Gothic" w:eastAsia="MS Gothic" w:hAnsi="MS Gothic"/>
                <w:szCs w:val="22"/>
              </w:rPr>
              <w:t>☐</w:t>
            </w:r>
            <w:r>
              <w:rPr>
                <w:szCs w:val="22"/>
              </w:rPr>
              <w:t xml:space="preserve">Taip   </w:t>
            </w:r>
            <w:r w:rsidR="00D75570" w:rsidRPr="002E6DE7">
              <w:rPr>
                <w:rFonts w:ascii="MS Gothic" w:eastAsia="MS Gothic" w:hAnsi="MS Gothic"/>
                <w:b/>
                <w:bCs/>
                <w:szCs w:val="22"/>
              </w:rPr>
              <w:t>x</w:t>
            </w:r>
            <w:r w:rsidRPr="002E6DE7">
              <w:rPr>
                <w:b/>
                <w:bCs/>
                <w:szCs w:val="22"/>
              </w:rPr>
              <w:t xml:space="preserve"> Ne</w:t>
            </w:r>
          </w:p>
        </w:tc>
        <w:tc>
          <w:tcPr>
            <w:tcW w:w="5572" w:type="dxa"/>
            <w:gridSpan w:val="3"/>
          </w:tcPr>
          <w:p w14:paraId="693D5919" w14:textId="77777777" w:rsidR="00A64327" w:rsidRDefault="00164C2F">
            <w:pPr>
              <w:jc w:val="both"/>
              <w:rPr>
                <w:rFonts w:eastAsia="Calibri"/>
                <w:sz w:val="20"/>
              </w:rPr>
            </w:pPr>
            <w:r>
              <w:rPr>
                <w:szCs w:val="22"/>
              </w:rPr>
              <w:t>Remiami pelno projektai</w:t>
            </w:r>
          </w:p>
        </w:tc>
      </w:tr>
      <w:tr w:rsidR="00A64327" w14:paraId="2D10DA68" w14:textId="77777777" w:rsidTr="002E6DE7">
        <w:tc>
          <w:tcPr>
            <w:tcW w:w="813" w:type="dxa"/>
            <w:vMerge/>
            <w:vAlign w:val="center"/>
          </w:tcPr>
          <w:p w14:paraId="3D9DFAC1" w14:textId="77777777" w:rsidR="00A64327" w:rsidRDefault="00A64327">
            <w:pPr>
              <w:jc w:val="center"/>
              <w:rPr>
                <w:szCs w:val="22"/>
              </w:rPr>
            </w:pPr>
          </w:p>
        </w:tc>
        <w:tc>
          <w:tcPr>
            <w:tcW w:w="2562" w:type="dxa"/>
            <w:vMerge/>
            <w:vAlign w:val="center"/>
          </w:tcPr>
          <w:p w14:paraId="70A99AA6" w14:textId="77777777" w:rsidR="00A64327" w:rsidRDefault="00A64327">
            <w:pPr>
              <w:jc w:val="both"/>
              <w:rPr>
                <w:rFonts w:eastAsia="Calibri"/>
                <w:szCs w:val="24"/>
              </w:rPr>
            </w:pPr>
          </w:p>
        </w:tc>
        <w:tc>
          <w:tcPr>
            <w:tcW w:w="1015" w:type="dxa"/>
          </w:tcPr>
          <w:p w14:paraId="359EB8A8" w14:textId="1B5EC6F1" w:rsidR="00A64327" w:rsidRDefault="00164C2F">
            <w:pPr>
              <w:jc w:val="both"/>
              <w:rPr>
                <w:rFonts w:eastAsia="Calibri"/>
                <w:i/>
                <w:iCs/>
                <w:sz w:val="20"/>
              </w:rPr>
            </w:pPr>
            <w:r>
              <w:rPr>
                <w:rFonts w:ascii="MS Gothic" w:eastAsia="MS Gothic" w:hAnsi="MS Gothic"/>
                <w:szCs w:val="22"/>
              </w:rPr>
              <w:t>☐</w:t>
            </w:r>
            <w:r>
              <w:rPr>
                <w:szCs w:val="22"/>
              </w:rPr>
              <w:t xml:space="preserve">Taip   </w:t>
            </w:r>
            <w:r w:rsidR="00437C5F" w:rsidRPr="002E6DE7">
              <w:rPr>
                <w:rFonts w:ascii="MS Gothic" w:eastAsia="MS Gothic" w:hAnsi="MS Gothic"/>
                <w:b/>
                <w:bCs/>
                <w:szCs w:val="22"/>
              </w:rPr>
              <w:t>x</w:t>
            </w:r>
            <w:r w:rsidRPr="002E6DE7">
              <w:rPr>
                <w:b/>
                <w:bCs/>
                <w:szCs w:val="22"/>
              </w:rPr>
              <w:t xml:space="preserve">  Ne</w:t>
            </w:r>
          </w:p>
        </w:tc>
        <w:tc>
          <w:tcPr>
            <w:tcW w:w="5572" w:type="dxa"/>
            <w:gridSpan w:val="3"/>
          </w:tcPr>
          <w:p w14:paraId="251EE3AB"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23F705E9" w14:textId="77777777" w:rsidTr="002E6DE7">
        <w:tc>
          <w:tcPr>
            <w:tcW w:w="813" w:type="dxa"/>
            <w:vMerge/>
            <w:vAlign w:val="center"/>
          </w:tcPr>
          <w:p w14:paraId="7A97A5F6" w14:textId="77777777" w:rsidR="00A64327" w:rsidRDefault="00A64327">
            <w:pPr>
              <w:jc w:val="center"/>
              <w:rPr>
                <w:szCs w:val="22"/>
              </w:rPr>
            </w:pPr>
          </w:p>
        </w:tc>
        <w:tc>
          <w:tcPr>
            <w:tcW w:w="2562" w:type="dxa"/>
            <w:vMerge/>
            <w:vAlign w:val="center"/>
          </w:tcPr>
          <w:p w14:paraId="26C6DAEF" w14:textId="77777777" w:rsidR="00A64327" w:rsidRDefault="00A64327">
            <w:pPr>
              <w:jc w:val="both"/>
              <w:rPr>
                <w:rFonts w:eastAsia="Calibri"/>
                <w:szCs w:val="24"/>
              </w:rPr>
            </w:pPr>
          </w:p>
        </w:tc>
        <w:tc>
          <w:tcPr>
            <w:tcW w:w="1015" w:type="dxa"/>
          </w:tcPr>
          <w:p w14:paraId="35C9D360" w14:textId="58C77B6A" w:rsidR="00A64327" w:rsidRPr="002E6DE7" w:rsidRDefault="00164C2F">
            <w:pPr>
              <w:jc w:val="both"/>
              <w:rPr>
                <w:rFonts w:eastAsia="Calibri"/>
                <w:i/>
                <w:iCs/>
                <w:sz w:val="20"/>
              </w:rPr>
            </w:pPr>
            <w:r w:rsidRPr="002E6DE7">
              <w:rPr>
                <w:rFonts w:ascii="MS Gothic" w:eastAsia="MS Gothic" w:hAnsi="MS Gothic"/>
                <w:szCs w:val="22"/>
              </w:rPr>
              <w:t>☐</w:t>
            </w:r>
            <w:r w:rsidRPr="002E6DE7">
              <w:rPr>
                <w:szCs w:val="22"/>
              </w:rPr>
              <w:t xml:space="preserve">Taip   </w:t>
            </w:r>
            <w:r w:rsidR="002E6DE7" w:rsidRPr="002E6DE7">
              <w:rPr>
                <w:rFonts w:ascii="MS Gothic" w:eastAsia="MS Gothic" w:hAnsi="MS Gothic"/>
                <w:b/>
                <w:bCs/>
                <w:szCs w:val="22"/>
              </w:rPr>
              <w:t>x</w:t>
            </w:r>
            <w:r w:rsidRPr="002E6DE7">
              <w:rPr>
                <w:b/>
                <w:bCs/>
                <w:szCs w:val="22"/>
              </w:rPr>
              <w:t xml:space="preserve">   Ne</w:t>
            </w:r>
          </w:p>
        </w:tc>
        <w:tc>
          <w:tcPr>
            <w:tcW w:w="5572" w:type="dxa"/>
            <w:gridSpan w:val="3"/>
          </w:tcPr>
          <w:p w14:paraId="1ABEC778" w14:textId="77777777" w:rsidR="00A64327" w:rsidRPr="002E6DE7" w:rsidRDefault="00164C2F">
            <w:pPr>
              <w:jc w:val="both"/>
              <w:rPr>
                <w:rFonts w:eastAsia="Calibri"/>
                <w:i/>
                <w:iCs/>
                <w:sz w:val="20"/>
              </w:rPr>
            </w:pPr>
            <w:r w:rsidRPr="002E6DE7">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1FFFAF6" w14:textId="77777777" w:rsidTr="002E6DE7">
        <w:tc>
          <w:tcPr>
            <w:tcW w:w="813" w:type="dxa"/>
            <w:vMerge/>
            <w:vAlign w:val="center"/>
          </w:tcPr>
          <w:p w14:paraId="56AA81C7" w14:textId="77777777" w:rsidR="00A64327" w:rsidRDefault="00A64327">
            <w:pPr>
              <w:jc w:val="center"/>
              <w:rPr>
                <w:szCs w:val="22"/>
              </w:rPr>
            </w:pPr>
          </w:p>
        </w:tc>
        <w:tc>
          <w:tcPr>
            <w:tcW w:w="2562" w:type="dxa"/>
            <w:vMerge/>
            <w:vAlign w:val="center"/>
          </w:tcPr>
          <w:p w14:paraId="664189BB" w14:textId="77777777" w:rsidR="00A64327" w:rsidRDefault="00A64327">
            <w:pPr>
              <w:jc w:val="both"/>
              <w:rPr>
                <w:rFonts w:eastAsia="Calibri"/>
                <w:szCs w:val="24"/>
              </w:rPr>
            </w:pPr>
          </w:p>
        </w:tc>
        <w:tc>
          <w:tcPr>
            <w:tcW w:w="1015" w:type="dxa"/>
          </w:tcPr>
          <w:p w14:paraId="7B4DADFC" w14:textId="68174DEF" w:rsidR="00A64327" w:rsidRDefault="00164C2F">
            <w:pPr>
              <w:jc w:val="both"/>
              <w:rPr>
                <w:rFonts w:eastAsia="Calibri"/>
                <w:i/>
                <w:iCs/>
                <w:sz w:val="20"/>
              </w:rPr>
            </w:pPr>
            <w:r>
              <w:rPr>
                <w:rFonts w:ascii="MS Gothic" w:eastAsia="MS Gothic" w:hAnsi="MS Gothic"/>
                <w:szCs w:val="22"/>
              </w:rPr>
              <w:t>☐</w:t>
            </w:r>
            <w:r>
              <w:rPr>
                <w:szCs w:val="22"/>
              </w:rPr>
              <w:t xml:space="preserve">Taip   </w:t>
            </w:r>
            <w:r w:rsidR="00437C5F" w:rsidRPr="002E6DE7">
              <w:rPr>
                <w:rFonts w:ascii="MS Gothic" w:eastAsia="MS Gothic" w:hAnsi="MS Gothic"/>
                <w:b/>
                <w:bCs/>
                <w:szCs w:val="22"/>
              </w:rPr>
              <w:t>x</w:t>
            </w:r>
            <w:r w:rsidRPr="002E6DE7">
              <w:rPr>
                <w:b/>
                <w:bCs/>
                <w:szCs w:val="22"/>
              </w:rPr>
              <w:t xml:space="preserve">  Ne</w:t>
            </w:r>
          </w:p>
        </w:tc>
        <w:tc>
          <w:tcPr>
            <w:tcW w:w="5572" w:type="dxa"/>
            <w:gridSpan w:val="3"/>
          </w:tcPr>
          <w:p w14:paraId="6E18A1B1" w14:textId="77777777" w:rsidR="00A64327" w:rsidRDefault="00164C2F">
            <w:pPr>
              <w:jc w:val="both"/>
              <w:rPr>
                <w:rFonts w:eastAsia="Calibri"/>
                <w:i/>
                <w:iCs/>
                <w:sz w:val="20"/>
              </w:rPr>
            </w:pPr>
            <w:r>
              <w:rPr>
                <w:szCs w:val="22"/>
              </w:rPr>
              <w:t xml:space="preserve">Remiami projektai, susiję su atsinaujinančios energijos </w:t>
            </w:r>
            <w:r w:rsidRPr="002E6DE7">
              <w:rPr>
                <w:szCs w:val="22"/>
              </w:rPr>
              <w:t>gamybos pajėgumais, įskaitant biologinę (aktualu rodikliui L803)</w:t>
            </w:r>
          </w:p>
        </w:tc>
      </w:tr>
      <w:tr w:rsidR="00A64327" w14:paraId="65B6FB77" w14:textId="77777777" w:rsidTr="002E6DE7">
        <w:tc>
          <w:tcPr>
            <w:tcW w:w="813" w:type="dxa"/>
            <w:vMerge/>
            <w:vAlign w:val="center"/>
          </w:tcPr>
          <w:p w14:paraId="144B8C5B" w14:textId="77777777" w:rsidR="00A64327" w:rsidRDefault="00A64327">
            <w:pPr>
              <w:jc w:val="center"/>
              <w:rPr>
                <w:szCs w:val="22"/>
              </w:rPr>
            </w:pPr>
          </w:p>
        </w:tc>
        <w:tc>
          <w:tcPr>
            <w:tcW w:w="2562" w:type="dxa"/>
            <w:vMerge/>
            <w:vAlign w:val="center"/>
          </w:tcPr>
          <w:p w14:paraId="3154427F" w14:textId="77777777" w:rsidR="00A64327" w:rsidRDefault="00A64327">
            <w:pPr>
              <w:jc w:val="both"/>
              <w:rPr>
                <w:rFonts w:eastAsia="Calibri"/>
                <w:szCs w:val="24"/>
              </w:rPr>
            </w:pPr>
          </w:p>
        </w:tc>
        <w:tc>
          <w:tcPr>
            <w:tcW w:w="1015" w:type="dxa"/>
          </w:tcPr>
          <w:p w14:paraId="0887C7E6" w14:textId="51817624" w:rsidR="00A64327" w:rsidRDefault="00C328E2">
            <w:pPr>
              <w:jc w:val="both"/>
              <w:rPr>
                <w:rFonts w:eastAsia="Calibri"/>
                <w:i/>
                <w:iCs/>
                <w:sz w:val="20"/>
              </w:rPr>
            </w:pPr>
            <w:r w:rsidRPr="002E6DE7">
              <w:rPr>
                <w:rFonts w:ascii="MS Gothic" w:eastAsia="MS Gothic" w:hAnsi="MS Gothic"/>
                <w:b/>
                <w:bCs/>
                <w:szCs w:val="22"/>
              </w:rPr>
              <w:t>x</w:t>
            </w:r>
            <w:r w:rsidRPr="002E6DE7">
              <w:rPr>
                <w:b/>
                <w:bCs/>
                <w:szCs w:val="22"/>
              </w:rPr>
              <w:t xml:space="preserve"> </w:t>
            </w:r>
            <w:r w:rsidR="00164C2F" w:rsidRPr="002E6DE7">
              <w:rPr>
                <w:b/>
                <w:bCs/>
                <w:szCs w:val="22"/>
              </w:rPr>
              <w:t>Taip</w:t>
            </w:r>
            <w:r w:rsidR="00164C2F">
              <w:rPr>
                <w:szCs w:val="22"/>
              </w:rPr>
              <w:t xml:space="preserve">     </w:t>
            </w:r>
            <w:r>
              <w:rPr>
                <w:rFonts w:ascii="MS Gothic" w:eastAsia="MS Gothic" w:hAnsi="MS Gothic"/>
                <w:szCs w:val="22"/>
              </w:rPr>
              <w:t xml:space="preserve">☐ </w:t>
            </w:r>
            <w:r w:rsidR="00164C2F">
              <w:rPr>
                <w:szCs w:val="22"/>
              </w:rPr>
              <w:t>Ne</w:t>
            </w:r>
          </w:p>
        </w:tc>
        <w:tc>
          <w:tcPr>
            <w:tcW w:w="5572" w:type="dxa"/>
            <w:gridSpan w:val="3"/>
          </w:tcPr>
          <w:p w14:paraId="5C0C7A26"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6C8E5785" w14:textId="77777777" w:rsidTr="002E6DE7">
        <w:tc>
          <w:tcPr>
            <w:tcW w:w="813" w:type="dxa"/>
            <w:vMerge/>
            <w:vAlign w:val="center"/>
          </w:tcPr>
          <w:p w14:paraId="37D9E124" w14:textId="77777777" w:rsidR="00A64327" w:rsidRDefault="00A64327">
            <w:pPr>
              <w:jc w:val="center"/>
              <w:rPr>
                <w:szCs w:val="22"/>
              </w:rPr>
            </w:pPr>
          </w:p>
        </w:tc>
        <w:tc>
          <w:tcPr>
            <w:tcW w:w="2562" w:type="dxa"/>
            <w:vMerge/>
            <w:vAlign w:val="center"/>
          </w:tcPr>
          <w:p w14:paraId="3C9F04E9" w14:textId="77777777" w:rsidR="00A64327" w:rsidRDefault="00A64327">
            <w:pPr>
              <w:jc w:val="both"/>
              <w:rPr>
                <w:rFonts w:eastAsia="Calibri"/>
                <w:szCs w:val="24"/>
              </w:rPr>
            </w:pPr>
          </w:p>
        </w:tc>
        <w:tc>
          <w:tcPr>
            <w:tcW w:w="1015" w:type="dxa"/>
          </w:tcPr>
          <w:p w14:paraId="3B8C2886" w14:textId="088F8445" w:rsidR="00A64327" w:rsidRDefault="00164C2F">
            <w:pPr>
              <w:jc w:val="both"/>
              <w:rPr>
                <w:rFonts w:eastAsia="Calibri"/>
                <w:i/>
                <w:iCs/>
                <w:sz w:val="20"/>
              </w:rPr>
            </w:pPr>
            <w:r>
              <w:rPr>
                <w:rFonts w:ascii="MS Gothic" w:eastAsia="MS Gothic" w:hAnsi="MS Gothic"/>
                <w:szCs w:val="22"/>
              </w:rPr>
              <w:t>☐</w:t>
            </w:r>
            <w:r>
              <w:rPr>
                <w:szCs w:val="22"/>
              </w:rPr>
              <w:t xml:space="preserve">Taip   </w:t>
            </w:r>
            <w:r w:rsidR="00437C5F" w:rsidRPr="002E6DE7">
              <w:rPr>
                <w:rFonts w:ascii="MS Gothic" w:eastAsia="MS Gothic" w:hAnsi="MS Gothic"/>
                <w:b/>
                <w:bCs/>
                <w:szCs w:val="22"/>
              </w:rPr>
              <w:t>x</w:t>
            </w:r>
            <w:r w:rsidRPr="002E6DE7">
              <w:rPr>
                <w:b/>
                <w:bCs/>
                <w:szCs w:val="22"/>
              </w:rPr>
              <w:t xml:space="preserve">  Ne</w:t>
            </w:r>
          </w:p>
        </w:tc>
        <w:tc>
          <w:tcPr>
            <w:tcW w:w="5572" w:type="dxa"/>
            <w:gridSpan w:val="3"/>
          </w:tcPr>
          <w:p w14:paraId="0AFB7A45" w14:textId="77777777" w:rsidR="00A64327" w:rsidRDefault="00164C2F">
            <w:pPr>
              <w:jc w:val="both"/>
              <w:rPr>
                <w:rFonts w:eastAsia="Calibri"/>
                <w:i/>
                <w:iCs/>
                <w:sz w:val="20"/>
              </w:rPr>
            </w:pPr>
            <w:r>
              <w:rPr>
                <w:szCs w:val="22"/>
              </w:rPr>
              <w:t>Remiami projektai, kurie kuria darbo vietas (aktualu rodikliui L805)</w:t>
            </w:r>
          </w:p>
        </w:tc>
      </w:tr>
      <w:tr w:rsidR="00A64327" w14:paraId="2B208329" w14:textId="77777777" w:rsidTr="002E6DE7">
        <w:tc>
          <w:tcPr>
            <w:tcW w:w="813" w:type="dxa"/>
            <w:vMerge/>
            <w:vAlign w:val="center"/>
          </w:tcPr>
          <w:p w14:paraId="2BC07AD6" w14:textId="77777777" w:rsidR="00A64327" w:rsidRDefault="00A64327">
            <w:pPr>
              <w:jc w:val="center"/>
              <w:rPr>
                <w:szCs w:val="22"/>
              </w:rPr>
            </w:pPr>
          </w:p>
        </w:tc>
        <w:tc>
          <w:tcPr>
            <w:tcW w:w="2562" w:type="dxa"/>
            <w:vMerge/>
            <w:vAlign w:val="center"/>
          </w:tcPr>
          <w:p w14:paraId="12351E6A" w14:textId="77777777" w:rsidR="00A64327" w:rsidRDefault="00A64327">
            <w:pPr>
              <w:jc w:val="both"/>
              <w:rPr>
                <w:rFonts w:eastAsia="Calibri"/>
                <w:szCs w:val="24"/>
              </w:rPr>
            </w:pPr>
          </w:p>
        </w:tc>
        <w:tc>
          <w:tcPr>
            <w:tcW w:w="1015" w:type="dxa"/>
          </w:tcPr>
          <w:p w14:paraId="1ADC849A" w14:textId="39FA308C" w:rsidR="00A64327" w:rsidRDefault="00164C2F">
            <w:pPr>
              <w:jc w:val="both"/>
              <w:rPr>
                <w:rFonts w:eastAsia="Calibri"/>
                <w:i/>
                <w:iCs/>
                <w:sz w:val="20"/>
              </w:rPr>
            </w:pPr>
            <w:r>
              <w:rPr>
                <w:rFonts w:ascii="MS Gothic" w:eastAsia="MS Gothic" w:hAnsi="MS Gothic"/>
                <w:szCs w:val="22"/>
              </w:rPr>
              <w:t>☐</w:t>
            </w:r>
            <w:r>
              <w:rPr>
                <w:szCs w:val="22"/>
              </w:rPr>
              <w:t xml:space="preserve">Taip   </w:t>
            </w:r>
            <w:r w:rsidR="00437C5F" w:rsidRPr="002E6DE7">
              <w:rPr>
                <w:rFonts w:ascii="MS Gothic" w:eastAsia="MS Gothic" w:hAnsi="MS Gothic"/>
                <w:b/>
                <w:bCs/>
                <w:szCs w:val="22"/>
              </w:rPr>
              <w:t>x</w:t>
            </w:r>
            <w:r w:rsidRPr="002E6DE7">
              <w:rPr>
                <w:b/>
                <w:bCs/>
                <w:szCs w:val="22"/>
              </w:rPr>
              <w:t xml:space="preserve"> Ne</w:t>
            </w:r>
          </w:p>
        </w:tc>
        <w:tc>
          <w:tcPr>
            <w:tcW w:w="5572" w:type="dxa"/>
            <w:gridSpan w:val="3"/>
          </w:tcPr>
          <w:p w14:paraId="18D7D559" w14:textId="77777777" w:rsidR="00A64327" w:rsidRDefault="00164C2F">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A64327" w14:paraId="2A53CB3C" w14:textId="77777777" w:rsidTr="002E6DE7">
        <w:tc>
          <w:tcPr>
            <w:tcW w:w="813" w:type="dxa"/>
            <w:vMerge/>
            <w:vAlign w:val="center"/>
          </w:tcPr>
          <w:p w14:paraId="19548ED8" w14:textId="77777777" w:rsidR="00A64327" w:rsidRDefault="00A64327">
            <w:pPr>
              <w:jc w:val="center"/>
              <w:rPr>
                <w:szCs w:val="22"/>
              </w:rPr>
            </w:pPr>
          </w:p>
        </w:tc>
        <w:tc>
          <w:tcPr>
            <w:tcW w:w="2562" w:type="dxa"/>
            <w:vMerge/>
            <w:vAlign w:val="center"/>
          </w:tcPr>
          <w:p w14:paraId="5BF8AADE" w14:textId="77777777" w:rsidR="00A64327" w:rsidRDefault="00A64327">
            <w:pPr>
              <w:jc w:val="both"/>
              <w:rPr>
                <w:rFonts w:eastAsia="Calibri"/>
                <w:szCs w:val="24"/>
              </w:rPr>
            </w:pPr>
          </w:p>
        </w:tc>
        <w:tc>
          <w:tcPr>
            <w:tcW w:w="1015" w:type="dxa"/>
          </w:tcPr>
          <w:p w14:paraId="6DBFDB8A" w14:textId="2DDCE1DC" w:rsidR="00A64327" w:rsidRDefault="00164C2F">
            <w:pPr>
              <w:jc w:val="both"/>
              <w:rPr>
                <w:rFonts w:eastAsia="Calibri"/>
                <w:i/>
                <w:iCs/>
                <w:sz w:val="20"/>
              </w:rPr>
            </w:pPr>
            <w:r>
              <w:rPr>
                <w:rFonts w:ascii="MS Gothic" w:eastAsia="MS Gothic" w:hAnsi="MS Gothic"/>
                <w:szCs w:val="22"/>
              </w:rPr>
              <w:t>☐</w:t>
            </w:r>
            <w:r>
              <w:rPr>
                <w:szCs w:val="22"/>
              </w:rPr>
              <w:t xml:space="preserve">Taip   </w:t>
            </w:r>
            <w:r w:rsidR="00437C5F" w:rsidRPr="002E6DE7">
              <w:rPr>
                <w:rFonts w:ascii="MS Gothic" w:eastAsia="MS Gothic" w:hAnsi="MS Gothic"/>
                <w:b/>
                <w:bCs/>
                <w:szCs w:val="22"/>
              </w:rPr>
              <w:t>x</w:t>
            </w:r>
            <w:r w:rsidRPr="002E6DE7">
              <w:rPr>
                <w:b/>
                <w:bCs/>
                <w:szCs w:val="22"/>
              </w:rPr>
              <w:t xml:space="preserve">  Ne</w:t>
            </w:r>
          </w:p>
        </w:tc>
        <w:tc>
          <w:tcPr>
            <w:tcW w:w="5572" w:type="dxa"/>
            <w:gridSpan w:val="3"/>
          </w:tcPr>
          <w:p w14:paraId="7456359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5D974109" w14:textId="77777777" w:rsidTr="002E6DE7">
        <w:tc>
          <w:tcPr>
            <w:tcW w:w="813" w:type="dxa"/>
            <w:vMerge/>
            <w:vAlign w:val="center"/>
          </w:tcPr>
          <w:p w14:paraId="6BA898BB" w14:textId="77777777" w:rsidR="00A64327" w:rsidRDefault="00A64327">
            <w:pPr>
              <w:jc w:val="center"/>
              <w:rPr>
                <w:szCs w:val="22"/>
              </w:rPr>
            </w:pPr>
          </w:p>
        </w:tc>
        <w:tc>
          <w:tcPr>
            <w:tcW w:w="2562" w:type="dxa"/>
            <w:vMerge/>
            <w:vAlign w:val="center"/>
          </w:tcPr>
          <w:p w14:paraId="3DF83944" w14:textId="77777777" w:rsidR="00A64327" w:rsidRDefault="00A64327">
            <w:pPr>
              <w:jc w:val="both"/>
              <w:rPr>
                <w:rFonts w:eastAsia="Calibri"/>
                <w:szCs w:val="24"/>
              </w:rPr>
            </w:pPr>
          </w:p>
        </w:tc>
        <w:tc>
          <w:tcPr>
            <w:tcW w:w="1015" w:type="dxa"/>
          </w:tcPr>
          <w:p w14:paraId="76B9BEF1" w14:textId="3DD67292" w:rsidR="00A64327" w:rsidRDefault="002E6DE7">
            <w:pPr>
              <w:jc w:val="both"/>
              <w:rPr>
                <w:rFonts w:eastAsia="Calibri"/>
                <w:i/>
                <w:iCs/>
                <w:sz w:val="20"/>
              </w:rPr>
            </w:pPr>
            <w:r w:rsidRPr="002E6DE7">
              <w:rPr>
                <w:rFonts w:ascii="MS Gothic" w:eastAsia="MS Gothic" w:hAnsi="MS Gothic"/>
                <w:b/>
                <w:bCs/>
                <w:szCs w:val="22"/>
              </w:rPr>
              <w:t>x</w:t>
            </w:r>
            <w:r w:rsidR="00437C5F" w:rsidRPr="002E6DE7">
              <w:rPr>
                <w:rFonts w:ascii="MS Gothic" w:eastAsia="MS Gothic" w:hAnsi="MS Gothic"/>
                <w:b/>
                <w:bCs/>
                <w:szCs w:val="22"/>
              </w:rPr>
              <w:t xml:space="preserve"> </w:t>
            </w:r>
            <w:r w:rsidR="00164C2F" w:rsidRPr="002E6DE7">
              <w:rPr>
                <w:b/>
                <w:bCs/>
                <w:szCs w:val="22"/>
              </w:rPr>
              <w:t>Taip</w:t>
            </w:r>
            <w:r w:rsidR="00164C2F">
              <w:rPr>
                <w:szCs w:val="22"/>
              </w:rPr>
              <w:t xml:space="preserve">   </w:t>
            </w:r>
            <w:r w:rsidR="00164C2F">
              <w:rPr>
                <w:rFonts w:ascii="MS Gothic" w:eastAsia="MS Gothic" w:hAnsi="MS Gothic"/>
                <w:szCs w:val="22"/>
              </w:rPr>
              <w:t>☐</w:t>
            </w:r>
            <w:r w:rsidR="00164C2F">
              <w:rPr>
                <w:szCs w:val="22"/>
              </w:rPr>
              <w:t xml:space="preserve">   Ne</w:t>
            </w:r>
          </w:p>
        </w:tc>
        <w:tc>
          <w:tcPr>
            <w:tcW w:w="5572" w:type="dxa"/>
            <w:gridSpan w:val="3"/>
          </w:tcPr>
          <w:p w14:paraId="4EDF0A34"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2A17E750" w14:textId="77777777" w:rsidTr="002E6DE7">
        <w:tc>
          <w:tcPr>
            <w:tcW w:w="813" w:type="dxa"/>
            <w:vMerge/>
            <w:vAlign w:val="center"/>
          </w:tcPr>
          <w:p w14:paraId="0EA6CF70" w14:textId="77777777" w:rsidR="00A64327" w:rsidRDefault="00A64327">
            <w:pPr>
              <w:jc w:val="center"/>
              <w:rPr>
                <w:szCs w:val="22"/>
              </w:rPr>
            </w:pPr>
          </w:p>
        </w:tc>
        <w:tc>
          <w:tcPr>
            <w:tcW w:w="2562" w:type="dxa"/>
            <w:vMerge/>
            <w:vAlign w:val="center"/>
          </w:tcPr>
          <w:p w14:paraId="3070B502" w14:textId="77777777" w:rsidR="00A64327" w:rsidRDefault="00A64327">
            <w:pPr>
              <w:jc w:val="both"/>
              <w:rPr>
                <w:rFonts w:eastAsia="Calibri"/>
                <w:szCs w:val="24"/>
              </w:rPr>
            </w:pPr>
          </w:p>
        </w:tc>
        <w:tc>
          <w:tcPr>
            <w:tcW w:w="1015" w:type="dxa"/>
          </w:tcPr>
          <w:p w14:paraId="6EDCE5D7" w14:textId="783A22FE" w:rsidR="00A64327" w:rsidRDefault="002E6DE7">
            <w:pPr>
              <w:jc w:val="both"/>
              <w:rPr>
                <w:rFonts w:eastAsia="Calibri"/>
                <w:i/>
                <w:iCs/>
                <w:sz w:val="20"/>
              </w:rPr>
            </w:pPr>
            <w:r w:rsidRPr="002E6DE7">
              <w:rPr>
                <w:rFonts w:ascii="MS Gothic" w:eastAsia="MS Gothic" w:hAnsi="MS Gothic"/>
                <w:b/>
                <w:bCs/>
                <w:szCs w:val="22"/>
              </w:rPr>
              <w:t>x</w:t>
            </w:r>
            <w:r w:rsidR="00D75570" w:rsidRPr="002E6DE7">
              <w:rPr>
                <w:rFonts w:ascii="MS Gothic" w:eastAsia="MS Gothic" w:hAnsi="MS Gothic"/>
                <w:b/>
                <w:bCs/>
                <w:szCs w:val="22"/>
              </w:rPr>
              <w:t xml:space="preserve"> </w:t>
            </w:r>
            <w:r w:rsidR="00164C2F" w:rsidRPr="002E6DE7">
              <w:rPr>
                <w:b/>
                <w:bCs/>
                <w:szCs w:val="22"/>
              </w:rPr>
              <w:t>Taip</w:t>
            </w:r>
            <w:r w:rsidR="00164C2F">
              <w:rPr>
                <w:szCs w:val="22"/>
              </w:rPr>
              <w:t xml:space="preserve">   </w:t>
            </w:r>
            <w:r w:rsidR="00164C2F">
              <w:rPr>
                <w:rFonts w:ascii="MS Gothic" w:eastAsia="MS Gothic" w:hAnsi="MS Gothic"/>
                <w:szCs w:val="22"/>
              </w:rPr>
              <w:t>☐</w:t>
            </w:r>
            <w:r w:rsidR="00164C2F">
              <w:rPr>
                <w:szCs w:val="22"/>
              </w:rPr>
              <w:t xml:space="preserve">   Ne</w:t>
            </w:r>
          </w:p>
        </w:tc>
        <w:tc>
          <w:tcPr>
            <w:tcW w:w="5572" w:type="dxa"/>
            <w:gridSpan w:val="3"/>
          </w:tcPr>
          <w:p w14:paraId="2B6A5A53" w14:textId="77777777" w:rsidR="00A64327" w:rsidRDefault="00164C2F">
            <w:pPr>
              <w:jc w:val="both"/>
              <w:rPr>
                <w:rFonts w:eastAsia="Calibri"/>
                <w:i/>
                <w:iCs/>
                <w:sz w:val="20"/>
              </w:rPr>
            </w:pPr>
            <w:r>
              <w:rPr>
                <w:szCs w:val="22"/>
              </w:rPr>
              <w:t xml:space="preserve">Remiami socialinės </w:t>
            </w:r>
            <w:proofErr w:type="spellStart"/>
            <w:r>
              <w:rPr>
                <w:szCs w:val="22"/>
              </w:rPr>
              <w:t>įtraukties</w:t>
            </w:r>
            <w:proofErr w:type="spellEnd"/>
            <w:r>
              <w:rPr>
                <w:szCs w:val="22"/>
              </w:rPr>
              <w:t xml:space="preserve"> projektai (aktualu rodikliui L809)</w:t>
            </w:r>
          </w:p>
        </w:tc>
      </w:tr>
      <w:tr w:rsidR="00A64327" w14:paraId="68CC299F" w14:textId="77777777" w:rsidTr="002E6DE7">
        <w:tc>
          <w:tcPr>
            <w:tcW w:w="813" w:type="dxa"/>
            <w:vAlign w:val="center"/>
          </w:tcPr>
          <w:p w14:paraId="7211B4A3" w14:textId="77777777" w:rsidR="00A64327" w:rsidRDefault="00164C2F">
            <w:pPr>
              <w:jc w:val="center"/>
              <w:rPr>
                <w:szCs w:val="22"/>
              </w:rPr>
            </w:pPr>
            <w:r>
              <w:rPr>
                <w:rFonts w:eastAsia="Calibri"/>
                <w:szCs w:val="24"/>
              </w:rPr>
              <w:t>5.8.</w:t>
            </w:r>
          </w:p>
        </w:tc>
        <w:tc>
          <w:tcPr>
            <w:tcW w:w="2562" w:type="dxa"/>
            <w:vAlign w:val="center"/>
          </w:tcPr>
          <w:p w14:paraId="2C4BC37B" w14:textId="77777777" w:rsidR="00A64327" w:rsidRDefault="00164C2F">
            <w:pPr>
              <w:jc w:val="both"/>
              <w:rPr>
                <w:rFonts w:eastAsia="Calibri"/>
                <w:szCs w:val="24"/>
              </w:rPr>
            </w:pPr>
            <w:r>
              <w:rPr>
                <w:rFonts w:eastAsia="Calibri"/>
                <w:szCs w:val="24"/>
              </w:rPr>
              <w:t xml:space="preserve">Netinkamos finansuoti išlaidos </w:t>
            </w:r>
          </w:p>
        </w:tc>
        <w:tc>
          <w:tcPr>
            <w:tcW w:w="6587" w:type="dxa"/>
            <w:gridSpan w:val="4"/>
          </w:tcPr>
          <w:p w14:paraId="3DAA222D" w14:textId="77777777" w:rsidR="00A64327" w:rsidRPr="00437C5F" w:rsidRDefault="00A33F4A">
            <w:pPr>
              <w:jc w:val="both"/>
              <w:rPr>
                <w:rFonts w:eastAsia="Calibri"/>
                <w:color w:val="767171" w:themeColor="background2" w:themeShade="80"/>
                <w:szCs w:val="24"/>
              </w:rPr>
            </w:pPr>
            <w:r w:rsidRPr="00437C5F">
              <w:rPr>
                <w:rFonts w:eastAsia="Calibri"/>
                <w:color w:val="767171" w:themeColor="background2" w:themeShade="80"/>
                <w:szCs w:val="24"/>
              </w:rPr>
              <w:t>Netinkamos finansuoti išlaidos nurodytos Vietos projektų administravimo taisyklių 27 punkto papunkčiuose.</w:t>
            </w:r>
          </w:p>
          <w:p w14:paraId="17490EDE" w14:textId="0BEECFCD" w:rsidR="00437C5F" w:rsidRDefault="00437C5F">
            <w:pPr>
              <w:jc w:val="both"/>
              <w:rPr>
                <w:rFonts w:eastAsia="Calibri"/>
                <w:i/>
                <w:iCs/>
                <w:sz w:val="20"/>
              </w:rPr>
            </w:pPr>
          </w:p>
        </w:tc>
      </w:tr>
      <w:tr w:rsidR="00A64327" w14:paraId="7C99E20E" w14:textId="77777777" w:rsidTr="002E6DE7">
        <w:tc>
          <w:tcPr>
            <w:tcW w:w="813" w:type="dxa"/>
            <w:vAlign w:val="center"/>
          </w:tcPr>
          <w:p w14:paraId="7B65A3D5" w14:textId="77777777" w:rsidR="00A64327" w:rsidRDefault="00164C2F">
            <w:pPr>
              <w:jc w:val="center"/>
              <w:rPr>
                <w:szCs w:val="22"/>
              </w:rPr>
            </w:pPr>
            <w:r>
              <w:rPr>
                <w:szCs w:val="22"/>
              </w:rPr>
              <w:t>5.9.</w:t>
            </w:r>
          </w:p>
        </w:tc>
        <w:tc>
          <w:tcPr>
            <w:tcW w:w="2562" w:type="dxa"/>
            <w:vAlign w:val="center"/>
          </w:tcPr>
          <w:p w14:paraId="054B11E0" w14:textId="77777777" w:rsidR="00A64327" w:rsidRDefault="00164C2F">
            <w:pPr>
              <w:jc w:val="both"/>
              <w:rPr>
                <w:rFonts w:eastAsia="Calibri"/>
                <w:szCs w:val="24"/>
              </w:rPr>
            </w:pPr>
            <w:r>
              <w:rPr>
                <w:rFonts w:eastAsia="Calibri"/>
                <w:szCs w:val="24"/>
              </w:rPr>
              <w:t xml:space="preserve">Neremiamų veiklų sritys pagal Priemonę </w:t>
            </w:r>
          </w:p>
        </w:tc>
        <w:tc>
          <w:tcPr>
            <w:tcW w:w="6587" w:type="dxa"/>
            <w:gridSpan w:val="4"/>
          </w:tcPr>
          <w:p w14:paraId="40FE734B" w14:textId="3B084C69" w:rsidR="00A64327" w:rsidRDefault="00437C5F">
            <w:pPr>
              <w:jc w:val="both"/>
              <w:rPr>
                <w:rFonts w:eastAsia="Calibri"/>
                <w:i/>
                <w:iCs/>
                <w:sz w:val="20"/>
              </w:rPr>
            </w:pPr>
            <w:r w:rsidRPr="00437C5F">
              <w:rPr>
                <w:color w:val="808080"/>
                <w:szCs w:val="22"/>
              </w:rPr>
              <w:t xml:space="preserve">Neremiamos veiklos </w:t>
            </w:r>
            <w:r>
              <w:rPr>
                <w:color w:val="808080"/>
                <w:szCs w:val="22"/>
              </w:rPr>
              <w:t>n</w:t>
            </w:r>
            <w:r w:rsidRPr="00437C5F">
              <w:rPr>
                <w:color w:val="808080"/>
                <w:szCs w:val="22"/>
              </w:rPr>
              <w:t>urodytos Vietos projektų administravimo taisyklių 2</w:t>
            </w:r>
            <w:r>
              <w:rPr>
                <w:color w:val="808080"/>
                <w:szCs w:val="22"/>
              </w:rPr>
              <w:t>2</w:t>
            </w:r>
            <w:r w:rsidRPr="00437C5F">
              <w:rPr>
                <w:color w:val="808080"/>
                <w:szCs w:val="22"/>
              </w:rPr>
              <w:t xml:space="preserve"> punkto papunkčiuose. </w:t>
            </w:r>
          </w:p>
        </w:tc>
      </w:tr>
      <w:tr w:rsidR="00A64327" w14:paraId="46A637F3" w14:textId="77777777" w:rsidTr="002E6DE7">
        <w:tc>
          <w:tcPr>
            <w:tcW w:w="813" w:type="dxa"/>
            <w:vAlign w:val="center"/>
          </w:tcPr>
          <w:p w14:paraId="36821CD0" w14:textId="77777777" w:rsidR="00A64327" w:rsidRDefault="00164C2F">
            <w:pPr>
              <w:jc w:val="center"/>
              <w:rPr>
                <w:szCs w:val="22"/>
              </w:rPr>
            </w:pPr>
            <w:r>
              <w:rPr>
                <w:szCs w:val="22"/>
              </w:rPr>
              <w:t>5.10.</w:t>
            </w:r>
          </w:p>
        </w:tc>
        <w:tc>
          <w:tcPr>
            <w:tcW w:w="2562" w:type="dxa"/>
            <w:vAlign w:val="center"/>
          </w:tcPr>
          <w:p w14:paraId="3898166E" w14:textId="77777777" w:rsidR="00A64327" w:rsidRDefault="00164C2F">
            <w:pPr>
              <w:jc w:val="both"/>
              <w:rPr>
                <w:rFonts w:eastAsia="Calibri"/>
                <w:szCs w:val="24"/>
              </w:rPr>
            </w:pPr>
            <w:r>
              <w:rPr>
                <w:rFonts w:eastAsia="Calibri"/>
                <w:szCs w:val="24"/>
              </w:rPr>
              <w:t>Kita</w:t>
            </w:r>
          </w:p>
        </w:tc>
        <w:tc>
          <w:tcPr>
            <w:tcW w:w="6587" w:type="dxa"/>
            <w:gridSpan w:val="4"/>
          </w:tcPr>
          <w:p w14:paraId="3669DAB8" w14:textId="2F7794BB" w:rsidR="00437C5F" w:rsidRPr="005D48F7" w:rsidRDefault="00437C5F" w:rsidP="00437C5F">
            <w:pPr>
              <w:jc w:val="both"/>
              <w:rPr>
                <w:rFonts w:eastAsia="Calibri"/>
                <w:b/>
                <w:bCs/>
                <w:szCs w:val="24"/>
              </w:rPr>
            </w:pPr>
            <w:r w:rsidRPr="005D48F7">
              <w:rPr>
                <w:rFonts w:eastAsia="Calibri"/>
                <w:b/>
                <w:bCs/>
                <w:szCs w:val="24"/>
              </w:rPr>
              <w:t xml:space="preserve">Vietos projekte </w:t>
            </w:r>
            <w:r w:rsidR="00C328E2" w:rsidRPr="005D48F7">
              <w:rPr>
                <w:rFonts w:eastAsia="Calibri"/>
                <w:b/>
                <w:bCs/>
                <w:szCs w:val="24"/>
              </w:rPr>
              <w:t xml:space="preserve"> </w:t>
            </w:r>
            <w:r w:rsidR="00C328E2" w:rsidRPr="005D48F7">
              <w:rPr>
                <w:rFonts w:eastAsia="Calibri"/>
                <w:b/>
                <w:bCs/>
                <w:szCs w:val="24"/>
                <w:u w:val="single"/>
              </w:rPr>
              <w:t xml:space="preserve">privalo </w:t>
            </w:r>
            <w:r w:rsidRPr="005D48F7">
              <w:rPr>
                <w:rFonts w:eastAsia="Calibri"/>
                <w:b/>
                <w:bCs/>
                <w:szCs w:val="24"/>
              </w:rPr>
              <w:t xml:space="preserve"> būti pagrįsta kaip  projektas prisideda prie  ES ir nacionalinių horizontaliųjų principų įgyvendinimo:</w:t>
            </w:r>
          </w:p>
          <w:p w14:paraId="15F894A5" w14:textId="40C58105" w:rsidR="00437C5F" w:rsidRPr="00C328E2" w:rsidRDefault="00437C5F" w:rsidP="00437C5F">
            <w:pPr>
              <w:jc w:val="both"/>
              <w:rPr>
                <w:rFonts w:eastAsia="Calibri"/>
                <w:szCs w:val="24"/>
              </w:rPr>
            </w:pPr>
            <w:proofErr w:type="spellStart"/>
            <w:r w:rsidRPr="00C328E2">
              <w:rPr>
                <w:rFonts w:eastAsia="Calibri"/>
                <w:b/>
                <w:bCs/>
                <w:szCs w:val="24"/>
              </w:rPr>
              <w:t>Subregioninės</w:t>
            </w:r>
            <w:proofErr w:type="spellEnd"/>
            <w:r w:rsidRPr="00C328E2">
              <w:rPr>
                <w:rFonts w:eastAsia="Calibri"/>
                <w:b/>
                <w:bCs/>
                <w:szCs w:val="24"/>
              </w:rPr>
              <w:t xml:space="preserve"> vietovės principas:</w:t>
            </w:r>
          </w:p>
          <w:p w14:paraId="7C6B4293" w14:textId="77777777" w:rsidR="00437C5F" w:rsidRPr="00C328E2" w:rsidRDefault="00437C5F" w:rsidP="00437C5F">
            <w:pPr>
              <w:jc w:val="both"/>
              <w:rPr>
                <w:rFonts w:eastAsia="Calibri"/>
                <w:szCs w:val="24"/>
              </w:rPr>
            </w:pPr>
            <w:r w:rsidRPr="00C328E2">
              <w:rPr>
                <w:rFonts w:eastAsia="Calibri"/>
                <w:szCs w:val="24"/>
              </w:rPr>
              <w:t>Pagal priemonę siekiama platesnio investicijų ir veiklų panaudojimo, didesnio naudos gavėjų skaičiaus, didesnio paslaugų prieinamumo vietos gyventojams ir turistams,  didesnio aplinkosauginio sąmoningumo, prisidėjimo prie klimato kaitos švelninimo ir prisitaikymo prie jos);</w:t>
            </w:r>
          </w:p>
          <w:p w14:paraId="39E5E9EE" w14:textId="19919DA2" w:rsidR="00437C5F" w:rsidRPr="00C328E2" w:rsidRDefault="00437C5F" w:rsidP="00437C5F">
            <w:pPr>
              <w:jc w:val="both"/>
              <w:rPr>
                <w:rFonts w:eastAsia="Calibri"/>
                <w:b/>
                <w:bCs/>
                <w:szCs w:val="24"/>
              </w:rPr>
            </w:pPr>
            <w:r w:rsidRPr="00C328E2">
              <w:rPr>
                <w:rFonts w:eastAsia="Calibri"/>
                <w:b/>
                <w:bCs/>
                <w:szCs w:val="24"/>
              </w:rPr>
              <w:t>Partnerystės principas:</w:t>
            </w:r>
          </w:p>
          <w:p w14:paraId="444C11EC" w14:textId="6A43DB8C" w:rsidR="00437C5F" w:rsidRPr="00C328E2" w:rsidRDefault="00437C5F" w:rsidP="00437C5F">
            <w:pPr>
              <w:jc w:val="both"/>
              <w:rPr>
                <w:rFonts w:eastAsia="Calibri"/>
                <w:szCs w:val="24"/>
              </w:rPr>
            </w:pPr>
            <w:r w:rsidRPr="00C328E2">
              <w:rPr>
                <w:rFonts w:eastAsia="Calibri"/>
                <w:szCs w:val="24"/>
              </w:rPr>
              <w:t>Siekiama platesnio naujų veiklų pasiskirstymo, partnerystės ryšių tarp kaimų, sektorių ir veiklų; tinklaveikos, paslaugų prieinamumo, aplinkosauginio sąmoningumo, prisidėjimo prie klimato kaitos švelninimo. Vienas iš atrankos kriterijų‚ projektas įgyvendinamas kartu su partneri</w:t>
            </w:r>
            <w:r w:rsidR="00D60E82">
              <w:rPr>
                <w:rFonts w:eastAsia="Calibri"/>
                <w:szCs w:val="24"/>
              </w:rPr>
              <w:t>ais</w:t>
            </w:r>
            <w:r w:rsidRPr="00C328E2">
              <w:rPr>
                <w:rFonts w:eastAsia="Calibri"/>
                <w:szCs w:val="24"/>
              </w:rPr>
              <w:t>;</w:t>
            </w:r>
          </w:p>
          <w:p w14:paraId="355868FF" w14:textId="0258FF36" w:rsidR="00437C5F" w:rsidRPr="00C328E2" w:rsidRDefault="00437C5F" w:rsidP="00437C5F">
            <w:pPr>
              <w:jc w:val="both"/>
              <w:rPr>
                <w:rFonts w:eastAsia="Calibri"/>
                <w:b/>
                <w:bCs/>
                <w:szCs w:val="24"/>
              </w:rPr>
            </w:pPr>
            <w:r w:rsidRPr="00C328E2">
              <w:rPr>
                <w:rFonts w:eastAsia="Calibri"/>
                <w:b/>
                <w:bCs/>
                <w:szCs w:val="24"/>
              </w:rPr>
              <w:t>Inovacijų principas:</w:t>
            </w:r>
          </w:p>
          <w:p w14:paraId="1BC0C572" w14:textId="77777777" w:rsidR="00437C5F" w:rsidRPr="00C328E2" w:rsidRDefault="00437C5F" w:rsidP="00437C5F">
            <w:pPr>
              <w:jc w:val="both"/>
              <w:rPr>
                <w:rFonts w:eastAsia="Calibri"/>
                <w:szCs w:val="24"/>
              </w:rPr>
            </w:pPr>
            <w:r w:rsidRPr="00C328E2">
              <w:rPr>
                <w:rFonts w:eastAsia="Calibri"/>
                <w:szCs w:val="24"/>
              </w:rPr>
              <w:t xml:space="preserve">Siekiama, kad vietos išteklių pagrindu kuriamos, diegiamos įvairios inovacijos, ugdomas bendruomenių sumanumas, diegiami dalijimosi, žiedinės </w:t>
            </w:r>
            <w:proofErr w:type="spellStart"/>
            <w:r w:rsidRPr="00C328E2">
              <w:rPr>
                <w:rFonts w:eastAsia="Calibri"/>
                <w:szCs w:val="24"/>
              </w:rPr>
              <w:t>bioekonomikos</w:t>
            </w:r>
            <w:proofErr w:type="spellEnd"/>
            <w:r w:rsidRPr="00C328E2">
              <w:rPr>
                <w:rFonts w:eastAsia="Calibri"/>
                <w:szCs w:val="24"/>
              </w:rPr>
              <w:t xml:space="preserve"> principai; plėtojami sumanūs kaimai. Inovacija bus vertinama pagal ŽŪM  paruoštą inovacijų vertinimo metodiką   (LR ŽŪM ministro įsakymas „Dėl projektų inovatyvumo vertinimo metodikos patvirtinimo“ 2023 m. kovo 24 d. Nr. 3d-181).</w:t>
            </w:r>
          </w:p>
          <w:p w14:paraId="4D6372D7" w14:textId="779AA36C" w:rsidR="00437C5F" w:rsidRPr="00C328E2" w:rsidRDefault="00437C5F" w:rsidP="00437C5F">
            <w:pPr>
              <w:jc w:val="both"/>
              <w:rPr>
                <w:rFonts w:eastAsia="Calibri"/>
                <w:b/>
                <w:bCs/>
                <w:szCs w:val="24"/>
              </w:rPr>
            </w:pPr>
            <w:r w:rsidRPr="00C328E2">
              <w:rPr>
                <w:rFonts w:eastAsia="Calibri"/>
                <w:b/>
                <w:bCs/>
                <w:szCs w:val="24"/>
              </w:rPr>
              <w:t>Lyčių lygybė ir nediskriminavimas:</w:t>
            </w:r>
          </w:p>
          <w:p w14:paraId="7B39866E" w14:textId="77777777" w:rsidR="00437C5F" w:rsidRPr="00C328E2" w:rsidRDefault="00437C5F" w:rsidP="00437C5F">
            <w:pPr>
              <w:jc w:val="both"/>
              <w:rPr>
                <w:rFonts w:eastAsia="Calibri"/>
                <w:szCs w:val="24"/>
              </w:rPr>
            </w:pPr>
            <w:r w:rsidRPr="00C328E2">
              <w:rPr>
                <w:rFonts w:eastAsia="Calibri"/>
                <w:szCs w:val="24"/>
              </w:rPr>
              <w:t>Visuose projektuose bus integruotas lyčių lygybės principas. Naudos gavėjams ir skirtingų tikslinių grupių atstovams bus suteiktos lygios teisės dalyvauti veiklose ir naudotis projektų rezultatais. Įvairioms socialinėms grupėms suteikta vienoda galimybė pasinaudoti parama pagal visus prioritetus.</w:t>
            </w:r>
          </w:p>
          <w:p w14:paraId="4052E19E" w14:textId="68E7327A" w:rsidR="00A64327" w:rsidRPr="00C328E2" w:rsidRDefault="00437C5F" w:rsidP="00437C5F">
            <w:pPr>
              <w:jc w:val="both"/>
              <w:rPr>
                <w:rFonts w:eastAsia="Calibri"/>
                <w:sz w:val="20"/>
              </w:rPr>
            </w:pPr>
            <w:r w:rsidRPr="00C328E2">
              <w:rPr>
                <w:rFonts w:eastAsia="Calibri"/>
                <w:szCs w:val="24"/>
              </w:rPr>
              <w:t>Informacija turi aiškiai atspindėti paraiškos 8 dalyje „Vietos projekto pasiekimų rodikliai“.</w:t>
            </w:r>
          </w:p>
        </w:tc>
      </w:tr>
      <w:tr w:rsidR="00A64327" w14:paraId="042853B4" w14:textId="77777777">
        <w:tc>
          <w:tcPr>
            <w:tcW w:w="9962" w:type="dxa"/>
            <w:gridSpan w:val="6"/>
          </w:tcPr>
          <w:p w14:paraId="71BD3F0A"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63337913" w14:textId="77777777" w:rsidTr="002E6DE7">
        <w:tc>
          <w:tcPr>
            <w:tcW w:w="813" w:type="dxa"/>
          </w:tcPr>
          <w:p w14:paraId="1A1FD79E" w14:textId="77777777" w:rsidR="00A64327" w:rsidRDefault="00164C2F">
            <w:pPr>
              <w:jc w:val="both"/>
              <w:rPr>
                <w:szCs w:val="22"/>
              </w:rPr>
            </w:pPr>
            <w:r>
              <w:rPr>
                <w:szCs w:val="22"/>
              </w:rPr>
              <w:t>6.1.</w:t>
            </w:r>
          </w:p>
        </w:tc>
        <w:tc>
          <w:tcPr>
            <w:tcW w:w="2562" w:type="dxa"/>
            <w:vAlign w:val="center"/>
          </w:tcPr>
          <w:p w14:paraId="529F76DA" w14:textId="77777777" w:rsidR="00A64327" w:rsidRDefault="00164C2F">
            <w:pPr>
              <w:jc w:val="both"/>
              <w:rPr>
                <w:szCs w:val="22"/>
              </w:rPr>
            </w:pPr>
            <w:r>
              <w:rPr>
                <w:szCs w:val="22"/>
              </w:rPr>
              <w:t>Interneto svetainės</w:t>
            </w:r>
          </w:p>
        </w:tc>
        <w:tc>
          <w:tcPr>
            <w:tcW w:w="6587" w:type="dxa"/>
            <w:gridSpan w:val="4"/>
          </w:tcPr>
          <w:p w14:paraId="4A9F7AB6" w14:textId="48BB6C37" w:rsidR="00A64327" w:rsidRDefault="00A33F4A">
            <w:pPr>
              <w:jc w:val="both"/>
              <w:rPr>
                <w:szCs w:val="22"/>
              </w:rPr>
            </w:pPr>
            <w:r w:rsidRPr="00A33F4A">
              <w:rPr>
                <w:color w:val="808080"/>
                <w:szCs w:val="22"/>
              </w:rPr>
              <w:t xml:space="preserve">www.alytausrvvg.lt, www.nma.lt    </w:t>
            </w:r>
          </w:p>
        </w:tc>
      </w:tr>
      <w:tr w:rsidR="00A64327" w14:paraId="76FDD6D8" w14:textId="77777777" w:rsidTr="002E6DE7">
        <w:tc>
          <w:tcPr>
            <w:tcW w:w="813" w:type="dxa"/>
          </w:tcPr>
          <w:p w14:paraId="48B8A964" w14:textId="77777777" w:rsidR="00A64327" w:rsidRDefault="00164C2F">
            <w:pPr>
              <w:jc w:val="both"/>
              <w:rPr>
                <w:szCs w:val="22"/>
              </w:rPr>
            </w:pPr>
            <w:r>
              <w:rPr>
                <w:szCs w:val="22"/>
              </w:rPr>
              <w:t>6.2.</w:t>
            </w:r>
          </w:p>
        </w:tc>
        <w:tc>
          <w:tcPr>
            <w:tcW w:w="2562" w:type="dxa"/>
            <w:vAlign w:val="center"/>
          </w:tcPr>
          <w:p w14:paraId="6F4732D9" w14:textId="77777777" w:rsidR="00A64327" w:rsidRDefault="00164C2F">
            <w:pPr>
              <w:jc w:val="both"/>
              <w:rPr>
                <w:szCs w:val="22"/>
              </w:rPr>
            </w:pPr>
            <w:r>
              <w:rPr>
                <w:szCs w:val="22"/>
              </w:rPr>
              <w:t>El. portalai</w:t>
            </w:r>
          </w:p>
        </w:tc>
        <w:tc>
          <w:tcPr>
            <w:tcW w:w="6587" w:type="dxa"/>
            <w:gridSpan w:val="4"/>
          </w:tcPr>
          <w:p w14:paraId="1976A0A7" w14:textId="77777777" w:rsidR="00A64327" w:rsidRDefault="00164C2F">
            <w:pPr>
              <w:jc w:val="both"/>
              <w:rPr>
                <w:szCs w:val="22"/>
              </w:rPr>
            </w:pPr>
            <w:r>
              <w:rPr>
                <w:color w:val="808080"/>
                <w:szCs w:val="22"/>
              </w:rPr>
              <w:t>Norėdami įvesti tekstą, spustelėkite arba bakstelėkite čia.</w:t>
            </w:r>
          </w:p>
        </w:tc>
      </w:tr>
      <w:tr w:rsidR="00A64327" w14:paraId="70603073" w14:textId="77777777" w:rsidTr="002E6DE7">
        <w:tc>
          <w:tcPr>
            <w:tcW w:w="813" w:type="dxa"/>
          </w:tcPr>
          <w:p w14:paraId="032814CF" w14:textId="77777777" w:rsidR="00A64327" w:rsidRDefault="00164C2F">
            <w:pPr>
              <w:jc w:val="both"/>
              <w:rPr>
                <w:szCs w:val="22"/>
              </w:rPr>
            </w:pPr>
            <w:r>
              <w:rPr>
                <w:szCs w:val="22"/>
              </w:rPr>
              <w:t>6.3.</w:t>
            </w:r>
          </w:p>
        </w:tc>
        <w:tc>
          <w:tcPr>
            <w:tcW w:w="2562" w:type="dxa"/>
            <w:vAlign w:val="center"/>
          </w:tcPr>
          <w:p w14:paraId="33B2F1E3" w14:textId="77777777" w:rsidR="00A64327" w:rsidRDefault="00164C2F">
            <w:pPr>
              <w:jc w:val="both"/>
              <w:rPr>
                <w:szCs w:val="22"/>
              </w:rPr>
            </w:pPr>
            <w:r>
              <w:rPr>
                <w:szCs w:val="22"/>
              </w:rPr>
              <w:t>Laikraščiai</w:t>
            </w:r>
          </w:p>
        </w:tc>
        <w:tc>
          <w:tcPr>
            <w:tcW w:w="6587" w:type="dxa"/>
            <w:gridSpan w:val="4"/>
          </w:tcPr>
          <w:p w14:paraId="72F65D24" w14:textId="2DBEA501" w:rsidR="00A64327" w:rsidRDefault="00D75570">
            <w:pPr>
              <w:jc w:val="both"/>
              <w:rPr>
                <w:szCs w:val="22"/>
              </w:rPr>
            </w:pPr>
            <w:r>
              <w:rPr>
                <w:color w:val="808080"/>
                <w:szCs w:val="22"/>
              </w:rPr>
              <w:t>Savaitraštis „Dainavos žodis“</w:t>
            </w:r>
          </w:p>
        </w:tc>
      </w:tr>
      <w:tr w:rsidR="00A64327" w14:paraId="6CF7DF12" w14:textId="77777777" w:rsidTr="002E6DE7">
        <w:tc>
          <w:tcPr>
            <w:tcW w:w="813" w:type="dxa"/>
          </w:tcPr>
          <w:p w14:paraId="352FAE14" w14:textId="77777777" w:rsidR="00A64327" w:rsidRDefault="00164C2F">
            <w:pPr>
              <w:jc w:val="both"/>
              <w:rPr>
                <w:szCs w:val="22"/>
              </w:rPr>
            </w:pPr>
            <w:r>
              <w:rPr>
                <w:szCs w:val="22"/>
              </w:rPr>
              <w:t>6.4.</w:t>
            </w:r>
          </w:p>
        </w:tc>
        <w:tc>
          <w:tcPr>
            <w:tcW w:w="2562" w:type="dxa"/>
            <w:vAlign w:val="center"/>
          </w:tcPr>
          <w:p w14:paraId="01360A50" w14:textId="77777777" w:rsidR="00A64327" w:rsidRDefault="00164C2F">
            <w:pPr>
              <w:jc w:val="both"/>
              <w:rPr>
                <w:szCs w:val="22"/>
              </w:rPr>
            </w:pPr>
            <w:r>
              <w:rPr>
                <w:szCs w:val="22"/>
              </w:rPr>
              <w:t>Kita</w:t>
            </w:r>
          </w:p>
        </w:tc>
        <w:tc>
          <w:tcPr>
            <w:tcW w:w="6587" w:type="dxa"/>
            <w:gridSpan w:val="4"/>
          </w:tcPr>
          <w:p w14:paraId="113658C3" w14:textId="05CCDDF3" w:rsidR="00A64327" w:rsidRDefault="00A33F4A">
            <w:pPr>
              <w:jc w:val="both"/>
              <w:rPr>
                <w:szCs w:val="22"/>
              </w:rPr>
            </w:pPr>
            <w:r w:rsidRPr="00A33F4A">
              <w:rPr>
                <w:color w:val="808080"/>
                <w:szCs w:val="22"/>
              </w:rPr>
              <w:t>Facebook Alytaus rajono vietos veiklos grupė</w:t>
            </w:r>
          </w:p>
        </w:tc>
      </w:tr>
      <w:tr w:rsidR="00A64327" w14:paraId="2FEDE550" w14:textId="77777777">
        <w:tc>
          <w:tcPr>
            <w:tcW w:w="9962" w:type="dxa"/>
            <w:gridSpan w:val="6"/>
          </w:tcPr>
          <w:p w14:paraId="7C359DA6"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67FB39AC" w14:textId="77777777">
        <w:tc>
          <w:tcPr>
            <w:tcW w:w="9962" w:type="dxa"/>
            <w:gridSpan w:val="6"/>
          </w:tcPr>
          <w:p w14:paraId="3F9F93F0" w14:textId="4BAE0FA1" w:rsidR="00A64327" w:rsidRPr="00D75570" w:rsidRDefault="00D75570">
            <w:pPr>
              <w:jc w:val="both"/>
              <w:rPr>
                <w:szCs w:val="22"/>
              </w:rPr>
            </w:pPr>
            <w:r w:rsidRPr="00D75570">
              <w:rPr>
                <w:color w:val="808080"/>
                <w:szCs w:val="22"/>
              </w:rPr>
              <w:t xml:space="preserve">Informacija apie kvietimą teikti vietos projektus ir vietos projektų įgyvendinimą teikiama Alytaus rajono vietos veiklos grupės būstinėje adresu Naujoji g. 48, Alytus ir telefonais darbo dienomis nuo </w:t>
            </w:r>
            <w:r w:rsidRPr="00D75570">
              <w:rPr>
                <w:color w:val="808080"/>
                <w:szCs w:val="22"/>
              </w:rPr>
              <w:lastRenderedPageBreak/>
              <w:t xml:space="preserve">8.00 val. iki 17.00 val. - VPS administravimo vadovė/ VPS viešųjų ryšių specialistė Vida Vrubliauskienė, tel.: +370 609 98317, VPS administratorė Brigita </w:t>
            </w:r>
            <w:proofErr w:type="spellStart"/>
            <w:r w:rsidRPr="00D75570">
              <w:rPr>
                <w:color w:val="808080"/>
                <w:szCs w:val="22"/>
              </w:rPr>
              <w:t>Montvilaitė</w:t>
            </w:r>
            <w:proofErr w:type="spellEnd"/>
            <w:r w:rsidRPr="00D75570">
              <w:rPr>
                <w:color w:val="808080"/>
                <w:szCs w:val="22"/>
              </w:rPr>
              <w:t>, tel.: +370 609 98316</w:t>
            </w:r>
            <w:r w:rsidR="00164C2F">
              <w:rPr>
                <w:color w:val="808080"/>
                <w:szCs w:val="22"/>
              </w:rPr>
              <w:t>.</w:t>
            </w:r>
          </w:p>
        </w:tc>
      </w:tr>
    </w:tbl>
    <w:p w14:paraId="2BE0735F" w14:textId="77777777" w:rsidR="00A64327" w:rsidRDefault="00A64327">
      <w:pPr>
        <w:ind w:firstLine="567"/>
        <w:jc w:val="both"/>
        <w:rPr>
          <w:szCs w:val="22"/>
        </w:rPr>
      </w:pPr>
    </w:p>
    <w:p w14:paraId="5CB6CEF7"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6C2EB032"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562A5F88" w14:textId="77777777" w:rsidR="00A64327" w:rsidRDefault="00A64327">
      <w:pPr>
        <w:ind w:firstLine="567"/>
        <w:jc w:val="both"/>
        <w:rPr>
          <w:szCs w:val="24"/>
        </w:rPr>
      </w:pPr>
    </w:p>
    <w:p w14:paraId="329FB781" w14:textId="77777777" w:rsidR="00A64327" w:rsidRDefault="00164C2F">
      <w:pPr>
        <w:ind w:firstLine="567"/>
        <w:jc w:val="both"/>
        <w:rPr>
          <w:szCs w:val="24"/>
        </w:rPr>
      </w:pPr>
      <w:r>
        <w:rPr>
          <w:szCs w:val="24"/>
        </w:rPr>
        <w:t xml:space="preserve">Pastaba: </w:t>
      </w:r>
    </w:p>
    <w:p w14:paraId="344F9433"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351E4213" w14:textId="77777777">
        <w:trPr>
          <w:trHeight w:val="699"/>
        </w:trPr>
        <w:tc>
          <w:tcPr>
            <w:tcW w:w="988" w:type="dxa"/>
            <w:vAlign w:val="center"/>
          </w:tcPr>
          <w:p w14:paraId="6BF5352D" w14:textId="77777777" w:rsidR="00A64327" w:rsidRDefault="00164C2F">
            <w:pPr>
              <w:rPr>
                <w:rFonts w:eastAsia="Calibri"/>
                <w:sz w:val="22"/>
                <w:szCs w:val="22"/>
              </w:rPr>
            </w:pPr>
            <w:r>
              <w:rPr>
                <w:rFonts w:eastAsia="Calibri"/>
                <w:sz w:val="22"/>
                <w:szCs w:val="22"/>
              </w:rPr>
              <w:t>*Rodiklis</w:t>
            </w:r>
          </w:p>
        </w:tc>
        <w:tc>
          <w:tcPr>
            <w:tcW w:w="8646" w:type="dxa"/>
            <w:vAlign w:val="center"/>
          </w:tcPr>
          <w:p w14:paraId="3905F895" w14:textId="77777777" w:rsidR="00A64327" w:rsidRDefault="00164C2F">
            <w:pPr>
              <w:jc w:val="center"/>
              <w:rPr>
                <w:rFonts w:eastAsia="Calibri"/>
                <w:sz w:val="22"/>
                <w:szCs w:val="22"/>
              </w:rPr>
            </w:pPr>
            <w:r>
              <w:rPr>
                <w:rFonts w:eastAsia="Calibri"/>
                <w:sz w:val="22"/>
                <w:szCs w:val="22"/>
              </w:rPr>
              <w:t>Rodiklio pavadinimas</w:t>
            </w:r>
          </w:p>
        </w:tc>
      </w:tr>
      <w:tr w:rsidR="00A64327" w14:paraId="26560EE7" w14:textId="77777777">
        <w:tc>
          <w:tcPr>
            <w:tcW w:w="988" w:type="dxa"/>
            <w:vAlign w:val="center"/>
          </w:tcPr>
          <w:p w14:paraId="64D9937D" w14:textId="77777777" w:rsidR="00A64327" w:rsidRDefault="00164C2F">
            <w:pPr>
              <w:rPr>
                <w:rFonts w:eastAsia="Calibri"/>
                <w:sz w:val="22"/>
                <w:szCs w:val="22"/>
              </w:rPr>
            </w:pPr>
            <w:r>
              <w:rPr>
                <w:rFonts w:eastAsia="Calibri"/>
                <w:sz w:val="22"/>
                <w:szCs w:val="22"/>
              </w:rPr>
              <w:t>R.3</w:t>
            </w:r>
          </w:p>
        </w:tc>
        <w:tc>
          <w:tcPr>
            <w:tcW w:w="8646" w:type="dxa"/>
            <w:vAlign w:val="center"/>
          </w:tcPr>
          <w:p w14:paraId="09FC1248"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6E42556E" w14:textId="77777777">
        <w:tc>
          <w:tcPr>
            <w:tcW w:w="988" w:type="dxa"/>
            <w:vAlign w:val="center"/>
          </w:tcPr>
          <w:p w14:paraId="4E8676FA" w14:textId="77777777" w:rsidR="00A64327" w:rsidRDefault="00164C2F">
            <w:pPr>
              <w:rPr>
                <w:rFonts w:eastAsia="Calibri"/>
                <w:sz w:val="22"/>
                <w:szCs w:val="22"/>
              </w:rPr>
            </w:pPr>
            <w:r>
              <w:rPr>
                <w:rFonts w:eastAsia="Calibri"/>
                <w:sz w:val="22"/>
                <w:szCs w:val="22"/>
              </w:rPr>
              <w:t>R.37</w:t>
            </w:r>
          </w:p>
        </w:tc>
        <w:tc>
          <w:tcPr>
            <w:tcW w:w="8646" w:type="dxa"/>
            <w:vAlign w:val="center"/>
          </w:tcPr>
          <w:p w14:paraId="178F4477"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0274360E" w14:textId="77777777">
        <w:tc>
          <w:tcPr>
            <w:tcW w:w="988" w:type="dxa"/>
            <w:vAlign w:val="center"/>
          </w:tcPr>
          <w:p w14:paraId="01D452C1" w14:textId="77777777" w:rsidR="00A64327" w:rsidRDefault="00164C2F">
            <w:pPr>
              <w:rPr>
                <w:rFonts w:eastAsia="Calibri"/>
                <w:sz w:val="22"/>
                <w:szCs w:val="22"/>
              </w:rPr>
            </w:pPr>
            <w:r>
              <w:rPr>
                <w:rFonts w:eastAsia="Calibri"/>
                <w:sz w:val="22"/>
                <w:szCs w:val="22"/>
              </w:rPr>
              <w:t>R.39</w:t>
            </w:r>
          </w:p>
        </w:tc>
        <w:tc>
          <w:tcPr>
            <w:tcW w:w="8646" w:type="dxa"/>
            <w:vAlign w:val="center"/>
          </w:tcPr>
          <w:p w14:paraId="497757E8" w14:textId="77777777" w:rsidR="00A64327" w:rsidRDefault="00164C2F">
            <w:pPr>
              <w:rPr>
                <w:rFonts w:eastAsia="Calibri"/>
                <w:sz w:val="22"/>
                <w:szCs w:val="22"/>
              </w:rPr>
            </w:pPr>
            <w:r>
              <w:rPr>
                <w:rFonts w:eastAsia="Calibri"/>
                <w:sz w:val="22"/>
                <w:szCs w:val="22"/>
              </w:rPr>
              <w:t xml:space="preserve">Kaimo įmonių, įskaitant </w:t>
            </w:r>
            <w:proofErr w:type="spellStart"/>
            <w:r>
              <w:rPr>
                <w:rFonts w:eastAsia="Calibri"/>
                <w:sz w:val="22"/>
                <w:szCs w:val="22"/>
              </w:rPr>
              <w:t>bioekonomikos</w:t>
            </w:r>
            <w:proofErr w:type="spellEnd"/>
            <w:r>
              <w:rPr>
                <w:rFonts w:eastAsia="Calibri"/>
                <w:sz w:val="22"/>
                <w:szCs w:val="22"/>
              </w:rPr>
              <w:t xml:space="preserve"> įmones, sukurtų naudojantis BŽŪP parama, skaičius</w:t>
            </w:r>
          </w:p>
        </w:tc>
      </w:tr>
      <w:tr w:rsidR="00A64327" w14:paraId="6ED7CC54" w14:textId="77777777">
        <w:tc>
          <w:tcPr>
            <w:tcW w:w="988" w:type="dxa"/>
            <w:vAlign w:val="center"/>
          </w:tcPr>
          <w:p w14:paraId="3F4A683D" w14:textId="77777777" w:rsidR="00A64327" w:rsidRDefault="00164C2F">
            <w:pPr>
              <w:rPr>
                <w:rFonts w:eastAsia="Calibri"/>
                <w:sz w:val="22"/>
                <w:szCs w:val="22"/>
              </w:rPr>
            </w:pPr>
            <w:r>
              <w:rPr>
                <w:rFonts w:eastAsia="Calibri"/>
                <w:sz w:val="22"/>
                <w:szCs w:val="22"/>
              </w:rPr>
              <w:t>R.41</w:t>
            </w:r>
          </w:p>
        </w:tc>
        <w:tc>
          <w:tcPr>
            <w:tcW w:w="8646" w:type="dxa"/>
            <w:vAlign w:val="center"/>
          </w:tcPr>
          <w:p w14:paraId="248DCBFF"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49847077" w14:textId="77777777">
        <w:tc>
          <w:tcPr>
            <w:tcW w:w="988" w:type="dxa"/>
            <w:vAlign w:val="center"/>
          </w:tcPr>
          <w:p w14:paraId="67C6926C" w14:textId="77777777" w:rsidR="00A64327" w:rsidRDefault="00164C2F">
            <w:pPr>
              <w:rPr>
                <w:rFonts w:eastAsia="Calibri"/>
                <w:sz w:val="22"/>
                <w:szCs w:val="22"/>
              </w:rPr>
            </w:pPr>
            <w:r>
              <w:rPr>
                <w:rFonts w:eastAsia="Calibri"/>
                <w:sz w:val="22"/>
                <w:szCs w:val="22"/>
              </w:rPr>
              <w:t>R.42</w:t>
            </w:r>
          </w:p>
        </w:tc>
        <w:tc>
          <w:tcPr>
            <w:tcW w:w="8646" w:type="dxa"/>
            <w:vAlign w:val="center"/>
          </w:tcPr>
          <w:p w14:paraId="47EC2641" w14:textId="77777777" w:rsidR="00A64327" w:rsidRDefault="00164C2F">
            <w:pPr>
              <w:rPr>
                <w:rFonts w:eastAsia="Calibri"/>
                <w:sz w:val="22"/>
                <w:szCs w:val="22"/>
              </w:rPr>
            </w:pPr>
            <w:r>
              <w:rPr>
                <w:rFonts w:eastAsia="Calibri"/>
                <w:sz w:val="22"/>
                <w:szCs w:val="22"/>
              </w:rPr>
              <w:t xml:space="preserve">Asmenų, įtrauktų į remiamus socialinės </w:t>
            </w:r>
            <w:proofErr w:type="spellStart"/>
            <w:r>
              <w:rPr>
                <w:rFonts w:eastAsia="Calibri"/>
                <w:sz w:val="22"/>
                <w:szCs w:val="22"/>
              </w:rPr>
              <w:t>įtraukties</w:t>
            </w:r>
            <w:proofErr w:type="spellEnd"/>
            <w:r>
              <w:rPr>
                <w:rFonts w:eastAsia="Calibri"/>
                <w:sz w:val="22"/>
                <w:szCs w:val="22"/>
              </w:rPr>
              <w:t xml:space="preserve"> projektus, skaičius</w:t>
            </w:r>
          </w:p>
        </w:tc>
      </w:tr>
    </w:tbl>
    <w:p w14:paraId="78DB71CC" w14:textId="77777777" w:rsidR="00A64327" w:rsidRDefault="00A64327">
      <w:pPr>
        <w:ind w:firstLine="567"/>
        <w:jc w:val="both"/>
        <w:rPr>
          <w:szCs w:val="24"/>
        </w:rPr>
      </w:pPr>
    </w:p>
    <w:p w14:paraId="15A9A6E2" w14:textId="77777777" w:rsidR="00A64327" w:rsidRDefault="00A64327">
      <w:pPr>
        <w:rPr>
          <w:sz w:val="10"/>
          <w:szCs w:val="10"/>
        </w:rPr>
      </w:pPr>
    </w:p>
    <w:p w14:paraId="2873E4AD" w14:textId="77777777" w:rsidR="00A64327" w:rsidRDefault="00164C2F">
      <w:pPr>
        <w:jc w:val="center"/>
        <w:rPr>
          <w:szCs w:val="24"/>
        </w:rPr>
      </w:pPr>
      <w:r>
        <w:rPr>
          <w:szCs w:val="24"/>
        </w:rPr>
        <w:t>____________________</w:t>
      </w:r>
    </w:p>
    <w:sectPr w:rsidR="00A64327" w:rsidSect="00164C2F">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44E67" w14:textId="77777777" w:rsidR="00034292" w:rsidRDefault="00034292">
      <w:pPr>
        <w:rPr>
          <w:szCs w:val="22"/>
          <w:lang w:val="en-US"/>
        </w:rPr>
      </w:pPr>
      <w:r>
        <w:rPr>
          <w:szCs w:val="22"/>
          <w:lang w:val="en-US"/>
        </w:rPr>
        <w:separator/>
      </w:r>
    </w:p>
  </w:endnote>
  <w:endnote w:type="continuationSeparator" w:id="0">
    <w:p w14:paraId="72B1D2E2" w14:textId="77777777" w:rsidR="00034292" w:rsidRDefault="00034292">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6822"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53C9"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2DF5" w14:textId="77777777" w:rsidR="00A64327" w:rsidRDefault="00A64327">
    <w:pPr>
      <w:tabs>
        <w:tab w:val="center" w:pos="4819"/>
        <w:tab w:val="right" w:pos="9638"/>
      </w:tabs>
      <w:rPr>
        <w:szCs w:val="22"/>
        <w:lang w:val="en-US"/>
      </w:rPr>
    </w:pPr>
  </w:p>
  <w:p w14:paraId="2A62E9FF"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57C99" w14:textId="77777777" w:rsidR="00034292" w:rsidRDefault="00034292">
      <w:pPr>
        <w:rPr>
          <w:szCs w:val="22"/>
          <w:lang w:val="en-US"/>
        </w:rPr>
      </w:pPr>
      <w:r>
        <w:rPr>
          <w:szCs w:val="22"/>
          <w:lang w:val="en-US"/>
        </w:rPr>
        <w:separator/>
      </w:r>
    </w:p>
  </w:footnote>
  <w:footnote w:type="continuationSeparator" w:id="0">
    <w:p w14:paraId="46C4EE42" w14:textId="77777777" w:rsidR="00034292" w:rsidRDefault="00034292">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7845"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3DF5"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6646D">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4071"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32FB"/>
    <w:rsid w:val="00026F08"/>
    <w:rsid w:val="00034292"/>
    <w:rsid w:val="000413DB"/>
    <w:rsid w:val="00095E16"/>
    <w:rsid w:val="00100AF8"/>
    <w:rsid w:val="00121F8F"/>
    <w:rsid w:val="00135642"/>
    <w:rsid w:val="00164C2F"/>
    <w:rsid w:val="001B47F6"/>
    <w:rsid w:val="002E6DE7"/>
    <w:rsid w:val="00411463"/>
    <w:rsid w:val="00437C5F"/>
    <w:rsid w:val="004C6069"/>
    <w:rsid w:val="0054785E"/>
    <w:rsid w:val="0056646D"/>
    <w:rsid w:val="0057131B"/>
    <w:rsid w:val="005D48F7"/>
    <w:rsid w:val="005F203E"/>
    <w:rsid w:val="00661C4A"/>
    <w:rsid w:val="007003C8"/>
    <w:rsid w:val="0070622B"/>
    <w:rsid w:val="00756377"/>
    <w:rsid w:val="007D0669"/>
    <w:rsid w:val="007F31FE"/>
    <w:rsid w:val="007F5D48"/>
    <w:rsid w:val="0086612A"/>
    <w:rsid w:val="00937468"/>
    <w:rsid w:val="0098281C"/>
    <w:rsid w:val="00A10D8D"/>
    <w:rsid w:val="00A33F4A"/>
    <w:rsid w:val="00A44AA0"/>
    <w:rsid w:val="00A64327"/>
    <w:rsid w:val="00AC5F4F"/>
    <w:rsid w:val="00AD4D8E"/>
    <w:rsid w:val="00AE7464"/>
    <w:rsid w:val="00B704E8"/>
    <w:rsid w:val="00BF7A17"/>
    <w:rsid w:val="00C15677"/>
    <w:rsid w:val="00C328E2"/>
    <w:rsid w:val="00C52875"/>
    <w:rsid w:val="00C539F5"/>
    <w:rsid w:val="00C921DB"/>
    <w:rsid w:val="00C94D9C"/>
    <w:rsid w:val="00CC09C9"/>
    <w:rsid w:val="00CC166B"/>
    <w:rsid w:val="00D02DF4"/>
    <w:rsid w:val="00D17986"/>
    <w:rsid w:val="00D344E0"/>
    <w:rsid w:val="00D57038"/>
    <w:rsid w:val="00D60E82"/>
    <w:rsid w:val="00D72FC9"/>
    <w:rsid w:val="00D75570"/>
    <w:rsid w:val="00D861BA"/>
    <w:rsid w:val="00E041D7"/>
    <w:rsid w:val="00E17954"/>
    <w:rsid w:val="00E36BCD"/>
    <w:rsid w:val="00E64AC7"/>
    <w:rsid w:val="00E75E84"/>
    <w:rsid w:val="00E8483D"/>
    <w:rsid w:val="00EE3996"/>
    <w:rsid w:val="00F37D2C"/>
    <w:rsid w:val="00FF65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CDEA6"/>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AC5F4F"/>
    <w:rPr>
      <w:color w:val="0563C1" w:themeColor="hyperlink"/>
      <w:u w:val="single"/>
    </w:rPr>
  </w:style>
  <w:style w:type="character" w:styleId="Neapdorotaspaminjimas">
    <w:name w:val="Unresolved Mention"/>
    <w:basedOn w:val="Numatytasispastraiposriftas"/>
    <w:uiPriority w:val="99"/>
    <w:semiHidden/>
    <w:unhideWhenUsed/>
    <w:rsid w:val="00AC5F4F"/>
    <w:rPr>
      <w:color w:val="605E5C"/>
      <w:shd w:val="clear" w:color="auto" w:fill="E1DFDD"/>
    </w:rPr>
  </w:style>
  <w:style w:type="character" w:styleId="Komentaronuoroda">
    <w:name w:val="annotation reference"/>
    <w:basedOn w:val="Numatytasispastraiposriftas"/>
    <w:semiHidden/>
    <w:unhideWhenUsed/>
    <w:rsid w:val="00D17986"/>
    <w:rPr>
      <w:sz w:val="16"/>
      <w:szCs w:val="16"/>
    </w:rPr>
  </w:style>
  <w:style w:type="paragraph" w:styleId="Komentarotekstas">
    <w:name w:val="annotation text"/>
    <w:basedOn w:val="prastasis"/>
    <w:link w:val="KomentarotekstasDiagrama"/>
    <w:unhideWhenUsed/>
    <w:rsid w:val="00D17986"/>
    <w:rPr>
      <w:sz w:val="20"/>
    </w:rPr>
  </w:style>
  <w:style w:type="character" w:customStyle="1" w:styleId="KomentarotekstasDiagrama">
    <w:name w:val="Komentaro tekstas Diagrama"/>
    <w:basedOn w:val="Numatytasispastraiposriftas"/>
    <w:link w:val="Komentarotekstas"/>
    <w:rsid w:val="00D17986"/>
    <w:rPr>
      <w:sz w:val="20"/>
    </w:rPr>
  </w:style>
  <w:style w:type="paragraph" w:styleId="Komentarotema">
    <w:name w:val="annotation subject"/>
    <w:basedOn w:val="Komentarotekstas"/>
    <w:next w:val="Komentarotekstas"/>
    <w:link w:val="KomentarotemaDiagrama"/>
    <w:semiHidden/>
    <w:unhideWhenUsed/>
    <w:rsid w:val="00D17986"/>
    <w:rPr>
      <w:b/>
      <w:bCs/>
    </w:rPr>
  </w:style>
  <w:style w:type="character" w:customStyle="1" w:styleId="KomentarotemaDiagrama">
    <w:name w:val="Komentaro tema Diagrama"/>
    <w:basedOn w:val="KomentarotekstasDiagrama"/>
    <w:link w:val="Komentarotema"/>
    <w:semiHidden/>
    <w:rsid w:val="00D17986"/>
    <w:rPr>
      <w:b/>
      <w:bCs/>
      <w:sz w:val="20"/>
    </w:rPr>
  </w:style>
  <w:style w:type="character" w:styleId="Perirtashipersaitas">
    <w:name w:val="FollowedHyperlink"/>
    <w:basedOn w:val="Numatytasispastraiposriftas"/>
    <w:semiHidden/>
    <w:unhideWhenUsed/>
    <w:rsid w:val="004C60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lytausrvvg.lt/strategijos/2023-2029-m-vietos-pletros-strategija/"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paramakaimui.lt/index.php/parama/lietuvos-zemes-ukio-ir-kaimo-pletros-20232027-metu-strateginis-planas/priemoniu-sarasas/parama-vietos-projektams-igyvendinti-pagal-vps/46514?tab=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umis.l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56FF03-B028-459D-8E76-290AEA01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6</Pages>
  <Words>7731</Words>
  <Characters>4408</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Alytaus rajono VVG</cp:lastModifiedBy>
  <cp:revision>28</cp:revision>
  <dcterms:created xsi:type="dcterms:W3CDTF">2026-09-17T12:03:00Z</dcterms:created>
  <dcterms:modified xsi:type="dcterms:W3CDTF">2026-10-06T12:55:00Z</dcterms:modified>
</cp:coreProperties>
</file>